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7" w:rsidRPr="00B05CFF" w:rsidRDefault="00B05CFF" w:rsidP="00B05C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05CFF">
        <w:rPr>
          <w:rFonts w:ascii="Times New Roman" w:hAnsi="Times New Roman" w:cs="Times New Roman"/>
          <w:b/>
        </w:rPr>
        <w:t xml:space="preserve">Заместителю Губернатора </w:t>
      </w:r>
    </w:p>
    <w:p w:rsidR="00B05CFF" w:rsidRPr="00B05CFF" w:rsidRDefault="00B05CFF" w:rsidP="00B05C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05CFF">
        <w:rPr>
          <w:rFonts w:ascii="Times New Roman" w:hAnsi="Times New Roman" w:cs="Times New Roman"/>
          <w:b/>
        </w:rPr>
        <w:t>Брянской области</w:t>
      </w:r>
    </w:p>
    <w:p w:rsidR="00B05CFF" w:rsidRPr="00B05CFF" w:rsidRDefault="00D9557A" w:rsidP="00B05C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Филипенко Ю.В.</w:t>
      </w:r>
    </w:p>
    <w:p w:rsidR="00B05CFF" w:rsidRDefault="00B05CFF" w:rsidP="00B05CFF">
      <w:pPr>
        <w:pStyle w:val="2"/>
        <w:ind w:left="-851" w:right="141" w:firstLine="0"/>
        <w:contextualSpacing/>
        <w:rPr>
          <w:rFonts w:ascii="Times New Roman" w:hAnsi="Times New Roman"/>
          <w:b w:val="0"/>
          <w:bCs w:val="0"/>
          <w:smallCaps/>
          <w:spacing w:val="40"/>
          <w:sz w:val="24"/>
        </w:rPr>
      </w:pPr>
      <w:r>
        <w:rPr>
          <w:rFonts w:ascii="Times New Roman" w:hAnsi="Times New Roman"/>
          <w:b w:val="0"/>
          <w:bCs w:val="0"/>
          <w:smallCaps/>
          <w:spacing w:val="40"/>
          <w:sz w:val="24"/>
        </w:rPr>
        <w:t xml:space="preserve">         Брянская область</w:t>
      </w:r>
    </w:p>
    <w:p w:rsidR="00B05CFF" w:rsidRDefault="00B05CFF" w:rsidP="00B05CFF">
      <w:pPr>
        <w:pStyle w:val="4"/>
        <w:ind w:left="-851"/>
        <w:contextualSpacing/>
        <w:jc w:val="left"/>
        <w:rPr>
          <w:caps/>
          <w:spacing w:val="20"/>
        </w:rPr>
      </w:pPr>
      <w:r>
        <w:rPr>
          <w:caps/>
          <w:spacing w:val="20"/>
        </w:rPr>
        <w:t xml:space="preserve">       АДМИНИСТРАЦИЯ</w:t>
      </w:r>
    </w:p>
    <w:p w:rsidR="00B05CFF" w:rsidRDefault="00B05CFF" w:rsidP="00B05CFF">
      <w:pPr>
        <w:pStyle w:val="4"/>
        <w:ind w:left="-851"/>
        <w:contextualSpacing/>
        <w:jc w:val="left"/>
        <w:rPr>
          <w:caps/>
          <w:spacing w:val="20"/>
        </w:rPr>
      </w:pPr>
      <w:r>
        <w:rPr>
          <w:caps/>
          <w:spacing w:val="20"/>
        </w:rPr>
        <w:t xml:space="preserve">  КАРАЧЕВСКОГО РАЙОНА</w:t>
      </w:r>
    </w:p>
    <w:p w:rsidR="00B05CFF" w:rsidRDefault="00B05CFF" w:rsidP="00B05CFF">
      <w:pPr>
        <w:pStyle w:val="3"/>
        <w:tabs>
          <w:tab w:val="left" w:pos="8807"/>
        </w:tabs>
        <w:spacing w:line="240" w:lineRule="auto"/>
        <w:ind w:left="-851"/>
        <w:contextualSpacing/>
        <w:rPr>
          <w:rFonts w:ascii="Times New Roman" w:hAnsi="Times New Roman" w:cs="Times New Roman"/>
          <w:b w:val="0"/>
          <w:color w:val="auto"/>
          <w:sz w:val="20"/>
        </w:rPr>
      </w:pPr>
      <w:r w:rsidRPr="00B05CFF">
        <w:rPr>
          <w:rFonts w:ascii="Times New Roman" w:hAnsi="Times New Roman" w:cs="Times New Roman"/>
          <w:b w:val="0"/>
          <w:color w:val="auto"/>
          <w:sz w:val="20"/>
        </w:rPr>
        <w:t xml:space="preserve">    </w:t>
      </w:r>
      <w:r>
        <w:rPr>
          <w:rFonts w:ascii="Times New Roman" w:hAnsi="Times New Roman" w:cs="Times New Roman"/>
          <w:b w:val="0"/>
          <w:color w:val="auto"/>
          <w:sz w:val="20"/>
        </w:rPr>
        <w:t xml:space="preserve">   </w:t>
      </w:r>
      <w:r w:rsidRPr="00B05CFF">
        <w:rPr>
          <w:rFonts w:ascii="Times New Roman" w:hAnsi="Times New Roman" w:cs="Times New Roman"/>
          <w:b w:val="0"/>
          <w:color w:val="auto"/>
          <w:sz w:val="20"/>
        </w:rPr>
        <w:t xml:space="preserve">   242500 Брянская обл., г.Карачев </w:t>
      </w:r>
    </w:p>
    <w:p w:rsidR="00B05CFF" w:rsidRDefault="00B05CFF" w:rsidP="00B05CFF">
      <w:pPr>
        <w:pStyle w:val="3"/>
        <w:tabs>
          <w:tab w:val="left" w:pos="8807"/>
        </w:tabs>
        <w:spacing w:line="240" w:lineRule="auto"/>
        <w:ind w:left="-851"/>
        <w:contextualSpacing/>
        <w:rPr>
          <w:rFonts w:ascii="Times New Roman" w:hAnsi="Times New Roman" w:cs="Times New Roman"/>
          <w:b w:val="0"/>
          <w:color w:val="auto"/>
          <w:sz w:val="20"/>
        </w:rPr>
      </w:pPr>
      <w:r w:rsidRPr="00B05CFF">
        <w:rPr>
          <w:rFonts w:ascii="Times New Roman" w:hAnsi="Times New Roman" w:cs="Times New Roman"/>
          <w:b w:val="0"/>
          <w:color w:val="auto"/>
          <w:sz w:val="20"/>
        </w:rPr>
        <w:t>ул.</w:t>
      </w:r>
      <w:r>
        <w:rPr>
          <w:rFonts w:ascii="Times New Roman" w:hAnsi="Times New Roman" w:cs="Times New Roman"/>
          <w:b w:val="0"/>
          <w:color w:val="auto"/>
          <w:sz w:val="20"/>
        </w:rPr>
        <w:t xml:space="preserve"> </w:t>
      </w:r>
      <w:r w:rsidRPr="00B05CFF">
        <w:rPr>
          <w:rFonts w:ascii="Times New Roman" w:hAnsi="Times New Roman" w:cs="Times New Roman"/>
          <w:b w:val="0"/>
          <w:color w:val="auto"/>
          <w:sz w:val="20"/>
        </w:rPr>
        <w:t xml:space="preserve">Советская, </w:t>
      </w:r>
      <w:proofErr w:type="gramStart"/>
      <w:r w:rsidRPr="00B05CFF">
        <w:rPr>
          <w:rFonts w:ascii="Times New Roman" w:hAnsi="Times New Roman" w:cs="Times New Roman"/>
          <w:b w:val="0"/>
          <w:color w:val="auto"/>
          <w:sz w:val="20"/>
        </w:rPr>
        <w:t>64.,</w:t>
      </w:r>
      <w:proofErr w:type="gramEnd"/>
      <w:r w:rsidRPr="00B05CFF">
        <w:rPr>
          <w:rFonts w:ascii="Times New Roman" w:hAnsi="Times New Roman" w:cs="Times New Roman"/>
          <w:b w:val="0"/>
          <w:color w:val="auto"/>
          <w:sz w:val="20"/>
        </w:rPr>
        <w:t xml:space="preserve"> тел.: 2-11-41,Факс: 2-11-41</w:t>
      </w:r>
    </w:p>
    <w:p w:rsidR="00B05CFF" w:rsidRPr="002E78B0" w:rsidRDefault="00B05CFF" w:rsidP="002E78B0">
      <w:pPr>
        <w:spacing w:line="240" w:lineRule="auto"/>
        <w:ind w:left="-851"/>
        <w:contextualSpacing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_________________</w:t>
      </w:r>
      <w:r w:rsidRPr="00B05CF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_________________</w:t>
      </w:r>
      <w:r w:rsidRPr="00B05CFF">
        <w:rPr>
          <w:rFonts w:ascii="Times New Roman" w:hAnsi="Times New Roman" w:cs="Times New Roman"/>
        </w:rPr>
        <w:t xml:space="preserve">     </w:t>
      </w:r>
    </w:p>
    <w:p w:rsidR="00AF44D2" w:rsidRDefault="00AF44D2" w:rsidP="00B05C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B05CFF" w:rsidRDefault="00B05CFF" w:rsidP="00B05C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9557A" w:rsidRDefault="00D9557A" w:rsidP="00B05C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B05CFF" w:rsidRPr="00AF44D2" w:rsidRDefault="00D9557A" w:rsidP="00B05CFF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Юрий Валентинович</w:t>
      </w:r>
      <w:r w:rsidR="00B05CFF" w:rsidRPr="00AF44D2">
        <w:rPr>
          <w:rFonts w:ascii="Times New Roman" w:hAnsi="Times New Roman" w:cs="Times New Roman"/>
          <w:b/>
          <w:sz w:val="28"/>
          <w:szCs w:val="28"/>
        </w:rPr>
        <w:t>!</w:t>
      </w:r>
    </w:p>
    <w:p w:rsidR="000A4FB9" w:rsidRPr="002E78B0" w:rsidRDefault="00B05CFF" w:rsidP="002E78B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D2">
        <w:rPr>
          <w:rFonts w:ascii="Times New Roman" w:hAnsi="Times New Roman" w:cs="Times New Roman"/>
          <w:sz w:val="28"/>
          <w:szCs w:val="28"/>
        </w:rPr>
        <w:t>В связи с организационно-штатными мероприятиями в органах местного самоуправления муниципального образования «</w:t>
      </w:r>
      <w:r w:rsidR="00D9557A">
        <w:rPr>
          <w:rFonts w:ascii="Times New Roman" w:hAnsi="Times New Roman" w:cs="Times New Roman"/>
          <w:sz w:val="28"/>
          <w:szCs w:val="28"/>
        </w:rPr>
        <w:t>Карачевский муниципальный район»,</w:t>
      </w:r>
      <w:r w:rsidRPr="00AF44D2">
        <w:rPr>
          <w:rFonts w:ascii="Times New Roman" w:hAnsi="Times New Roman" w:cs="Times New Roman"/>
          <w:sz w:val="28"/>
          <w:szCs w:val="28"/>
        </w:rPr>
        <w:t xml:space="preserve"> прошу Вас внести изменения в Указ Губернатора Брянской области от </w:t>
      </w:r>
      <w:r w:rsidR="000A4FB9" w:rsidRPr="00AF44D2">
        <w:rPr>
          <w:rFonts w:ascii="Times New Roman" w:hAnsi="Times New Roman" w:cs="Times New Roman"/>
          <w:sz w:val="28"/>
          <w:szCs w:val="28"/>
        </w:rPr>
        <w:t>02</w:t>
      </w:r>
      <w:r w:rsidRPr="00AF44D2">
        <w:rPr>
          <w:rFonts w:ascii="Times New Roman" w:hAnsi="Times New Roman" w:cs="Times New Roman"/>
          <w:sz w:val="28"/>
          <w:szCs w:val="28"/>
        </w:rPr>
        <w:t xml:space="preserve"> </w:t>
      </w:r>
      <w:r w:rsidR="000A4FB9" w:rsidRPr="00AF44D2">
        <w:rPr>
          <w:rFonts w:ascii="Times New Roman" w:hAnsi="Times New Roman" w:cs="Times New Roman"/>
          <w:sz w:val="28"/>
          <w:szCs w:val="28"/>
        </w:rPr>
        <w:t>июня</w:t>
      </w:r>
      <w:r w:rsidRPr="00AF44D2">
        <w:rPr>
          <w:rFonts w:ascii="Times New Roman" w:hAnsi="Times New Roman" w:cs="Times New Roman"/>
          <w:sz w:val="28"/>
          <w:szCs w:val="28"/>
        </w:rPr>
        <w:t xml:space="preserve"> 20</w:t>
      </w:r>
      <w:r w:rsidR="000A4FB9" w:rsidRPr="00AF44D2">
        <w:rPr>
          <w:rFonts w:ascii="Times New Roman" w:hAnsi="Times New Roman" w:cs="Times New Roman"/>
          <w:sz w:val="28"/>
          <w:szCs w:val="28"/>
        </w:rPr>
        <w:t>21</w:t>
      </w:r>
      <w:r w:rsidRPr="00AF44D2">
        <w:rPr>
          <w:rFonts w:ascii="Times New Roman" w:hAnsi="Times New Roman" w:cs="Times New Roman"/>
          <w:sz w:val="28"/>
          <w:szCs w:val="28"/>
        </w:rPr>
        <w:t>г. №</w:t>
      </w:r>
      <w:r w:rsidR="000A4FB9" w:rsidRPr="00AF44D2">
        <w:rPr>
          <w:rFonts w:ascii="Times New Roman" w:hAnsi="Times New Roman" w:cs="Times New Roman"/>
          <w:sz w:val="28"/>
          <w:szCs w:val="28"/>
        </w:rPr>
        <w:t>62</w:t>
      </w:r>
      <w:r w:rsidRPr="00AF44D2">
        <w:rPr>
          <w:rFonts w:ascii="Times New Roman" w:hAnsi="Times New Roman" w:cs="Times New Roman"/>
          <w:sz w:val="28"/>
          <w:szCs w:val="28"/>
        </w:rPr>
        <w:t xml:space="preserve"> </w:t>
      </w:r>
      <w:r w:rsidR="000A4FB9" w:rsidRPr="00AF44D2">
        <w:rPr>
          <w:rFonts w:ascii="Times New Roman" w:hAnsi="Times New Roman" w:cs="Times New Roman"/>
          <w:sz w:val="28"/>
          <w:szCs w:val="28"/>
        </w:rPr>
        <w:t>«</w:t>
      </w:r>
      <w:r w:rsidRPr="00AF44D2">
        <w:rPr>
          <w:rFonts w:ascii="Times New Roman" w:hAnsi="Times New Roman" w:cs="Times New Roman"/>
          <w:sz w:val="28"/>
          <w:szCs w:val="28"/>
        </w:rPr>
        <w:t>Об утверждении численного и персонального состава  административных комиссий в муниципальных образованиях Брянской</w:t>
      </w:r>
      <w:r w:rsidRPr="00AF44D2">
        <w:rPr>
          <w:sz w:val="28"/>
          <w:szCs w:val="28"/>
        </w:rPr>
        <w:t xml:space="preserve"> </w:t>
      </w:r>
      <w:r w:rsidRPr="00AF44D2">
        <w:rPr>
          <w:rFonts w:ascii="Times New Roman" w:hAnsi="Times New Roman" w:cs="Times New Roman"/>
          <w:sz w:val="28"/>
          <w:szCs w:val="28"/>
        </w:rPr>
        <w:t>области</w:t>
      </w:r>
      <w:r w:rsidR="000A4FB9" w:rsidRPr="00AF44D2">
        <w:rPr>
          <w:rFonts w:ascii="Times New Roman" w:hAnsi="Times New Roman" w:cs="Times New Roman"/>
          <w:sz w:val="28"/>
          <w:szCs w:val="28"/>
        </w:rPr>
        <w:t>».</w:t>
      </w:r>
    </w:p>
    <w:p w:rsidR="000A4FB9" w:rsidRPr="00AF44D2" w:rsidRDefault="000A4FB9" w:rsidP="000A4FB9">
      <w:pPr>
        <w:ind w:left="-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D2">
        <w:rPr>
          <w:rFonts w:ascii="Times New Roman" w:hAnsi="Times New Roman" w:cs="Times New Roman"/>
          <w:b/>
          <w:sz w:val="28"/>
          <w:szCs w:val="28"/>
        </w:rPr>
        <w:t>1.</w:t>
      </w:r>
    </w:p>
    <w:p w:rsidR="000A4FB9" w:rsidRDefault="000A4FB9" w:rsidP="000A4FB9">
      <w:pPr>
        <w:ind w:left="-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D2">
        <w:rPr>
          <w:rFonts w:ascii="Times New Roman" w:hAnsi="Times New Roman" w:cs="Times New Roman"/>
          <w:b/>
          <w:sz w:val="28"/>
          <w:szCs w:val="28"/>
        </w:rPr>
        <w:t>Исключить из состава следующих членов комиссии</w:t>
      </w:r>
    </w:p>
    <w:p w:rsidR="00791866" w:rsidRDefault="00791866" w:rsidP="00791866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 Игорь Владимирович – </w:t>
      </w:r>
      <w:r w:rsidRPr="0079186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Карачевского муниципального района, председатель административной комиссии</w:t>
      </w:r>
    </w:p>
    <w:p w:rsidR="00F128CF" w:rsidRPr="00AF44D2" w:rsidRDefault="00F128CF" w:rsidP="00791866">
      <w:pPr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8CF">
        <w:rPr>
          <w:rFonts w:ascii="Times New Roman" w:hAnsi="Times New Roman" w:cs="Times New Roman"/>
          <w:b/>
          <w:sz w:val="28"/>
          <w:szCs w:val="28"/>
        </w:rPr>
        <w:t>Китасов Игорь Викторович</w:t>
      </w:r>
      <w:r w:rsidRPr="00D80D8B">
        <w:rPr>
          <w:rFonts w:ascii="Times New Roman" w:hAnsi="Times New Roman" w:cs="Times New Roman"/>
          <w:sz w:val="28"/>
          <w:szCs w:val="28"/>
        </w:rPr>
        <w:t xml:space="preserve"> – начальник отдела гражданской обороны чрезвычайных ситуаций и экологической безопасности 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0A4FB9" w:rsidRDefault="00F128CF" w:rsidP="000A4FB9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CF">
        <w:rPr>
          <w:rFonts w:ascii="Times New Roman" w:hAnsi="Times New Roman" w:cs="Times New Roman"/>
          <w:b/>
          <w:sz w:val="28"/>
          <w:szCs w:val="28"/>
        </w:rPr>
        <w:t>Петрова Наталия Геннадьевна</w:t>
      </w:r>
      <w:r w:rsidRPr="00D80D8B">
        <w:rPr>
          <w:rFonts w:ascii="Times New Roman" w:hAnsi="Times New Roman" w:cs="Times New Roman"/>
          <w:sz w:val="28"/>
          <w:szCs w:val="28"/>
        </w:rPr>
        <w:t xml:space="preserve"> – руководитель аппарата 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F128CF" w:rsidRPr="00AF44D2" w:rsidRDefault="00F128CF" w:rsidP="000A4FB9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CF">
        <w:rPr>
          <w:rFonts w:ascii="Times New Roman" w:hAnsi="Times New Roman" w:cs="Times New Roman"/>
          <w:b/>
          <w:sz w:val="28"/>
          <w:szCs w:val="28"/>
        </w:rPr>
        <w:t>Егоров Евгений Викторович</w:t>
      </w:r>
      <w:r w:rsidRPr="00D80D8B">
        <w:rPr>
          <w:rFonts w:ascii="Times New Roman" w:hAnsi="Times New Roman" w:cs="Times New Roman"/>
          <w:sz w:val="28"/>
          <w:szCs w:val="28"/>
        </w:rPr>
        <w:t xml:space="preserve"> – заведующий сектором муниципального контроля 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0A4FB9" w:rsidRPr="00AF44D2" w:rsidRDefault="000A4FB9" w:rsidP="000A4FB9">
      <w:pPr>
        <w:ind w:left="-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D2">
        <w:rPr>
          <w:rFonts w:ascii="Times New Roman" w:hAnsi="Times New Roman" w:cs="Times New Roman"/>
          <w:b/>
          <w:sz w:val="28"/>
          <w:szCs w:val="28"/>
        </w:rPr>
        <w:t>2.</w:t>
      </w:r>
    </w:p>
    <w:p w:rsidR="000A4FB9" w:rsidRPr="00AF44D2" w:rsidRDefault="000A4FB9" w:rsidP="000A4FB9">
      <w:pPr>
        <w:ind w:left="-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D2">
        <w:rPr>
          <w:rFonts w:ascii="Times New Roman" w:hAnsi="Times New Roman" w:cs="Times New Roman"/>
          <w:b/>
          <w:sz w:val="28"/>
          <w:szCs w:val="28"/>
        </w:rPr>
        <w:t>Включить в состав административной комиссии следующих сотрудников:</w:t>
      </w:r>
    </w:p>
    <w:p w:rsidR="000A4FB9" w:rsidRDefault="00F128CF" w:rsidP="000A4FB9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CF">
        <w:rPr>
          <w:rFonts w:ascii="Times New Roman" w:hAnsi="Times New Roman" w:cs="Times New Roman"/>
          <w:b/>
          <w:sz w:val="28"/>
          <w:szCs w:val="28"/>
        </w:rPr>
        <w:t>Петрова Наталия Геннадьевна</w:t>
      </w:r>
      <w:r w:rsidRPr="00D80D8B">
        <w:rPr>
          <w:rFonts w:ascii="Times New Roman" w:hAnsi="Times New Roman" w:cs="Times New Roman"/>
          <w:sz w:val="28"/>
          <w:szCs w:val="28"/>
        </w:rPr>
        <w:t xml:space="preserve"> –</w:t>
      </w:r>
      <w:r w:rsidR="002E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D80D8B">
        <w:rPr>
          <w:rFonts w:ascii="Times New Roman" w:hAnsi="Times New Roman" w:cs="Times New Roman"/>
          <w:sz w:val="28"/>
          <w:szCs w:val="28"/>
        </w:rPr>
        <w:t>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председатель административной комиссии</w:t>
      </w:r>
    </w:p>
    <w:p w:rsidR="00F128CF" w:rsidRDefault="00F128CF" w:rsidP="000A4FB9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Егоров Евгений Викторович</w:t>
      </w:r>
      <w:r w:rsidRPr="00D80D8B">
        <w:rPr>
          <w:rFonts w:ascii="Times New Roman" w:hAnsi="Times New Roman" w:cs="Times New Roman"/>
          <w:sz w:val="28"/>
          <w:szCs w:val="28"/>
        </w:rPr>
        <w:t xml:space="preserve"> – начальник отдела гражданской обороны чрезвычайных ситуаций и экологической безопасности 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2E78B0" w:rsidRPr="00AF44D2" w:rsidRDefault="002E78B0" w:rsidP="002E78B0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B0">
        <w:rPr>
          <w:rFonts w:ascii="Times New Roman" w:hAnsi="Times New Roman" w:cs="Times New Roman"/>
          <w:b/>
          <w:sz w:val="28"/>
          <w:szCs w:val="28"/>
        </w:rPr>
        <w:t>Корсиков Дмитрий Александрович</w:t>
      </w:r>
      <w:r w:rsidRPr="00D80D8B">
        <w:rPr>
          <w:rFonts w:ascii="Times New Roman" w:hAnsi="Times New Roman" w:cs="Times New Roman"/>
          <w:sz w:val="28"/>
          <w:szCs w:val="28"/>
        </w:rPr>
        <w:t xml:space="preserve"> – заведующий сектором муниципального контроля 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2E78B0" w:rsidRDefault="002E78B0" w:rsidP="000A4FB9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B0">
        <w:rPr>
          <w:rFonts w:ascii="Times New Roman" w:hAnsi="Times New Roman" w:cs="Times New Roman"/>
          <w:b/>
          <w:sz w:val="28"/>
          <w:szCs w:val="28"/>
        </w:rPr>
        <w:t>Романенко Наталья Геннадиевна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правовой и организационно-кадровой работы </w:t>
      </w:r>
      <w:r w:rsidRPr="00D80D8B">
        <w:rPr>
          <w:rFonts w:ascii="Times New Roman" w:hAnsi="Times New Roman" w:cs="Times New Roman"/>
          <w:sz w:val="28"/>
          <w:szCs w:val="28"/>
        </w:rPr>
        <w:t>администрации Карачевского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F128CF" w:rsidRDefault="00F128CF" w:rsidP="000A4FB9">
      <w:pPr>
        <w:ind w:left="-1134" w:firstLine="709"/>
        <w:jc w:val="both"/>
        <w:rPr>
          <w:rFonts w:ascii="Times New Roman" w:hAnsi="Times New Roman" w:cs="Times New Roman"/>
        </w:rPr>
      </w:pPr>
    </w:p>
    <w:p w:rsidR="00AF44D2" w:rsidRPr="00AF44D2" w:rsidRDefault="00AF44D2" w:rsidP="00AF44D2">
      <w:pPr>
        <w:rPr>
          <w:rFonts w:ascii="Times New Roman" w:hAnsi="Times New Roman" w:cs="Times New Roman"/>
        </w:rPr>
      </w:pPr>
      <w:r w:rsidRPr="00AF44D2">
        <w:rPr>
          <w:rFonts w:ascii="Times New Roman" w:hAnsi="Times New Roman" w:cs="Times New Roman"/>
        </w:rPr>
        <w:t>Приложение 1: новая редакция административной комиссии Карачевского района (1лист)</w:t>
      </w:r>
    </w:p>
    <w:p w:rsidR="00AF44D2" w:rsidRPr="00AF44D2" w:rsidRDefault="00AF44D2" w:rsidP="00AF44D2">
      <w:pPr>
        <w:rPr>
          <w:rFonts w:ascii="Times New Roman" w:hAnsi="Times New Roman" w:cs="Times New Roman"/>
        </w:rPr>
      </w:pPr>
    </w:p>
    <w:p w:rsidR="00AF44D2" w:rsidRPr="00AF44D2" w:rsidRDefault="00AF44D2" w:rsidP="00AF44D2">
      <w:pPr>
        <w:rPr>
          <w:rFonts w:ascii="Times New Roman" w:hAnsi="Times New Roman" w:cs="Times New Roman"/>
        </w:rPr>
      </w:pPr>
    </w:p>
    <w:p w:rsidR="00AF44D2" w:rsidRPr="00AF44D2" w:rsidRDefault="00AF44D2" w:rsidP="002E78B0">
      <w:pPr>
        <w:tabs>
          <w:tab w:val="left" w:pos="6090"/>
        </w:tabs>
        <w:spacing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4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8B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 w:rsidR="002E78B0">
        <w:rPr>
          <w:rFonts w:ascii="Times New Roman" w:hAnsi="Times New Roman" w:cs="Times New Roman"/>
          <w:b/>
          <w:sz w:val="28"/>
          <w:szCs w:val="28"/>
        </w:rPr>
        <w:t>а</w:t>
      </w:r>
      <w:r w:rsidRPr="00AF44D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F44D2" w:rsidRPr="00AF44D2" w:rsidRDefault="00AF44D2" w:rsidP="002E78B0">
      <w:pPr>
        <w:tabs>
          <w:tab w:val="left" w:pos="6090"/>
        </w:tabs>
        <w:spacing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44D2">
        <w:rPr>
          <w:rFonts w:ascii="Times New Roman" w:hAnsi="Times New Roman" w:cs="Times New Roman"/>
          <w:b/>
          <w:sz w:val="28"/>
          <w:szCs w:val="28"/>
        </w:rPr>
        <w:t xml:space="preserve"> Карачевского района</w:t>
      </w:r>
      <w:r w:rsidRPr="00AF44D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8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0D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F44D2">
        <w:rPr>
          <w:rFonts w:ascii="Times New Roman" w:hAnsi="Times New Roman" w:cs="Times New Roman"/>
          <w:sz w:val="28"/>
          <w:szCs w:val="28"/>
        </w:rPr>
        <w:t xml:space="preserve">     </w:t>
      </w:r>
      <w:r w:rsidR="002E78B0" w:rsidRPr="002E78B0">
        <w:rPr>
          <w:rFonts w:ascii="Times New Roman" w:hAnsi="Times New Roman" w:cs="Times New Roman"/>
          <w:b/>
          <w:sz w:val="28"/>
          <w:szCs w:val="28"/>
        </w:rPr>
        <w:t>Л.В. Филин</w:t>
      </w:r>
      <w:r w:rsidRPr="00AF4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E78B0" w:rsidRDefault="00AF44D2" w:rsidP="00AF44D2">
      <w:pPr>
        <w:tabs>
          <w:tab w:val="left" w:pos="6090"/>
        </w:tabs>
        <w:rPr>
          <w:rFonts w:ascii="Times New Roman" w:hAnsi="Times New Roman" w:cs="Times New Roman"/>
          <w:b/>
          <w:szCs w:val="24"/>
        </w:rPr>
      </w:pPr>
      <w:r w:rsidRPr="00AF44D2">
        <w:rPr>
          <w:rFonts w:ascii="Times New Roman" w:hAnsi="Times New Roman" w:cs="Times New Roman"/>
          <w:b/>
          <w:szCs w:val="24"/>
        </w:rPr>
        <w:t xml:space="preserve">                </w:t>
      </w:r>
    </w:p>
    <w:p w:rsidR="002E78B0" w:rsidRDefault="002E78B0" w:rsidP="00AF44D2">
      <w:pPr>
        <w:tabs>
          <w:tab w:val="left" w:pos="6090"/>
        </w:tabs>
        <w:rPr>
          <w:rFonts w:ascii="Times New Roman" w:hAnsi="Times New Roman" w:cs="Times New Roman"/>
          <w:b/>
          <w:szCs w:val="24"/>
        </w:rPr>
      </w:pPr>
    </w:p>
    <w:p w:rsidR="00AF44D2" w:rsidRPr="00AF44D2" w:rsidRDefault="00AF44D2" w:rsidP="00AF44D2">
      <w:pPr>
        <w:tabs>
          <w:tab w:val="left" w:pos="6090"/>
        </w:tabs>
        <w:rPr>
          <w:rFonts w:ascii="Times New Roman" w:hAnsi="Times New Roman" w:cs="Times New Roman"/>
          <w:b/>
          <w:szCs w:val="24"/>
        </w:rPr>
      </w:pPr>
      <w:r w:rsidRPr="00AF44D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</w:t>
      </w:r>
    </w:p>
    <w:p w:rsidR="00AF44D2" w:rsidRDefault="00C924A6" w:rsidP="002E78B0">
      <w:pPr>
        <w:tabs>
          <w:tab w:val="left" w:pos="6090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="00D80D8B">
        <w:rPr>
          <w:rFonts w:ascii="Times New Roman" w:hAnsi="Times New Roman" w:cs="Times New Roman"/>
        </w:rPr>
        <w:t>рист</w:t>
      </w:r>
    </w:p>
    <w:p w:rsidR="00D80D8B" w:rsidRDefault="00D80D8B" w:rsidP="002E78B0">
      <w:pPr>
        <w:tabs>
          <w:tab w:val="left" w:pos="6090"/>
        </w:tabs>
        <w:spacing w:line="240" w:lineRule="auto"/>
        <w:ind w:lef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Казаков С.В.</w:t>
      </w:r>
    </w:p>
    <w:p w:rsidR="00AF44D2" w:rsidRPr="00AF44D2" w:rsidRDefault="00AF44D2" w:rsidP="002E78B0">
      <w:pPr>
        <w:tabs>
          <w:tab w:val="left" w:pos="6090"/>
        </w:tabs>
        <w:spacing w:line="240" w:lineRule="auto"/>
        <w:ind w:left="-284"/>
        <w:contextualSpacing/>
        <w:rPr>
          <w:rFonts w:ascii="Times New Roman" w:hAnsi="Times New Roman" w:cs="Times New Roman"/>
        </w:rPr>
      </w:pPr>
      <w:r w:rsidRPr="00AF44D2">
        <w:rPr>
          <w:rFonts w:ascii="Times New Roman" w:hAnsi="Times New Roman" w:cs="Times New Roman"/>
        </w:rPr>
        <w:t>тел: 2-41 59</w:t>
      </w:r>
    </w:p>
    <w:p w:rsidR="00AF44D2" w:rsidRPr="00AF44D2" w:rsidRDefault="00AF44D2" w:rsidP="00AF44D2">
      <w:pPr>
        <w:tabs>
          <w:tab w:val="left" w:pos="6090"/>
        </w:tabs>
        <w:spacing w:line="240" w:lineRule="auto"/>
        <w:ind w:left="-142"/>
        <w:contextualSpacing/>
        <w:rPr>
          <w:rFonts w:ascii="Times New Roman" w:hAnsi="Times New Roman" w:cs="Times New Roman"/>
        </w:rPr>
      </w:pPr>
    </w:p>
    <w:p w:rsidR="00AF44D2" w:rsidRPr="00AF44D2" w:rsidRDefault="00AF44D2" w:rsidP="00AF44D2">
      <w:pPr>
        <w:tabs>
          <w:tab w:val="left" w:pos="6090"/>
        </w:tabs>
        <w:spacing w:line="240" w:lineRule="auto"/>
        <w:ind w:left="-142"/>
        <w:contextualSpacing/>
        <w:rPr>
          <w:rFonts w:ascii="Times New Roman" w:hAnsi="Times New Roman" w:cs="Times New Roman"/>
        </w:rPr>
      </w:pPr>
      <w:r w:rsidRPr="00AF44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AF44D2" w:rsidRDefault="00AF44D2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C924A6" w:rsidRDefault="00C924A6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C924A6" w:rsidRDefault="00C924A6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128CF" w:rsidRDefault="00F128CF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128CF" w:rsidRDefault="00F128CF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128CF" w:rsidRDefault="00F128CF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128CF" w:rsidRDefault="00F128CF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128CF" w:rsidRDefault="00F128CF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128CF" w:rsidRPr="00AF44D2" w:rsidRDefault="00F128CF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F44D2" w:rsidRPr="00AF44D2" w:rsidRDefault="00AF44D2" w:rsidP="00AF44D2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8B0" w:rsidRDefault="002E78B0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D80D8B" w:rsidP="00D80D8B">
      <w:pPr>
        <w:tabs>
          <w:tab w:val="left" w:pos="232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Численный и персональный состав административной комиссии в</w:t>
      </w:r>
    </w:p>
    <w:p w:rsidR="00D80D8B" w:rsidRPr="00E25E48" w:rsidRDefault="00D80D8B" w:rsidP="00D80D8B">
      <w:pPr>
        <w:tabs>
          <w:tab w:val="left" w:pos="232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муниципальном образовании «Карачевский район» (1</w:t>
      </w:r>
      <w:r w:rsidR="00E25E48" w:rsidRPr="00E25E48">
        <w:rPr>
          <w:rFonts w:ascii="Times New Roman" w:hAnsi="Times New Roman" w:cs="Times New Roman"/>
          <w:sz w:val="26"/>
          <w:szCs w:val="26"/>
        </w:rPr>
        <w:t>1</w:t>
      </w:r>
      <w:r w:rsidRPr="00E25E48">
        <w:rPr>
          <w:rFonts w:ascii="Times New Roman" w:hAnsi="Times New Roman" w:cs="Times New Roman"/>
          <w:sz w:val="26"/>
          <w:szCs w:val="26"/>
        </w:rPr>
        <w:t xml:space="preserve"> человек)</w:t>
      </w:r>
    </w:p>
    <w:p w:rsidR="00D80D8B" w:rsidRPr="00E25E48" w:rsidRDefault="00D80D8B" w:rsidP="00D80D8B">
      <w:pPr>
        <w:tabs>
          <w:tab w:val="left" w:pos="232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2E78B0" w:rsidP="00D80D8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 xml:space="preserve">Петрова Наталия Геннадьевна - </w:t>
      </w:r>
      <w:r w:rsidR="00D80D8B" w:rsidRPr="00E25E4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Карачевского муниципального района, председатель административной комиссии                                                            </w:t>
      </w:r>
    </w:p>
    <w:p w:rsidR="00D80D8B" w:rsidRPr="00E25E48" w:rsidRDefault="00D80D8B" w:rsidP="00D80D8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Члены административной комиссии:</w:t>
      </w:r>
    </w:p>
    <w:p w:rsidR="00D80D8B" w:rsidRPr="00E25E48" w:rsidRDefault="00D80D8B" w:rsidP="00D80D8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Шутова Светлана Владимировна  - заместитель главы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Кудрявцев Николай Павлович – главный специалист отдела правовой организационно кадровой работы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Морозова Валентина Анатольевна – инспектор сектора муниципального контроля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2E78B0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 xml:space="preserve">Егоров Евгений </w:t>
      </w:r>
      <w:r w:rsidR="00D80D8B" w:rsidRPr="00E25E48">
        <w:rPr>
          <w:rFonts w:ascii="Times New Roman" w:hAnsi="Times New Roman" w:cs="Times New Roman"/>
          <w:sz w:val="26"/>
          <w:szCs w:val="26"/>
        </w:rPr>
        <w:t>Викторович – начальник отдела гражданской обороны чрезвычайных ситуаций и экологической безопасности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Виноградова Олеся Александровна – специалист отдела имущественных  и земельных отношений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2E78B0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 xml:space="preserve">Романенко Наталья Геннадиевна </w:t>
      </w:r>
      <w:r w:rsidR="00D80D8B" w:rsidRPr="00E25E48">
        <w:rPr>
          <w:rFonts w:ascii="Times New Roman" w:hAnsi="Times New Roman" w:cs="Times New Roman"/>
          <w:sz w:val="26"/>
          <w:szCs w:val="26"/>
        </w:rPr>
        <w:t xml:space="preserve">– </w:t>
      </w:r>
      <w:r w:rsidRPr="00E25E48">
        <w:rPr>
          <w:rFonts w:ascii="Times New Roman" w:hAnsi="Times New Roman" w:cs="Times New Roman"/>
          <w:sz w:val="26"/>
          <w:szCs w:val="26"/>
        </w:rPr>
        <w:t xml:space="preserve">начальник отдела правовой и организационно-кадровой работы </w:t>
      </w:r>
      <w:r w:rsidR="00D80D8B" w:rsidRPr="00E25E48">
        <w:rPr>
          <w:rFonts w:ascii="Times New Roman" w:hAnsi="Times New Roman" w:cs="Times New Roman"/>
          <w:sz w:val="26"/>
          <w:szCs w:val="26"/>
        </w:rPr>
        <w:t>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Серкова Елена Александровна – заведующая сектором по обеспечению деятельности комиссии по делам  несовершеннолетних и защите их прав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D8B" w:rsidRPr="00E25E48" w:rsidRDefault="002E78B0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Корсиков Дмитрий Александрович</w:t>
      </w:r>
      <w:r w:rsidR="00D80D8B" w:rsidRPr="00E25E48">
        <w:rPr>
          <w:rFonts w:ascii="Times New Roman" w:hAnsi="Times New Roman" w:cs="Times New Roman"/>
          <w:sz w:val="26"/>
          <w:szCs w:val="26"/>
        </w:rPr>
        <w:t xml:space="preserve"> – заведующий сектором муниципального контроля администрации Карачевского муниципального района</w:t>
      </w:r>
    </w:p>
    <w:p w:rsidR="00D80D8B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E48" w:rsidRPr="00E25E48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Казаков Сергей Викторович – ответственный секретарь административной комиссии администрации Карачевского муниципального района</w:t>
      </w:r>
    </w:p>
    <w:p w:rsidR="00E25E48" w:rsidRPr="00E25E48" w:rsidRDefault="00E25E48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E48" w:rsidRPr="00E25E48" w:rsidRDefault="00E25E48" w:rsidP="00E25E48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E48">
        <w:rPr>
          <w:rFonts w:ascii="Times New Roman" w:hAnsi="Times New Roman" w:cs="Times New Roman"/>
          <w:sz w:val="26"/>
          <w:szCs w:val="26"/>
        </w:rPr>
        <w:t>Тюрин Дмитрий Александрович – заместитель начальника полиции (по охране общественного порядка) ОМВД России по Карачевскому району</w:t>
      </w:r>
    </w:p>
    <w:p w:rsidR="00D80D8B" w:rsidRPr="00D80D8B" w:rsidRDefault="00D80D8B" w:rsidP="00D80D8B">
      <w:pPr>
        <w:tabs>
          <w:tab w:val="left" w:pos="60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B0" w:rsidRDefault="002E78B0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0D8B" w:rsidRPr="00D80D8B" w:rsidRDefault="002E78B0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80D8B" w:rsidRPr="00D80D8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0D8B" w:rsidRPr="00D80D8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D80D8B" w:rsidRPr="00D80D8B" w:rsidRDefault="00D80D8B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D80D8B">
        <w:rPr>
          <w:rFonts w:ascii="Times New Roman" w:hAnsi="Times New Roman" w:cs="Times New Roman"/>
          <w:b/>
          <w:sz w:val="28"/>
          <w:szCs w:val="28"/>
        </w:rPr>
        <w:t>Карачевского района</w:t>
      </w:r>
      <w:r w:rsidR="002E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80D8B">
        <w:rPr>
          <w:rFonts w:ascii="Times New Roman" w:hAnsi="Times New Roman" w:cs="Times New Roman"/>
          <w:b/>
        </w:rPr>
        <w:t xml:space="preserve">                                       </w:t>
      </w:r>
      <w:r w:rsidR="002E78B0">
        <w:rPr>
          <w:rFonts w:ascii="Times New Roman" w:hAnsi="Times New Roman" w:cs="Times New Roman"/>
          <w:b/>
        </w:rPr>
        <w:t>Л.В. Филин</w:t>
      </w:r>
      <w:r w:rsidRPr="00D80D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E78B0" w:rsidRDefault="002E78B0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D80D8B" w:rsidRPr="00D80D8B" w:rsidRDefault="00D80D8B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80D8B">
        <w:rPr>
          <w:rFonts w:ascii="Times New Roman" w:hAnsi="Times New Roman" w:cs="Times New Roman"/>
        </w:rPr>
        <w:t xml:space="preserve">азаков С.В. </w:t>
      </w:r>
    </w:p>
    <w:p w:rsidR="00D80D8B" w:rsidRPr="00D80D8B" w:rsidRDefault="00D80D8B" w:rsidP="00D80D8B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  <w:r w:rsidRPr="00D80D8B">
        <w:rPr>
          <w:rFonts w:ascii="Times New Roman" w:hAnsi="Times New Roman" w:cs="Times New Roman"/>
        </w:rPr>
        <w:t>тел: 2-41-59</w:t>
      </w:r>
    </w:p>
    <w:sectPr w:rsidR="00D80D8B" w:rsidRPr="00D80D8B" w:rsidSect="0074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CFF"/>
    <w:rsid w:val="000A4FB9"/>
    <w:rsid w:val="002E78B0"/>
    <w:rsid w:val="00504758"/>
    <w:rsid w:val="00745D57"/>
    <w:rsid w:val="00771988"/>
    <w:rsid w:val="00791866"/>
    <w:rsid w:val="008C3182"/>
    <w:rsid w:val="00AF44D2"/>
    <w:rsid w:val="00B05CFF"/>
    <w:rsid w:val="00C924A6"/>
    <w:rsid w:val="00D80D8B"/>
    <w:rsid w:val="00D9557A"/>
    <w:rsid w:val="00E25E48"/>
    <w:rsid w:val="00E92E15"/>
    <w:rsid w:val="00F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A399E-4AE9-45A9-95DF-2657873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57"/>
  </w:style>
  <w:style w:type="paragraph" w:styleId="2">
    <w:name w:val="heading 2"/>
    <w:basedOn w:val="a"/>
    <w:next w:val="a"/>
    <w:link w:val="20"/>
    <w:qFormat/>
    <w:rsid w:val="00B05CFF"/>
    <w:pPr>
      <w:keepNext/>
      <w:spacing w:after="0" w:line="240" w:lineRule="auto"/>
      <w:ind w:left="1440" w:firstLine="720"/>
      <w:outlineLvl w:val="1"/>
    </w:pPr>
    <w:rPr>
      <w:rFonts w:ascii="Arial" w:eastAsia="Times New Roman" w:hAnsi="Arial" w:cs="Arial"/>
      <w:b/>
      <w:bCs/>
      <w:spacing w:val="8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5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05CF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CFF"/>
    <w:rPr>
      <w:rFonts w:ascii="Arial" w:eastAsia="Times New Roman" w:hAnsi="Arial" w:cs="Arial"/>
      <w:b/>
      <w:bCs/>
      <w:spacing w:val="8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5C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C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Волкова</cp:lastModifiedBy>
  <cp:revision>5</cp:revision>
  <dcterms:created xsi:type="dcterms:W3CDTF">2022-03-01T13:07:00Z</dcterms:created>
  <dcterms:modified xsi:type="dcterms:W3CDTF">2022-06-09T12:21:00Z</dcterms:modified>
</cp:coreProperties>
</file>