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31" w:rsidRDefault="00D56FF2">
      <w:bookmarkStart w:id="0" w:name="_GoBack"/>
      <w:r w:rsidRPr="0075779F">
        <w:rPr>
          <w:rFonts w:ascii="Times New Roman" w:eastAsia="Times New Roman" w:hAnsi="Times New Roman" w:cs="Times New Roman"/>
          <w:sz w:val="28"/>
          <w:szCs w:val="28"/>
        </w:rPr>
        <w:t>Проведение восстановительных работ по объекту: «Братская могила 150 советских воинов, погибших в 1943 г. в боях с немецко-фашистскими захватчиками при освобождении г. Карачева»</w:t>
      </w:r>
      <w:bookmarkEnd w:id="0"/>
    </w:p>
    <w:sectPr w:rsidR="0010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F2"/>
    <w:rsid w:val="00102831"/>
    <w:rsid w:val="00561794"/>
    <w:rsid w:val="005A5943"/>
    <w:rsid w:val="00D56FF2"/>
    <w:rsid w:val="00D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128C-356A-48E4-AB74-F1E7294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6F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F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F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6F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6F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6F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6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56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6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6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F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6F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6F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6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6F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6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</cp:lastModifiedBy>
  <cp:revision>2</cp:revision>
  <dcterms:created xsi:type="dcterms:W3CDTF">2025-01-14T13:31:00Z</dcterms:created>
  <dcterms:modified xsi:type="dcterms:W3CDTF">2025-01-14T13:31:00Z</dcterms:modified>
</cp:coreProperties>
</file>