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7A" w:rsidRDefault="00DF567A">
      <w:pPr>
        <w:pStyle w:val="a3"/>
      </w:pPr>
    </w:p>
    <w:p w:rsidR="00DF567A" w:rsidRDefault="00DF567A">
      <w:pPr>
        <w:pStyle w:val="a3"/>
      </w:pPr>
      <w:r>
        <w:t>Брянская область</w:t>
      </w:r>
    </w:p>
    <w:p w:rsidR="00DF567A" w:rsidRDefault="00DF567A">
      <w:pPr>
        <w:pStyle w:val="4"/>
        <w:rPr>
          <w:rFonts w:ascii="Arial" w:hAnsi="Arial" w:cs="Arial"/>
          <w:b w:val="0"/>
          <w:i/>
          <w:sz w:val="36"/>
        </w:rPr>
      </w:pPr>
      <w:r>
        <w:rPr>
          <w:rFonts w:ascii="Arial" w:hAnsi="Arial" w:cs="Arial"/>
          <w:sz w:val="36"/>
        </w:rPr>
        <w:t>АДМИНИСТРАЦИЯ КАРАЧЕВСКОГО РАЙОНА</w:t>
      </w:r>
    </w:p>
    <w:p w:rsidR="00DF567A" w:rsidRDefault="00DF567A">
      <w:pPr>
        <w:pStyle w:val="1"/>
      </w:pPr>
      <w:r>
        <w:t>ПОСТАНОВЛЕНИЕ</w:t>
      </w:r>
    </w:p>
    <w:p w:rsidR="00DF567A" w:rsidRDefault="00DF567A">
      <w:pPr>
        <w:ind w:firstLine="284"/>
        <w:rPr>
          <w:spacing w:val="8"/>
          <w:sz w:val="16"/>
        </w:rPr>
      </w:pPr>
    </w:p>
    <w:p w:rsidR="00DF567A" w:rsidRDefault="00DF567A">
      <w:pPr>
        <w:ind w:firstLine="284"/>
        <w:rPr>
          <w:spacing w:val="8"/>
          <w:sz w:val="24"/>
        </w:rPr>
      </w:pPr>
      <w:r>
        <w:rPr>
          <w:spacing w:val="8"/>
          <w:sz w:val="24"/>
        </w:rPr>
        <w:t>От</w:t>
      </w:r>
      <w:r w:rsidR="00A00025">
        <w:rPr>
          <w:spacing w:val="8"/>
          <w:sz w:val="24"/>
        </w:rPr>
        <w:t xml:space="preserve"> 28.01.2022 года </w:t>
      </w:r>
      <w:r>
        <w:rPr>
          <w:spacing w:val="8"/>
          <w:sz w:val="24"/>
        </w:rPr>
        <w:t xml:space="preserve">№ </w:t>
      </w:r>
      <w:r w:rsidR="00A00025">
        <w:rPr>
          <w:spacing w:val="8"/>
          <w:sz w:val="24"/>
        </w:rPr>
        <w:t>97</w:t>
      </w:r>
      <w:bookmarkStart w:id="0" w:name="_GoBack"/>
      <w:bookmarkEnd w:id="0"/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  <w:t>г.Карачев, Брянская обл.</w:t>
      </w:r>
    </w:p>
    <w:p w:rsidR="00DF567A" w:rsidRDefault="00DF567A">
      <w:pPr>
        <w:rPr>
          <w:spacing w:val="8"/>
          <w:sz w:val="24"/>
        </w:rPr>
      </w:pPr>
    </w:p>
    <w:p w:rsidR="00AF67A5" w:rsidRDefault="00AF67A5" w:rsidP="00AF67A5">
      <w:pPr>
        <w:pStyle w:val="3"/>
        <w:shd w:val="clear" w:color="auto" w:fill="auto"/>
        <w:spacing w:before="0" w:after="604" w:line="322" w:lineRule="exact"/>
        <w:ind w:left="20" w:right="2640" w:firstLine="0"/>
        <w:jc w:val="both"/>
        <w:rPr>
          <w:color w:val="000000"/>
          <w:sz w:val="28"/>
          <w:szCs w:val="28"/>
        </w:rPr>
      </w:pPr>
      <w:proofErr w:type="gramStart"/>
      <w:r w:rsidRPr="00DA2F74">
        <w:rPr>
          <w:color w:val="000000"/>
          <w:sz w:val="28"/>
          <w:szCs w:val="28"/>
        </w:rPr>
        <w:t xml:space="preserve">О внесении изменений в </w:t>
      </w:r>
      <w:r>
        <w:rPr>
          <w:bCs/>
          <w:color w:val="000000"/>
          <w:sz w:val="28"/>
          <w:szCs w:val="28"/>
        </w:rPr>
        <w:t>постановление</w:t>
      </w:r>
      <w:r w:rsidRPr="00DA2F7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администрации Карачевского района №1471 от 14.09.2015 г. </w:t>
      </w:r>
      <w:r w:rsidRPr="00DA2F7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«О порядке</w:t>
      </w:r>
      <w:r w:rsidRPr="00DA2F74">
        <w:rPr>
          <w:color w:val="000000"/>
          <w:sz w:val="28"/>
          <w:szCs w:val="28"/>
        </w:rPr>
        <w:t xml:space="preserve"> формировании </w:t>
      </w:r>
      <w:r>
        <w:rPr>
          <w:color w:val="000000"/>
          <w:sz w:val="28"/>
          <w:szCs w:val="28"/>
        </w:rPr>
        <w:t>муниципаль</w:t>
      </w:r>
      <w:r w:rsidRPr="00DA2F74">
        <w:rPr>
          <w:color w:val="000000"/>
          <w:sz w:val="28"/>
          <w:szCs w:val="28"/>
        </w:rPr>
        <w:t xml:space="preserve">ного задания на оказание </w:t>
      </w:r>
      <w:r>
        <w:rPr>
          <w:color w:val="000000"/>
          <w:sz w:val="28"/>
          <w:szCs w:val="28"/>
        </w:rPr>
        <w:t xml:space="preserve">муниципальных </w:t>
      </w:r>
      <w:r w:rsidRPr="00DA2F74">
        <w:rPr>
          <w:color w:val="000000"/>
          <w:sz w:val="28"/>
          <w:szCs w:val="28"/>
        </w:rPr>
        <w:t xml:space="preserve">услуг (выполнение работ) в отношении </w:t>
      </w:r>
      <w:r>
        <w:rPr>
          <w:color w:val="000000"/>
          <w:sz w:val="28"/>
          <w:szCs w:val="28"/>
        </w:rPr>
        <w:t>муниципаль</w:t>
      </w:r>
      <w:r w:rsidRPr="00DA2F74">
        <w:rPr>
          <w:color w:val="000000"/>
          <w:sz w:val="28"/>
          <w:szCs w:val="28"/>
        </w:rPr>
        <w:softHyphen/>
        <w:t xml:space="preserve">ных учреждений </w:t>
      </w:r>
      <w:r>
        <w:rPr>
          <w:color w:val="000000"/>
          <w:sz w:val="28"/>
          <w:szCs w:val="28"/>
        </w:rPr>
        <w:t>Карачевского муниципального района</w:t>
      </w:r>
      <w:r w:rsidRPr="00DA2F7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Брянской области  и Карачевского городского поселения Карачевского муниципального района Брянской области</w:t>
      </w:r>
      <w:r w:rsidRPr="00DA2F74">
        <w:rPr>
          <w:color w:val="000000"/>
          <w:sz w:val="28"/>
          <w:szCs w:val="28"/>
        </w:rPr>
        <w:t xml:space="preserve"> и финансово</w:t>
      </w:r>
      <w:r>
        <w:rPr>
          <w:color w:val="000000"/>
          <w:sz w:val="28"/>
          <w:szCs w:val="28"/>
        </w:rPr>
        <w:t>го</w:t>
      </w:r>
      <w:r w:rsidRPr="00DA2F74">
        <w:rPr>
          <w:color w:val="000000"/>
          <w:sz w:val="28"/>
          <w:szCs w:val="28"/>
        </w:rPr>
        <w:t xml:space="preserve"> обес</w:t>
      </w:r>
      <w:r w:rsidRPr="00DA2F74">
        <w:rPr>
          <w:color w:val="000000"/>
          <w:sz w:val="28"/>
          <w:szCs w:val="28"/>
        </w:rPr>
        <w:softHyphen/>
        <w:t>печени</w:t>
      </w:r>
      <w:r>
        <w:rPr>
          <w:color w:val="000000"/>
          <w:sz w:val="28"/>
          <w:szCs w:val="28"/>
        </w:rPr>
        <w:t>я</w:t>
      </w:r>
      <w:r w:rsidRPr="00DA2F74">
        <w:rPr>
          <w:color w:val="000000"/>
          <w:sz w:val="28"/>
          <w:szCs w:val="28"/>
        </w:rPr>
        <w:t xml:space="preserve"> выполнения </w:t>
      </w:r>
      <w:r>
        <w:rPr>
          <w:color w:val="000000"/>
          <w:sz w:val="28"/>
          <w:szCs w:val="28"/>
        </w:rPr>
        <w:t>муниципаль</w:t>
      </w:r>
      <w:r w:rsidRPr="00DA2F74">
        <w:rPr>
          <w:color w:val="000000"/>
          <w:sz w:val="28"/>
          <w:szCs w:val="28"/>
        </w:rPr>
        <w:t>ного задания</w:t>
      </w:r>
      <w:r>
        <w:rPr>
          <w:color w:val="000000"/>
          <w:sz w:val="28"/>
          <w:szCs w:val="28"/>
        </w:rPr>
        <w:t xml:space="preserve"> муниципальными учреждениями района и городского поселения»</w:t>
      </w:r>
      <w:proofErr w:type="gramEnd"/>
    </w:p>
    <w:p w:rsidR="00AF67A5" w:rsidRDefault="00AF67A5" w:rsidP="00AF67A5">
      <w:pPr>
        <w:pStyle w:val="ConsPlusTitle"/>
        <w:spacing w:before="120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 соответствии с пунктами 3, 4 статьи 69.2 Бюджетного кодекса Российской Федерации, подпунктом 2 пункта 7 статьи 9.2 Федерального закона от 12 января 1996 года № 7-ФЗ «О некоммерческих организациях», частью 5 статьи 4 Федерального закона от 3 ноября 2006 года № 174-ФЗ «Об автономных учреждениях» </w:t>
      </w:r>
    </w:p>
    <w:p w:rsidR="00AF67A5" w:rsidRDefault="00AF67A5" w:rsidP="00AF67A5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</w:t>
      </w:r>
      <w:r w:rsidR="00870324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F67A5" w:rsidRDefault="00AF67A5" w:rsidP="00AF67A5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Положение о формировании </w:t>
      </w:r>
      <w:r w:rsidR="0087032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87032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 услуг (выполнение работ) в отношении </w:t>
      </w:r>
      <w:r w:rsidR="00870324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870324">
        <w:rPr>
          <w:rFonts w:ascii="Times New Roman" w:hAnsi="Times New Roman" w:cs="Times New Roman"/>
          <w:sz w:val="28"/>
          <w:szCs w:val="28"/>
        </w:rPr>
        <w:t xml:space="preserve">Карачевского муниципального района </w:t>
      </w:r>
      <w:proofErr w:type="gramStart"/>
      <w:r w:rsidR="00870324">
        <w:rPr>
          <w:rFonts w:ascii="Times New Roman" w:hAnsi="Times New Roman" w:cs="Times New Roman"/>
          <w:sz w:val="28"/>
          <w:szCs w:val="28"/>
        </w:rPr>
        <w:t>Брянской</w:t>
      </w:r>
      <w:proofErr w:type="gramEnd"/>
      <w:r w:rsidR="00870324">
        <w:rPr>
          <w:rFonts w:ascii="Times New Roman" w:hAnsi="Times New Roman" w:cs="Times New Roman"/>
          <w:sz w:val="28"/>
          <w:szCs w:val="28"/>
        </w:rPr>
        <w:t xml:space="preserve"> области и Карачевского городского поселения Карачевского муниципального района Брянской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и финансовом обеспечении выполнения </w:t>
      </w:r>
      <w:r w:rsidR="00D46C32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1472C0">
        <w:rPr>
          <w:rFonts w:ascii="Times New Roman" w:hAnsi="Times New Roman" w:cs="Times New Roman"/>
          <w:sz w:val="28"/>
          <w:szCs w:val="28"/>
        </w:rPr>
        <w:t xml:space="preserve"> </w:t>
      </w:r>
      <w:r w:rsidR="001472C0" w:rsidRPr="001472C0">
        <w:rPr>
          <w:rFonts w:ascii="Times New Roman" w:hAnsi="Times New Roman" w:cs="Times New Roman"/>
          <w:color w:val="000000"/>
          <w:sz w:val="28"/>
          <w:szCs w:val="28"/>
        </w:rPr>
        <w:t>муниципальными учреждениями района и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утвержденное постановлением </w:t>
      </w:r>
      <w:r w:rsidR="00D46C32">
        <w:rPr>
          <w:rFonts w:ascii="Times New Roman" w:hAnsi="Times New Roman" w:cs="Times New Roman"/>
          <w:sz w:val="28"/>
          <w:szCs w:val="28"/>
        </w:rPr>
        <w:t xml:space="preserve">администрации Карачевского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D46C32">
        <w:rPr>
          <w:rFonts w:ascii="Times New Roman" w:hAnsi="Times New Roman" w:cs="Times New Roman"/>
          <w:sz w:val="28"/>
          <w:szCs w:val="28"/>
        </w:rPr>
        <w:t>14 сентября</w:t>
      </w:r>
      <w:r>
        <w:rPr>
          <w:rFonts w:ascii="Times New Roman" w:hAnsi="Times New Roman" w:cs="Times New Roman"/>
          <w:sz w:val="28"/>
          <w:szCs w:val="28"/>
        </w:rPr>
        <w:t xml:space="preserve"> 2015 года № </w:t>
      </w:r>
      <w:r w:rsidR="00D46C3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="00D46C32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D46C32">
        <w:rPr>
          <w:rFonts w:ascii="Times New Roman" w:hAnsi="Times New Roman" w:cs="Times New Roman"/>
          <w:sz w:val="28"/>
          <w:szCs w:val="28"/>
        </w:rPr>
        <w:t>с учётом изменений</w:t>
      </w:r>
      <w:r>
        <w:rPr>
          <w:rFonts w:ascii="Times New Roman" w:hAnsi="Times New Roman" w:cs="Times New Roman"/>
          <w:sz w:val="28"/>
          <w:szCs w:val="28"/>
        </w:rPr>
        <w:t>) (далее – положение), следующие изменения:</w:t>
      </w:r>
    </w:p>
    <w:p w:rsidR="00AF67A5" w:rsidRDefault="00AF67A5" w:rsidP="00AF67A5">
      <w:pPr>
        <w:pStyle w:val="ConsPlusNormal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 положения слова «качество и объем» заменить словами «объем и (или) качество»;</w:t>
      </w:r>
    </w:p>
    <w:p w:rsidR="00AF67A5" w:rsidRDefault="00AF67A5" w:rsidP="00AF67A5">
      <w:pPr>
        <w:pStyle w:val="ConsPlusNormal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</w:t>
      </w:r>
      <w:r w:rsidR="00D46C3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 положения слова «объема и качества» заменить словами «объема и (или) качества»;</w:t>
      </w:r>
    </w:p>
    <w:p w:rsidR="00AF67A5" w:rsidRDefault="00AF67A5" w:rsidP="00AF67A5">
      <w:pPr>
        <w:pStyle w:val="ConsPlusNormal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1 к положению слова «объем и качество» заменить словами «объем и (или) качество»;</w:t>
      </w:r>
    </w:p>
    <w:p w:rsidR="00AF67A5" w:rsidRDefault="00AF67A5" w:rsidP="00AF67A5">
      <w:pPr>
        <w:pStyle w:val="ConsPlusNormal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2 к положению слова «объем и качество» заменить словами «объем и (или) качество».</w:t>
      </w:r>
    </w:p>
    <w:p w:rsidR="00AF67A5" w:rsidRDefault="00AF67A5" w:rsidP="00AF67A5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постановление на </w:t>
      </w:r>
      <w:r w:rsidR="00D46C3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фициальном </w:t>
      </w:r>
      <w:r w:rsidR="00D46C32">
        <w:rPr>
          <w:rFonts w:ascii="Times New Roman" w:hAnsi="Times New Roman" w:cs="Times New Roman"/>
          <w:sz w:val="28"/>
          <w:szCs w:val="28"/>
        </w:rPr>
        <w:t>сайте в сети 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D46C32">
        <w:rPr>
          <w:rFonts w:ascii="Times New Roman" w:hAnsi="Times New Roman" w:cs="Times New Roman"/>
          <w:sz w:val="28"/>
          <w:szCs w:val="28"/>
        </w:rPr>
        <w:t>».</w:t>
      </w:r>
    </w:p>
    <w:p w:rsidR="00AF67A5" w:rsidRDefault="001472C0" w:rsidP="00AF67A5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Действие п</w:t>
      </w:r>
      <w:r w:rsidR="00AF67A5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F67A5">
        <w:rPr>
          <w:rFonts w:ascii="Times New Roman" w:hAnsi="Times New Roman" w:cs="Times New Roman"/>
          <w:sz w:val="28"/>
          <w:szCs w:val="28"/>
        </w:rPr>
        <w:t xml:space="preserve"> распространяется на правоотношения, связанные с формированием </w:t>
      </w:r>
      <w:r w:rsidR="00D46C32">
        <w:rPr>
          <w:rFonts w:ascii="Times New Roman" w:hAnsi="Times New Roman" w:cs="Times New Roman"/>
          <w:sz w:val="28"/>
          <w:szCs w:val="28"/>
        </w:rPr>
        <w:t>муниципальных</w:t>
      </w:r>
      <w:r w:rsidR="00AF67A5">
        <w:rPr>
          <w:rFonts w:ascii="Times New Roman" w:hAnsi="Times New Roman" w:cs="Times New Roman"/>
          <w:sz w:val="28"/>
          <w:szCs w:val="28"/>
        </w:rPr>
        <w:t xml:space="preserve"> заданий на 2022 и последующие годы.</w:t>
      </w:r>
    </w:p>
    <w:p w:rsidR="00AF67A5" w:rsidRDefault="00AF67A5" w:rsidP="00AF67A5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</w:t>
      </w:r>
      <w:r w:rsidR="00D46C32">
        <w:rPr>
          <w:rFonts w:ascii="Times New Roman" w:hAnsi="Times New Roman" w:cs="Times New Roman"/>
          <w:sz w:val="28"/>
          <w:szCs w:val="28"/>
        </w:rPr>
        <w:t xml:space="preserve"> финансовый отдел администрации района (</w:t>
      </w:r>
      <w:proofErr w:type="spellStart"/>
      <w:r w:rsidR="00D46C32">
        <w:rPr>
          <w:rFonts w:ascii="Times New Roman" w:hAnsi="Times New Roman" w:cs="Times New Roman"/>
          <w:sz w:val="28"/>
          <w:szCs w:val="28"/>
        </w:rPr>
        <w:t>В.Н.Фомина</w:t>
      </w:r>
      <w:proofErr w:type="spellEnd"/>
      <w:r w:rsidR="00D46C3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6C32" w:rsidRDefault="00D46C32" w:rsidP="00D46C3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46C32" w:rsidRDefault="00D46C32" w:rsidP="00D46C3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46C32" w:rsidRDefault="00D46C32" w:rsidP="00D46C3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46C32" w:rsidRDefault="00D46C32" w:rsidP="00D46C3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46C32" w:rsidRDefault="00D46C32" w:rsidP="00D46C3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</w:p>
    <w:p w:rsidR="00D46C32" w:rsidRDefault="00D46C32" w:rsidP="00D46C3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Карачевского района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Л.В.Филин</w:t>
      </w:r>
      <w:proofErr w:type="spellEnd"/>
    </w:p>
    <w:p w:rsidR="006812B7" w:rsidRDefault="006812B7" w:rsidP="00D46C3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812B7" w:rsidRDefault="006812B7" w:rsidP="00D46C3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812B7" w:rsidRDefault="006812B7" w:rsidP="00D46C3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812B7" w:rsidRPr="006812B7" w:rsidRDefault="006812B7" w:rsidP="00D46C3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6812B7">
        <w:rPr>
          <w:rFonts w:ascii="Times New Roman" w:hAnsi="Times New Roman" w:cs="Times New Roman"/>
          <w:sz w:val="22"/>
          <w:szCs w:val="22"/>
        </w:rPr>
        <w:t>Исп.В.Н.Фомина</w:t>
      </w:r>
      <w:proofErr w:type="spellEnd"/>
    </w:p>
    <w:p w:rsidR="00AF67A5" w:rsidRPr="006812B7" w:rsidRDefault="006812B7" w:rsidP="00AF67A5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812B7">
        <w:rPr>
          <w:rFonts w:ascii="Times New Roman" w:hAnsi="Times New Roman" w:cs="Times New Roman"/>
          <w:sz w:val="22"/>
          <w:szCs w:val="22"/>
        </w:rPr>
        <w:t>Согласовано:</w:t>
      </w:r>
    </w:p>
    <w:p w:rsidR="00DF567A" w:rsidRDefault="00DF567A">
      <w:pPr>
        <w:rPr>
          <w:b/>
          <w:bCs/>
          <w:spacing w:val="8"/>
          <w:sz w:val="24"/>
        </w:rPr>
      </w:pPr>
    </w:p>
    <w:p w:rsidR="00DF567A" w:rsidRDefault="00DF567A">
      <w:pPr>
        <w:rPr>
          <w:b/>
          <w:bCs/>
          <w:spacing w:val="8"/>
          <w:sz w:val="24"/>
        </w:rPr>
      </w:pPr>
    </w:p>
    <w:p w:rsidR="00DF567A" w:rsidRDefault="00DF567A">
      <w:pPr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4"/>
        </w:rPr>
      </w:pPr>
    </w:p>
    <w:p w:rsidR="00DF567A" w:rsidRDefault="00DF567A">
      <w:pPr>
        <w:jc w:val="both"/>
        <w:rPr>
          <w:spacing w:val="8"/>
          <w:sz w:val="24"/>
        </w:rPr>
      </w:pPr>
    </w:p>
    <w:p w:rsidR="00DF567A" w:rsidRDefault="00DF567A">
      <w:pPr>
        <w:jc w:val="both"/>
        <w:rPr>
          <w:spacing w:val="8"/>
          <w:sz w:val="24"/>
        </w:rPr>
      </w:pPr>
    </w:p>
    <w:p w:rsidR="00DF567A" w:rsidRDefault="00DF567A">
      <w:pPr>
        <w:jc w:val="both"/>
        <w:rPr>
          <w:i/>
          <w:iCs/>
          <w:spacing w:val="8"/>
          <w:sz w:val="24"/>
        </w:rPr>
      </w:pPr>
    </w:p>
    <w:p w:rsidR="00DF567A" w:rsidRDefault="00DF567A">
      <w:pPr>
        <w:jc w:val="both"/>
        <w:rPr>
          <w:i/>
          <w:iCs/>
          <w:spacing w:val="8"/>
          <w:sz w:val="24"/>
        </w:rPr>
      </w:pPr>
    </w:p>
    <w:sectPr w:rsidR="00DF567A">
      <w:pgSz w:w="11907" w:h="16840" w:code="9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A5669"/>
    <w:multiLevelType w:val="multilevel"/>
    <w:tmpl w:val="0409001F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decimal"/>
      <w:lvlText w:val="%1.%2."/>
      <w:lvlJc w:val="left"/>
      <w:pPr>
        <w:ind w:left="3410" w:hanging="432"/>
      </w:pPr>
    </w:lvl>
    <w:lvl w:ilvl="2">
      <w:start w:val="1"/>
      <w:numFmt w:val="decimal"/>
      <w:lvlText w:val="%1.%2.%3."/>
      <w:lvlJc w:val="left"/>
      <w:pPr>
        <w:ind w:left="362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A64"/>
    <w:rsid w:val="00007F2C"/>
    <w:rsid w:val="00015EE8"/>
    <w:rsid w:val="00026A95"/>
    <w:rsid w:val="00057BFF"/>
    <w:rsid w:val="00096EBF"/>
    <w:rsid w:val="000B5588"/>
    <w:rsid w:val="000E724A"/>
    <w:rsid w:val="001169DD"/>
    <w:rsid w:val="0013696A"/>
    <w:rsid w:val="00136B0A"/>
    <w:rsid w:val="001472C0"/>
    <w:rsid w:val="00171634"/>
    <w:rsid w:val="00176967"/>
    <w:rsid w:val="001D4C8C"/>
    <w:rsid w:val="00222148"/>
    <w:rsid w:val="002375EF"/>
    <w:rsid w:val="002B0C77"/>
    <w:rsid w:val="002B13B7"/>
    <w:rsid w:val="002C315E"/>
    <w:rsid w:val="002D2E8D"/>
    <w:rsid w:val="003131E3"/>
    <w:rsid w:val="00331508"/>
    <w:rsid w:val="00336C12"/>
    <w:rsid w:val="00403A0D"/>
    <w:rsid w:val="00427243"/>
    <w:rsid w:val="004E4E6F"/>
    <w:rsid w:val="005362D3"/>
    <w:rsid w:val="005818D9"/>
    <w:rsid w:val="0059648F"/>
    <w:rsid w:val="005A3960"/>
    <w:rsid w:val="005F6D75"/>
    <w:rsid w:val="00630FE6"/>
    <w:rsid w:val="006812B7"/>
    <w:rsid w:val="006B6031"/>
    <w:rsid w:val="00704E29"/>
    <w:rsid w:val="00706059"/>
    <w:rsid w:val="00732B94"/>
    <w:rsid w:val="00741290"/>
    <w:rsid w:val="007418CF"/>
    <w:rsid w:val="00752417"/>
    <w:rsid w:val="00793F2B"/>
    <w:rsid w:val="00847DBF"/>
    <w:rsid w:val="00870324"/>
    <w:rsid w:val="0087605A"/>
    <w:rsid w:val="008C3C93"/>
    <w:rsid w:val="008E5401"/>
    <w:rsid w:val="0094629A"/>
    <w:rsid w:val="00961143"/>
    <w:rsid w:val="009B60A8"/>
    <w:rsid w:val="00A00025"/>
    <w:rsid w:val="00A73758"/>
    <w:rsid w:val="00A739FE"/>
    <w:rsid w:val="00A769F9"/>
    <w:rsid w:val="00AD525E"/>
    <w:rsid w:val="00AF67A5"/>
    <w:rsid w:val="00B11900"/>
    <w:rsid w:val="00B138F3"/>
    <w:rsid w:val="00B17305"/>
    <w:rsid w:val="00B93149"/>
    <w:rsid w:val="00BA3B3A"/>
    <w:rsid w:val="00BA76BB"/>
    <w:rsid w:val="00BB68A6"/>
    <w:rsid w:val="00BC2C51"/>
    <w:rsid w:val="00BC65C1"/>
    <w:rsid w:val="00C2456B"/>
    <w:rsid w:val="00C31BD1"/>
    <w:rsid w:val="00C31C79"/>
    <w:rsid w:val="00C46E18"/>
    <w:rsid w:val="00CB1AD9"/>
    <w:rsid w:val="00CC5E4B"/>
    <w:rsid w:val="00CD001B"/>
    <w:rsid w:val="00CD4A3B"/>
    <w:rsid w:val="00CD5012"/>
    <w:rsid w:val="00D454BA"/>
    <w:rsid w:val="00D46C32"/>
    <w:rsid w:val="00D67E95"/>
    <w:rsid w:val="00DB0A49"/>
    <w:rsid w:val="00DF3282"/>
    <w:rsid w:val="00DF567A"/>
    <w:rsid w:val="00DF795D"/>
    <w:rsid w:val="00E709D3"/>
    <w:rsid w:val="00EF3A64"/>
    <w:rsid w:val="00F6478C"/>
    <w:rsid w:val="00F67634"/>
    <w:rsid w:val="00F67D30"/>
    <w:rsid w:val="00FA0A8B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character" w:customStyle="1" w:styleId="a4">
    <w:name w:val="Основной текст_"/>
    <w:basedOn w:val="a0"/>
    <w:link w:val="3"/>
    <w:rsid w:val="002B0C77"/>
    <w:rPr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4"/>
    <w:rsid w:val="002B0C77"/>
    <w:pPr>
      <w:widowControl w:val="0"/>
      <w:shd w:val="clear" w:color="auto" w:fill="FFFFFF"/>
      <w:spacing w:before="120" w:after="420" w:line="0" w:lineRule="atLeast"/>
      <w:ind w:hanging="820"/>
    </w:pPr>
    <w:rPr>
      <w:sz w:val="25"/>
      <w:szCs w:val="25"/>
    </w:rPr>
  </w:style>
  <w:style w:type="paragraph" w:customStyle="1" w:styleId="ConsPlusNormal">
    <w:name w:val="ConsPlusNormal"/>
    <w:rsid w:val="00AF67A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F67A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character" w:customStyle="1" w:styleId="a4">
    <w:name w:val="Основной текст_"/>
    <w:basedOn w:val="a0"/>
    <w:link w:val="3"/>
    <w:rsid w:val="002B0C77"/>
    <w:rPr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4"/>
    <w:rsid w:val="002B0C77"/>
    <w:pPr>
      <w:widowControl w:val="0"/>
      <w:shd w:val="clear" w:color="auto" w:fill="FFFFFF"/>
      <w:spacing w:before="120" w:after="420" w:line="0" w:lineRule="atLeast"/>
      <w:ind w:hanging="820"/>
    </w:pPr>
    <w:rPr>
      <w:sz w:val="25"/>
      <w:szCs w:val="25"/>
    </w:rPr>
  </w:style>
  <w:style w:type="paragraph" w:customStyle="1" w:styleId="ConsPlusNormal">
    <w:name w:val="ConsPlusNormal"/>
    <w:rsid w:val="00AF67A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F67A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района.dot</Template>
  <TotalTime>100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ГАС "Выборы"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User</cp:lastModifiedBy>
  <cp:revision>4</cp:revision>
  <cp:lastPrinted>1900-12-31T21:00:00Z</cp:lastPrinted>
  <dcterms:created xsi:type="dcterms:W3CDTF">2022-01-20T11:47:00Z</dcterms:created>
  <dcterms:modified xsi:type="dcterms:W3CDTF">2022-01-31T05:54:00Z</dcterms:modified>
</cp:coreProperties>
</file>