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6F8" w:rsidRPr="008F06F8" w:rsidRDefault="008F06F8" w:rsidP="008F0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mallCaps/>
          <w:sz w:val="32"/>
          <w:szCs w:val="32"/>
          <w:lang w:eastAsia="ru-RU"/>
        </w:rPr>
      </w:pPr>
      <w:r w:rsidRPr="008F06F8">
        <w:rPr>
          <w:rFonts w:ascii="Times New Roman" w:eastAsia="Times New Roman" w:hAnsi="Times New Roman" w:cs="Times New Roman"/>
          <w:b/>
          <w:i/>
          <w:smallCaps/>
          <w:sz w:val="32"/>
          <w:szCs w:val="32"/>
          <w:lang w:eastAsia="ru-RU"/>
        </w:rPr>
        <w:t>Брянская      область</w:t>
      </w:r>
    </w:p>
    <w:p w:rsidR="008F06F8" w:rsidRPr="008F06F8" w:rsidRDefault="008F06F8" w:rsidP="008F0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8F06F8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 администрация карачевского района</w:t>
      </w:r>
    </w:p>
    <w:p w:rsidR="008F06F8" w:rsidRPr="008F06F8" w:rsidRDefault="008F06F8" w:rsidP="008F06F8">
      <w:pPr>
        <w:pBdr>
          <w:bottom w:val="thickThinSmallGap" w:sz="24" w:space="1" w:color="auto"/>
        </w:pBdr>
        <w:spacing w:after="0" w:line="240" w:lineRule="auto"/>
        <w:jc w:val="center"/>
        <w:rPr>
          <w:rFonts w:ascii="Arial" w:eastAsia="Times New Roman" w:hAnsi="Arial" w:cs="Times New Roman"/>
          <w:b/>
          <w:caps/>
          <w:sz w:val="32"/>
          <w:szCs w:val="32"/>
          <w:lang w:eastAsia="ru-RU"/>
        </w:rPr>
      </w:pPr>
      <w:r w:rsidRPr="008F06F8">
        <w:rPr>
          <w:rFonts w:ascii="Arial" w:eastAsia="Times New Roman" w:hAnsi="Arial" w:cs="Times New Roman"/>
          <w:b/>
          <w:caps/>
          <w:sz w:val="32"/>
          <w:szCs w:val="32"/>
          <w:lang w:eastAsia="ru-RU"/>
        </w:rPr>
        <w:t>ПОСТАНОВЛЕНИЕ</w:t>
      </w:r>
    </w:p>
    <w:p w:rsidR="008F06F8" w:rsidRPr="008F06F8" w:rsidRDefault="008F06F8" w:rsidP="008F06F8">
      <w:pPr>
        <w:spacing w:after="0" w:line="240" w:lineRule="auto"/>
        <w:rPr>
          <w:rFonts w:ascii="Times New Roman" w:eastAsia="Times New Roman" w:hAnsi="Times New Roman" w:cs="Times New Roman"/>
          <w:spacing w:val="8"/>
          <w:sz w:val="26"/>
          <w:szCs w:val="26"/>
          <w:lang w:eastAsia="ru-RU"/>
        </w:rPr>
      </w:pPr>
      <w:r w:rsidRPr="008F06F8">
        <w:rPr>
          <w:rFonts w:ascii="Times New Roman" w:eastAsia="Times New Roman" w:hAnsi="Times New Roman" w:cs="Times New Roman"/>
          <w:spacing w:val="8"/>
          <w:sz w:val="26"/>
          <w:szCs w:val="26"/>
          <w:lang w:eastAsia="ru-RU"/>
        </w:rPr>
        <w:t>От _</w:t>
      </w:r>
      <w:proofErr w:type="gramStart"/>
      <w:r w:rsidR="00AE116F" w:rsidRPr="00AE116F">
        <w:rPr>
          <w:rFonts w:ascii="Times New Roman" w:eastAsia="Times New Roman" w:hAnsi="Times New Roman" w:cs="Times New Roman"/>
          <w:spacing w:val="8"/>
          <w:sz w:val="26"/>
          <w:szCs w:val="26"/>
          <w:lang w:eastAsia="ru-RU"/>
        </w:rPr>
        <w:t>23.01.</w:t>
      </w:r>
      <w:r w:rsidR="00AE116F">
        <w:rPr>
          <w:rFonts w:ascii="Times New Roman" w:eastAsia="Times New Roman" w:hAnsi="Times New Roman" w:cs="Times New Roman"/>
          <w:spacing w:val="8"/>
          <w:sz w:val="26"/>
          <w:szCs w:val="26"/>
          <w:lang w:eastAsia="ru-RU"/>
        </w:rPr>
        <w:t>_</w:t>
      </w:r>
      <w:proofErr w:type="gramEnd"/>
      <w:r w:rsidR="00AE116F">
        <w:rPr>
          <w:rFonts w:ascii="Times New Roman" w:eastAsia="Times New Roman" w:hAnsi="Times New Roman" w:cs="Times New Roman"/>
          <w:spacing w:val="8"/>
          <w:sz w:val="26"/>
          <w:szCs w:val="26"/>
          <w:lang w:eastAsia="ru-RU"/>
        </w:rPr>
        <w:t>_____</w:t>
      </w:r>
      <w:r w:rsidRPr="008F06F8">
        <w:rPr>
          <w:rFonts w:ascii="Times New Roman" w:eastAsia="Times New Roman" w:hAnsi="Times New Roman" w:cs="Times New Roman"/>
          <w:spacing w:val="8"/>
          <w:sz w:val="26"/>
          <w:szCs w:val="26"/>
          <w:lang w:eastAsia="ru-RU"/>
        </w:rPr>
        <w:t xml:space="preserve"> 202</w:t>
      </w:r>
      <w:r w:rsidR="00444A3B" w:rsidRPr="009579B2">
        <w:rPr>
          <w:rFonts w:ascii="Times New Roman" w:eastAsia="Times New Roman" w:hAnsi="Times New Roman" w:cs="Times New Roman"/>
          <w:spacing w:val="8"/>
          <w:sz w:val="26"/>
          <w:szCs w:val="26"/>
          <w:lang w:eastAsia="ru-RU"/>
        </w:rPr>
        <w:t>4</w:t>
      </w:r>
      <w:r w:rsidRPr="008F06F8">
        <w:rPr>
          <w:rFonts w:ascii="Times New Roman" w:eastAsia="Times New Roman" w:hAnsi="Times New Roman" w:cs="Times New Roman"/>
          <w:spacing w:val="8"/>
          <w:sz w:val="26"/>
          <w:szCs w:val="26"/>
          <w:lang w:eastAsia="ru-RU"/>
        </w:rPr>
        <w:t>г. № _</w:t>
      </w:r>
      <w:r w:rsidR="00AE116F">
        <w:rPr>
          <w:rFonts w:ascii="Times New Roman" w:eastAsia="Times New Roman" w:hAnsi="Times New Roman" w:cs="Times New Roman"/>
          <w:spacing w:val="8"/>
          <w:sz w:val="26"/>
          <w:szCs w:val="26"/>
          <w:lang w:val="en-US" w:eastAsia="ru-RU"/>
        </w:rPr>
        <w:t>93</w:t>
      </w:r>
      <w:r w:rsidRPr="008F06F8">
        <w:rPr>
          <w:rFonts w:ascii="Times New Roman" w:eastAsia="Times New Roman" w:hAnsi="Times New Roman" w:cs="Times New Roman"/>
          <w:spacing w:val="8"/>
          <w:sz w:val="26"/>
          <w:szCs w:val="26"/>
          <w:lang w:eastAsia="ru-RU"/>
        </w:rPr>
        <w:t xml:space="preserve">_____                   </w:t>
      </w:r>
      <w:r w:rsidR="004148ED" w:rsidRPr="009579B2">
        <w:rPr>
          <w:rFonts w:ascii="Times New Roman" w:eastAsia="Times New Roman" w:hAnsi="Times New Roman" w:cs="Times New Roman"/>
          <w:spacing w:val="8"/>
          <w:sz w:val="26"/>
          <w:szCs w:val="26"/>
          <w:lang w:eastAsia="ru-RU"/>
        </w:rPr>
        <w:t xml:space="preserve">     </w:t>
      </w:r>
      <w:r w:rsidR="00AE116F">
        <w:rPr>
          <w:rFonts w:ascii="Times New Roman" w:eastAsia="Times New Roman" w:hAnsi="Times New Roman" w:cs="Times New Roman"/>
          <w:spacing w:val="8"/>
          <w:sz w:val="26"/>
          <w:szCs w:val="26"/>
          <w:lang w:val="en-US" w:eastAsia="ru-RU"/>
        </w:rPr>
        <w:t xml:space="preserve">   </w:t>
      </w:r>
      <w:bookmarkStart w:id="0" w:name="_GoBack"/>
      <w:bookmarkEnd w:id="0"/>
      <w:r w:rsidRPr="008F06F8">
        <w:rPr>
          <w:rFonts w:ascii="Times New Roman" w:eastAsia="Times New Roman" w:hAnsi="Times New Roman" w:cs="Times New Roman"/>
          <w:spacing w:val="8"/>
          <w:sz w:val="26"/>
          <w:szCs w:val="26"/>
          <w:lang w:eastAsia="ru-RU"/>
        </w:rPr>
        <w:t>г. Карачев, Брянская обл.</w:t>
      </w:r>
    </w:p>
    <w:p w:rsidR="008F06F8" w:rsidRPr="00176591" w:rsidRDefault="008F06F8" w:rsidP="008F06F8">
      <w:pPr>
        <w:spacing w:after="0" w:line="240" w:lineRule="auto"/>
        <w:rPr>
          <w:rFonts w:ascii="Times New Roman" w:eastAsia="Times New Roman" w:hAnsi="Times New Roman" w:cs="Times New Roman"/>
          <w:spacing w:val="8"/>
          <w:sz w:val="16"/>
          <w:szCs w:val="26"/>
          <w:lang w:eastAsia="ru-RU"/>
        </w:rPr>
      </w:pPr>
    </w:p>
    <w:p w:rsidR="008F06F8" w:rsidRPr="008F06F8" w:rsidRDefault="008F06F8" w:rsidP="008F06F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F06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</w:t>
      </w:r>
      <w:r w:rsidR="002E1859" w:rsidRPr="009579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изменений</w:t>
      </w:r>
      <w:r w:rsidRPr="008F06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постановление</w:t>
      </w:r>
    </w:p>
    <w:p w:rsidR="008F06F8" w:rsidRPr="008F06F8" w:rsidRDefault="008F06F8" w:rsidP="008F06F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8F06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администрации</w:t>
      </w:r>
      <w:proofErr w:type="gramEnd"/>
      <w:r w:rsidRPr="008F06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8F06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Карачевского</w:t>
      </w:r>
      <w:proofErr w:type="spellEnd"/>
      <w:r w:rsidRPr="008F06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района № </w:t>
      </w:r>
      <w:r w:rsidR="002E1859" w:rsidRPr="009579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1598</w:t>
      </w:r>
    </w:p>
    <w:p w:rsidR="008F4456" w:rsidRPr="009579B2" w:rsidRDefault="008F06F8" w:rsidP="008F44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gramStart"/>
      <w:r w:rsidRPr="008F06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</w:t>
      </w:r>
      <w:proofErr w:type="gramEnd"/>
      <w:r w:rsidRPr="008F06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E1859" w:rsidRPr="009579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30</w:t>
      </w:r>
      <w:r w:rsidRPr="008F06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2E1859" w:rsidRPr="009579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</w:t>
      </w:r>
      <w:r w:rsidRPr="008F06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</w:t>
      </w:r>
      <w:r w:rsidR="002E1859" w:rsidRPr="009579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23</w:t>
      </w:r>
      <w:r w:rsidRPr="008F06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«</w:t>
      </w:r>
      <w:r w:rsidR="008F4456" w:rsidRPr="009579B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утверждении</w:t>
      </w:r>
    </w:p>
    <w:p w:rsidR="008F4456" w:rsidRPr="009579B2" w:rsidRDefault="008F4456" w:rsidP="008F44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579B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Перечня земельных участков, предназначенных</w:t>
      </w:r>
    </w:p>
    <w:p w:rsidR="008F4456" w:rsidRPr="009579B2" w:rsidRDefault="008F4456" w:rsidP="008F445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9579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</w:t>
      </w:r>
      <w:proofErr w:type="gramEnd"/>
      <w:r w:rsidRPr="009579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предоставления гражданам, имеющим</w:t>
      </w:r>
    </w:p>
    <w:p w:rsidR="008B3F61" w:rsidRPr="008F06F8" w:rsidRDefault="008F4456" w:rsidP="00700DE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9579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трех</w:t>
      </w:r>
      <w:proofErr w:type="gramEnd"/>
      <w:r w:rsidRPr="009579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более детей в собственность бесплатно</w:t>
      </w:r>
      <w:r w:rsidR="008F06F8" w:rsidRPr="008F06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8F06F8" w:rsidRPr="00176591" w:rsidRDefault="008F06F8" w:rsidP="008F06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26"/>
          <w:lang w:eastAsia="ru-RU"/>
        </w:rPr>
      </w:pPr>
    </w:p>
    <w:p w:rsidR="008F06F8" w:rsidRPr="00176591" w:rsidRDefault="008F06F8" w:rsidP="008F06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26"/>
          <w:lang w:eastAsia="ru-RU"/>
        </w:rPr>
      </w:pPr>
    </w:p>
    <w:p w:rsidR="008F06F8" w:rsidRPr="008F06F8" w:rsidRDefault="008F06F8" w:rsidP="008F06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6F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законом Брянской области № 77-З от 30.07.2019г. «О бесплатном предоставлении гражданам, имеющим трех и более детей, в собственность земельных участков в Брянской области»</w:t>
      </w:r>
      <w:r w:rsidR="00460147">
        <w:rPr>
          <w:rFonts w:ascii="Times New Roman" w:eastAsia="Times New Roman" w:hAnsi="Times New Roman" w:cs="Times New Roman"/>
          <w:sz w:val="26"/>
          <w:szCs w:val="26"/>
          <w:lang w:eastAsia="ru-RU"/>
        </w:rPr>
        <w:t>, -</w:t>
      </w:r>
    </w:p>
    <w:p w:rsidR="008F06F8" w:rsidRPr="00103189" w:rsidRDefault="008F06F8" w:rsidP="008F06F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6"/>
          <w:lang w:eastAsia="ru-RU"/>
        </w:rPr>
      </w:pPr>
    </w:p>
    <w:p w:rsidR="008F06F8" w:rsidRPr="008F06F8" w:rsidRDefault="008F06F8" w:rsidP="008F06F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F06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ПОСТАНОВЛЯЮ:</w:t>
      </w:r>
    </w:p>
    <w:p w:rsidR="008F06F8" w:rsidRPr="00103189" w:rsidRDefault="008F06F8" w:rsidP="008F06F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6"/>
          <w:lang w:eastAsia="ru-RU"/>
        </w:rPr>
      </w:pPr>
    </w:p>
    <w:p w:rsidR="001E3717" w:rsidRDefault="008F06F8" w:rsidP="001E37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06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DA01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изменения </w:t>
      </w:r>
      <w:r w:rsidR="00C3595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8F06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</w:t>
      </w:r>
      <w:r w:rsidR="00C3595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F06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</w:t>
      </w:r>
      <w:r w:rsidR="003D0F58"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министрации </w:t>
      </w:r>
      <w:proofErr w:type="spellStart"/>
      <w:r w:rsidR="003D0F58"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Карачевского</w:t>
      </w:r>
      <w:proofErr w:type="spellEnd"/>
      <w:r w:rsidR="003D0F58"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</w:t>
      </w:r>
      <w:r w:rsidR="008407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F06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3D0F58"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>1598</w:t>
      </w:r>
      <w:r w:rsidRPr="008F06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3D0F58"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F06F8">
        <w:rPr>
          <w:rFonts w:ascii="Times New Roman" w:eastAsia="Times New Roman" w:hAnsi="Times New Roman" w:cs="Times New Roman"/>
          <w:sz w:val="26"/>
          <w:szCs w:val="26"/>
          <w:lang w:eastAsia="ru-RU"/>
        </w:rPr>
        <w:t>0.</w:t>
      </w:r>
      <w:r w:rsidR="003D0F58"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8F06F8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3D0F58"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8F06F8">
        <w:rPr>
          <w:rFonts w:ascii="Times New Roman" w:eastAsia="Times New Roman" w:hAnsi="Times New Roman" w:cs="Times New Roman"/>
          <w:sz w:val="26"/>
          <w:szCs w:val="26"/>
          <w:lang w:eastAsia="ru-RU"/>
        </w:rPr>
        <w:t>г. «Об утверждении перечня земельных участков, предназначенных для предоставления многодетным семьям в собственность бесплатно»</w:t>
      </w:r>
      <w:r w:rsidR="0084074B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дополнив</w:t>
      </w:r>
      <w:r w:rsidR="001E37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приложение </w:t>
      </w:r>
      <w:r w:rsidRPr="008F06F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</w:t>
      </w:r>
      <w:r w:rsidR="00423644"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8F06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следующего содержания</w:t>
      </w:r>
      <w:r w:rsidR="001E371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8F06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F06F8" w:rsidRPr="009579B2" w:rsidRDefault="00460147" w:rsidP="001E37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777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F06F8" w:rsidRPr="008F06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земельный участок, площадью </w:t>
      </w:r>
      <w:r w:rsidR="00340781"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1500,00 </w:t>
      </w:r>
      <w:proofErr w:type="spellStart"/>
      <w:r w:rsidR="008F06F8" w:rsidRPr="008F06F8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="008F06F8" w:rsidRPr="008F06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разрешенное использование: для </w:t>
      </w:r>
      <w:r w:rsidR="00DB00F8"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индивидуального жилищного строительства</w:t>
      </w:r>
      <w:r w:rsidR="008F06F8" w:rsidRPr="008F06F8">
        <w:rPr>
          <w:rFonts w:ascii="Times New Roman" w:eastAsia="Times New Roman" w:hAnsi="Times New Roman" w:cs="Times New Roman"/>
          <w:sz w:val="26"/>
          <w:szCs w:val="26"/>
          <w:lang w:eastAsia="ru-RU"/>
        </w:rPr>
        <w:t>, с кадастровым номером 32:10:</w:t>
      </w:r>
      <w:r w:rsidR="00DB00F8"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>0220105:414</w:t>
      </w:r>
      <w:r w:rsidR="008F06F8" w:rsidRPr="008F06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адрес: Брянская область, </w:t>
      </w:r>
      <w:proofErr w:type="spellStart"/>
      <w:r w:rsidR="008F06F8" w:rsidRPr="008F06F8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Карачевский</w:t>
      </w:r>
      <w:proofErr w:type="spellEnd"/>
      <w:r w:rsidR="008F06F8" w:rsidRPr="008F06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6390"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муниципальный </w:t>
      </w:r>
      <w:r w:rsidR="008F06F8" w:rsidRPr="008F06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район, </w:t>
      </w:r>
      <w:proofErr w:type="spellStart"/>
      <w:r w:rsidR="00536390"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>Бошинское</w:t>
      </w:r>
      <w:proofErr w:type="spellEnd"/>
      <w:r w:rsidR="00536390"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</w:t>
      </w:r>
      <w:r w:rsidR="008F06F8" w:rsidRPr="008F06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36390"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proofErr w:type="spellStart"/>
      <w:r w:rsidR="00536390"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>Бошино</w:t>
      </w:r>
      <w:proofErr w:type="spellEnd"/>
      <w:r w:rsidR="00935106"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35106" w:rsidRPr="009579B2" w:rsidRDefault="00935106" w:rsidP="008F06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земельный участок, площадью 1500,00 </w:t>
      </w:r>
      <w:proofErr w:type="spellStart"/>
      <w:r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>., разрешенное использование: для индивидуального жилищного строительства, с кадастровым номером 32:10:0220105:41</w:t>
      </w:r>
      <w:r w:rsidR="00890CA8"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адрес: Брянская область, </w:t>
      </w:r>
      <w:proofErr w:type="spellStart"/>
      <w:r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Карачевский</w:t>
      </w:r>
      <w:proofErr w:type="spellEnd"/>
      <w:r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муниципальный район, </w:t>
      </w:r>
      <w:proofErr w:type="spellStart"/>
      <w:r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>Бошинское</w:t>
      </w:r>
      <w:proofErr w:type="spellEnd"/>
      <w:r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</w:t>
      </w:r>
      <w:r w:rsid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proofErr w:type="spellStart"/>
      <w:r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>Бошино</w:t>
      </w:r>
      <w:proofErr w:type="spellEnd"/>
      <w:r w:rsidR="00B0066E"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90CA8" w:rsidRPr="009579B2" w:rsidRDefault="006608EB" w:rsidP="008F06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земельный участок, площадью 1500,00 </w:t>
      </w:r>
      <w:proofErr w:type="spellStart"/>
      <w:r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разрешенное использование: для индивидуального жилищного строительства, с кадастровым номером 32:10:0220105:412, адрес: Брянская область, </w:t>
      </w:r>
      <w:proofErr w:type="spellStart"/>
      <w:r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Карачевский</w:t>
      </w:r>
      <w:proofErr w:type="spellEnd"/>
      <w:r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муниципальный район, </w:t>
      </w:r>
      <w:proofErr w:type="spellStart"/>
      <w:r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>Бошинское</w:t>
      </w:r>
      <w:proofErr w:type="spellEnd"/>
      <w:r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</w:t>
      </w:r>
      <w:r w:rsid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proofErr w:type="spellStart"/>
      <w:r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>Бошино</w:t>
      </w:r>
      <w:proofErr w:type="spellEnd"/>
      <w:r w:rsidR="00B0066E"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0066E" w:rsidRPr="009579B2" w:rsidRDefault="00B0066E" w:rsidP="008F06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земельный участок, площадью 1500,00 </w:t>
      </w:r>
      <w:proofErr w:type="spellStart"/>
      <w:r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>., разрешенное использование: для индивидуального жилищного строительства, с кадастровым номером 32:10:0220105:41</w:t>
      </w:r>
      <w:r w:rsidR="00803CE4"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адрес: Брянская область, </w:t>
      </w:r>
      <w:proofErr w:type="spellStart"/>
      <w:r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Карачевский</w:t>
      </w:r>
      <w:proofErr w:type="spellEnd"/>
      <w:r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муниципальный район, </w:t>
      </w:r>
      <w:proofErr w:type="spellStart"/>
      <w:r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>Бошинское</w:t>
      </w:r>
      <w:proofErr w:type="spellEnd"/>
      <w:r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</w:t>
      </w:r>
      <w:r w:rsid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proofErr w:type="spellStart"/>
      <w:r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>Бошино</w:t>
      </w:r>
      <w:proofErr w:type="spellEnd"/>
      <w:r w:rsidR="006A4311"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A4311" w:rsidRPr="009579B2" w:rsidRDefault="006A4311" w:rsidP="008F06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423BA9" w:rsidRPr="008F06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земельный участок, площадью </w:t>
      </w:r>
      <w:r w:rsidR="00423BA9"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1500,00 </w:t>
      </w:r>
      <w:proofErr w:type="spellStart"/>
      <w:r w:rsidR="00423BA9" w:rsidRPr="008F06F8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="00423BA9" w:rsidRPr="008F06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разрешенное использование: для </w:t>
      </w:r>
      <w:r w:rsidR="00423BA9"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индивидуального жилищного строительства</w:t>
      </w:r>
      <w:r w:rsidR="00423BA9" w:rsidRPr="008F06F8">
        <w:rPr>
          <w:rFonts w:ascii="Times New Roman" w:eastAsia="Times New Roman" w:hAnsi="Times New Roman" w:cs="Times New Roman"/>
          <w:sz w:val="26"/>
          <w:szCs w:val="26"/>
          <w:lang w:eastAsia="ru-RU"/>
        </w:rPr>
        <w:t>, с кадастровым номером 32:10:</w:t>
      </w:r>
      <w:r w:rsidR="00423BA9"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>0220105:410</w:t>
      </w:r>
      <w:r w:rsidR="00423BA9" w:rsidRPr="008F06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адрес: Брянская область, </w:t>
      </w:r>
      <w:proofErr w:type="spellStart"/>
      <w:r w:rsidR="00423BA9" w:rsidRPr="008F06F8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Карачевский</w:t>
      </w:r>
      <w:proofErr w:type="spellEnd"/>
      <w:r w:rsidR="00423BA9" w:rsidRPr="008F06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23BA9"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муниципальный </w:t>
      </w:r>
      <w:r w:rsidR="00423BA9" w:rsidRPr="008F06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район, </w:t>
      </w:r>
      <w:proofErr w:type="spellStart"/>
      <w:r w:rsidR="00423BA9"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>Бошинское</w:t>
      </w:r>
      <w:proofErr w:type="spellEnd"/>
      <w:r w:rsidR="00423BA9"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</w:t>
      </w:r>
      <w:r w:rsidR="00BB07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23BA9"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proofErr w:type="spellStart"/>
      <w:r w:rsidR="00423BA9"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>Бошино</w:t>
      </w:r>
      <w:proofErr w:type="spellEnd"/>
      <w:r w:rsidR="004E519D"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E519D" w:rsidRPr="009579B2" w:rsidRDefault="00AB3556" w:rsidP="008F06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8F06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земельный участок, площадью </w:t>
      </w:r>
      <w:r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1500,00 </w:t>
      </w:r>
      <w:proofErr w:type="spellStart"/>
      <w:r w:rsidRPr="008F06F8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8F06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разрешенное использование: для </w:t>
      </w:r>
      <w:r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индивидуального жилищного строительства</w:t>
      </w:r>
      <w:r w:rsidRPr="008F06F8">
        <w:rPr>
          <w:rFonts w:ascii="Times New Roman" w:eastAsia="Times New Roman" w:hAnsi="Times New Roman" w:cs="Times New Roman"/>
          <w:sz w:val="26"/>
          <w:szCs w:val="26"/>
          <w:lang w:eastAsia="ru-RU"/>
        </w:rPr>
        <w:t>, с кадастровым номером 32:10:</w:t>
      </w:r>
      <w:r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>0220105:4</w:t>
      </w:r>
      <w:r w:rsidR="005151D9"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8F06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адрес: Брянская область, </w:t>
      </w:r>
      <w:proofErr w:type="spellStart"/>
      <w:r w:rsidRPr="008F06F8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Карачевский</w:t>
      </w:r>
      <w:proofErr w:type="spellEnd"/>
      <w:r w:rsidRPr="008F06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муниципальный </w:t>
      </w:r>
      <w:r w:rsidRPr="008F06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район, </w:t>
      </w:r>
      <w:proofErr w:type="spellStart"/>
      <w:r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>Бошинское</w:t>
      </w:r>
      <w:proofErr w:type="spellEnd"/>
      <w:r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</w:t>
      </w:r>
      <w:r w:rsidR="00BB07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proofErr w:type="spellStart"/>
      <w:r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>Бошино</w:t>
      </w:r>
      <w:proofErr w:type="spellEnd"/>
      <w:r w:rsidR="005151D9"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8768E" w:rsidRPr="009579B2" w:rsidRDefault="00D8768E" w:rsidP="008F06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8F06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земельный участок, площадью </w:t>
      </w:r>
      <w:r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1500,00 </w:t>
      </w:r>
      <w:proofErr w:type="spellStart"/>
      <w:r w:rsidRPr="008F06F8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8F06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разрешенное использование: для </w:t>
      </w:r>
      <w:r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индивидуального жилищного строительства</w:t>
      </w:r>
      <w:r w:rsidRPr="008F06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 кадастровым номером </w:t>
      </w:r>
      <w:r w:rsidRPr="008F06F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32:10:</w:t>
      </w:r>
      <w:r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>0220105:408</w:t>
      </w:r>
      <w:r w:rsidRPr="008F06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адрес: Брянская область, </w:t>
      </w:r>
      <w:proofErr w:type="spellStart"/>
      <w:r w:rsidRPr="008F06F8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Карачевский</w:t>
      </w:r>
      <w:proofErr w:type="spellEnd"/>
      <w:r w:rsidRPr="008F06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муниципальный </w:t>
      </w:r>
      <w:r w:rsidRPr="008F06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район, </w:t>
      </w:r>
      <w:proofErr w:type="spellStart"/>
      <w:r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>Бошинское</w:t>
      </w:r>
      <w:proofErr w:type="spellEnd"/>
      <w:r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</w:t>
      </w:r>
      <w:r w:rsidR="00BB07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proofErr w:type="spellStart"/>
      <w:r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>Бошино</w:t>
      </w:r>
      <w:proofErr w:type="spellEnd"/>
      <w:r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4304F" w:rsidRPr="009579B2" w:rsidRDefault="00B4304F" w:rsidP="008F06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8F06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земельный участок, площадью </w:t>
      </w:r>
      <w:r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1500,00 </w:t>
      </w:r>
      <w:proofErr w:type="spellStart"/>
      <w:r w:rsidRPr="008F06F8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8F06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разрешенное использование: для </w:t>
      </w:r>
      <w:r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индивидуального жилищного строительства</w:t>
      </w:r>
      <w:r w:rsidRPr="008F06F8">
        <w:rPr>
          <w:rFonts w:ascii="Times New Roman" w:eastAsia="Times New Roman" w:hAnsi="Times New Roman" w:cs="Times New Roman"/>
          <w:sz w:val="26"/>
          <w:szCs w:val="26"/>
          <w:lang w:eastAsia="ru-RU"/>
        </w:rPr>
        <w:t>, с кадастровым номером 32:10:</w:t>
      </w:r>
      <w:r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>0220105:407</w:t>
      </w:r>
      <w:r w:rsidRPr="008F06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адрес: Брянская область, </w:t>
      </w:r>
      <w:proofErr w:type="spellStart"/>
      <w:r w:rsidRPr="008F06F8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Карачевский</w:t>
      </w:r>
      <w:proofErr w:type="spellEnd"/>
      <w:r w:rsidRPr="008F06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муниципальный </w:t>
      </w:r>
      <w:r w:rsidRPr="008F06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район, </w:t>
      </w:r>
      <w:proofErr w:type="spellStart"/>
      <w:r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>Бошинское</w:t>
      </w:r>
      <w:proofErr w:type="spellEnd"/>
      <w:r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</w:t>
      </w:r>
      <w:r w:rsidR="00BB07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proofErr w:type="spellStart"/>
      <w:r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>Бошино</w:t>
      </w:r>
      <w:proofErr w:type="spellEnd"/>
      <w:r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55E80" w:rsidRPr="009579B2" w:rsidRDefault="002B0D50" w:rsidP="008F06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55E80" w:rsidRPr="008F06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земельный участок, площадью </w:t>
      </w:r>
      <w:r w:rsidR="00C55E80"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1500,00 </w:t>
      </w:r>
      <w:proofErr w:type="spellStart"/>
      <w:r w:rsidR="00C55E80" w:rsidRPr="008F06F8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="00C55E80" w:rsidRPr="008F06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разрешенное использование: для </w:t>
      </w:r>
      <w:r w:rsidR="00C55E80"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индивидуального жилищного строительства</w:t>
      </w:r>
      <w:r w:rsidR="00C55E80" w:rsidRPr="008F06F8">
        <w:rPr>
          <w:rFonts w:ascii="Times New Roman" w:eastAsia="Times New Roman" w:hAnsi="Times New Roman" w:cs="Times New Roman"/>
          <w:sz w:val="26"/>
          <w:szCs w:val="26"/>
          <w:lang w:eastAsia="ru-RU"/>
        </w:rPr>
        <w:t>, с кадастровым номером 32:10:</w:t>
      </w:r>
      <w:r w:rsidR="00C55E80"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>0220105:4</w:t>
      </w:r>
      <w:r w:rsidR="00A534B5"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="00C55E80" w:rsidRPr="008F06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адрес: Брянская область, </w:t>
      </w:r>
      <w:proofErr w:type="spellStart"/>
      <w:r w:rsidR="00C55E80" w:rsidRPr="008F06F8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Карачевский</w:t>
      </w:r>
      <w:proofErr w:type="spellEnd"/>
      <w:r w:rsidR="00C55E80" w:rsidRPr="008F06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5E80"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муниципальный </w:t>
      </w:r>
      <w:r w:rsidR="00C55E80" w:rsidRPr="008F06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район, </w:t>
      </w:r>
      <w:proofErr w:type="spellStart"/>
      <w:r w:rsidR="00C55E80"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>Бошинское</w:t>
      </w:r>
      <w:proofErr w:type="spellEnd"/>
      <w:r w:rsidR="00C55E80"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</w:t>
      </w:r>
      <w:r w:rsidR="00BB07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55E80"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proofErr w:type="spellStart"/>
      <w:r w:rsidR="00C55E80"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>Бошино</w:t>
      </w:r>
      <w:proofErr w:type="spellEnd"/>
      <w:r w:rsidR="00A534B5"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534B5" w:rsidRDefault="002B0D50" w:rsidP="008F06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A534B5" w:rsidRPr="008F06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земельный участок, площадью </w:t>
      </w:r>
      <w:r w:rsidR="00A534B5"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1500,00 </w:t>
      </w:r>
      <w:proofErr w:type="spellStart"/>
      <w:r w:rsidR="00A534B5" w:rsidRPr="008F06F8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="00A534B5" w:rsidRPr="008F06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разрешенное использование: для </w:t>
      </w:r>
      <w:r w:rsidR="00A534B5"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индивидуального жилищного строительства</w:t>
      </w:r>
      <w:r w:rsidR="00A534B5" w:rsidRPr="008F06F8">
        <w:rPr>
          <w:rFonts w:ascii="Times New Roman" w:eastAsia="Times New Roman" w:hAnsi="Times New Roman" w:cs="Times New Roman"/>
          <w:sz w:val="26"/>
          <w:szCs w:val="26"/>
          <w:lang w:eastAsia="ru-RU"/>
        </w:rPr>
        <w:t>, с кадастровым номером 32:10:</w:t>
      </w:r>
      <w:r w:rsidR="00A534B5"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>0220105:405</w:t>
      </w:r>
      <w:r w:rsidR="00A534B5" w:rsidRPr="008F06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адрес: Брянская область, </w:t>
      </w:r>
      <w:proofErr w:type="spellStart"/>
      <w:r w:rsidR="00A534B5" w:rsidRPr="008F06F8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Карачевский</w:t>
      </w:r>
      <w:proofErr w:type="spellEnd"/>
      <w:r w:rsidR="00A534B5" w:rsidRPr="008F06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534B5"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муниципальный </w:t>
      </w:r>
      <w:r w:rsidR="00A534B5" w:rsidRPr="008F06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район, </w:t>
      </w:r>
      <w:proofErr w:type="spellStart"/>
      <w:r w:rsidR="00A534B5"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>Бошинское</w:t>
      </w:r>
      <w:proofErr w:type="spellEnd"/>
      <w:r w:rsidR="00A534B5"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</w:t>
      </w:r>
      <w:r w:rsidR="00BB07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534B5"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proofErr w:type="spellStart"/>
      <w:r w:rsidR="00A534B5" w:rsidRPr="009579B2">
        <w:rPr>
          <w:rFonts w:ascii="Times New Roman" w:eastAsia="Times New Roman" w:hAnsi="Times New Roman" w:cs="Times New Roman"/>
          <w:sz w:val="26"/>
          <w:szCs w:val="26"/>
          <w:lang w:eastAsia="ru-RU"/>
        </w:rPr>
        <w:t>Бошино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C3027" w:rsidRDefault="006932ED" w:rsidP="002C30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C3027" w:rsidRPr="002C3027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земельный участок, площадью 150</w:t>
      </w:r>
      <w:r w:rsidR="002C302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2C3027" w:rsidRPr="002C3027">
        <w:rPr>
          <w:rFonts w:ascii="Times New Roman" w:eastAsia="Times New Roman" w:hAnsi="Times New Roman" w:cs="Times New Roman"/>
          <w:sz w:val="26"/>
          <w:szCs w:val="26"/>
          <w:lang w:eastAsia="ru-RU"/>
        </w:rPr>
        <w:t>,00 кв. м., разрешенное использование: под жилищное строительство, с кадастровым номером 32:10:0040101:6</w:t>
      </w:r>
      <w:r w:rsidR="002C3027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2C3027" w:rsidRPr="002C30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адрес: местоположение установлено относительно ориентира, расположенного за пределами участка. Ориентир жилой дом. Участок находится примерно в 68 м, по направлению на юг от ориентира. Почтовый адрес ориентира: Брянская область, </w:t>
      </w:r>
      <w:proofErr w:type="spellStart"/>
      <w:r w:rsidR="002C3027" w:rsidRPr="002C3027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861D6D">
        <w:rPr>
          <w:rFonts w:ascii="Times New Roman" w:eastAsia="Times New Roman" w:hAnsi="Times New Roman" w:cs="Times New Roman"/>
          <w:sz w:val="26"/>
          <w:szCs w:val="26"/>
          <w:lang w:eastAsia="ru-RU"/>
        </w:rPr>
        <w:t>арачевский</w:t>
      </w:r>
      <w:proofErr w:type="spellEnd"/>
      <w:r w:rsidR="00861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муниципальный район, </w:t>
      </w:r>
      <w:r w:rsidR="002C3027" w:rsidRPr="002C3027">
        <w:rPr>
          <w:rFonts w:ascii="Times New Roman" w:eastAsia="Times New Roman" w:hAnsi="Times New Roman" w:cs="Times New Roman"/>
          <w:sz w:val="26"/>
          <w:szCs w:val="26"/>
          <w:lang w:eastAsia="ru-RU"/>
        </w:rPr>
        <w:t>п. Новгородский, ул.17 сентября, д. 1;</w:t>
      </w:r>
    </w:p>
    <w:p w:rsidR="00861D6D" w:rsidRDefault="00861D6D" w:rsidP="00861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861D6D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земельный участок, площадью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499</w:t>
      </w:r>
      <w:r w:rsidRPr="00861D6D">
        <w:rPr>
          <w:rFonts w:ascii="Times New Roman" w:eastAsia="Times New Roman" w:hAnsi="Times New Roman" w:cs="Times New Roman"/>
          <w:sz w:val="26"/>
          <w:szCs w:val="26"/>
          <w:lang w:eastAsia="ru-RU"/>
        </w:rPr>
        <w:t>,00 кв. м., разрешенное использование: под жилищное строительство, с кадастровым номером 32:10:0040101:61</w:t>
      </w:r>
      <w:r w:rsidR="00B4505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861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адрес: местоположение установлено относительно ориентира, расположенного за пределами участка. Ориентир жилой дом. Участок находится примерно в 68 м, по направлению на юг от ориентира. Почтовый адрес ориентира: Брянская область, </w:t>
      </w:r>
      <w:proofErr w:type="spellStart"/>
      <w:r w:rsidRPr="00861D6D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Карачевский</w:t>
      </w:r>
      <w:proofErr w:type="spellEnd"/>
      <w:r w:rsidRPr="00861D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муниципальный район, п. Новгородский, ул.17 сентября, д. 1;</w:t>
      </w:r>
    </w:p>
    <w:p w:rsidR="00B4505F" w:rsidRDefault="00F9528F" w:rsidP="00B450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4505F" w:rsidRPr="002C3027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земельный участок, площадью 150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4505F" w:rsidRPr="002C3027">
        <w:rPr>
          <w:rFonts w:ascii="Times New Roman" w:eastAsia="Times New Roman" w:hAnsi="Times New Roman" w:cs="Times New Roman"/>
          <w:sz w:val="26"/>
          <w:szCs w:val="26"/>
          <w:lang w:eastAsia="ru-RU"/>
        </w:rPr>
        <w:t>,00 кв. м., разрешенное использование: под жилищное строительство, с кадастровым номером 32:10:0040101:6</w:t>
      </w:r>
      <w:r w:rsidR="00B4505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3033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4505F" w:rsidRPr="002C30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адрес: местоположение установлено относительно ориентира, расположенного за пределами участка. Ориентир жилой дом. Участок находится примерно в 68 м, по направлению на юг от ориентира. Почтовый адрес ориентира: Брянская область, </w:t>
      </w:r>
      <w:proofErr w:type="spellStart"/>
      <w:r w:rsidR="00B4505F" w:rsidRPr="002C3027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B4505F">
        <w:rPr>
          <w:rFonts w:ascii="Times New Roman" w:eastAsia="Times New Roman" w:hAnsi="Times New Roman" w:cs="Times New Roman"/>
          <w:sz w:val="26"/>
          <w:szCs w:val="26"/>
          <w:lang w:eastAsia="ru-RU"/>
        </w:rPr>
        <w:t>арачевский</w:t>
      </w:r>
      <w:proofErr w:type="spellEnd"/>
      <w:r w:rsidR="00B450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муниципальный район, </w:t>
      </w:r>
      <w:r w:rsidR="00B4505F" w:rsidRPr="002C3027">
        <w:rPr>
          <w:rFonts w:ascii="Times New Roman" w:eastAsia="Times New Roman" w:hAnsi="Times New Roman" w:cs="Times New Roman"/>
          <w:sz w:val="26"/>
          <w:szCs w:val="26"/>
          <w:lang w:eastAsia="ru-RU"/>
        </w:rPr>
        <w:t>п. Новгородский, ул.17 сентября, д. 1;</w:t>
      </w:r>
    </w:p>
    <w:p w:rsidR="00530334" w:rsidRDefault="00530334" w:rsidP="00530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2C3027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земельный участок, площадью 150</w:t>
      </w:r>
      <w:r w:rsidR="001B1C0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2C3027">
        <w:rPr>
          <w:rFonts w:ascii="Times New Roman" w:eastAsia="Times New Roman" w:hAnsi="Times New Roman" w:cs="Times New Roman"/>
          <w:sz w:val="26"/>
          <w:szCs w:val="26"/>
          <w:lang w:eastAsia="ru-RU"/>
        </w:rPr>
        <w:t>,00 кв. м., разрешенное использование: под жилищное строительство, с кадастровым номером 32:10:0040101:6</w:t>
      </w:r>
      <w:r w:rsidR="001B1C03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Pr="002C30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адрес: местоположение установлено относительно ориентира, расположенного за пределами участка. Ориентир жилой дом. Участок находится примерно в 68 м, по направлению на юг от ориентира. Почтовый адрес ориентира: Брянская область, </w:t>
      </w:r>
      <w:proofErr w:type="spellStart"/>
      <w:r w:rsidRPr="002C3027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арачевский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муниципальный район, </w:t>
      </w:r>
      <w:r w:rsidRPr="002C3027">
        <w:rPr>
          <w:rFonts w:ascii="Times New Roman" w:eastAsia="Times New Roman" w:hAnsi="Times New Roman" w:cs="Times New Roman"/>
          <w:sz w:val="26"/>
          <w:szCs w:val="26"/>
          <w:lang w:eastAsia="ru-RU"/>
        </w:rPr>
        <w:t>п. Новгородский, ул.17 сентября, д. 1;</w:t>
      </w:r>
    </w:p>
    <w:p w:rsidR="00E70A5A" w:rsidRDefault="00E70A5A" w:rsidP="00E70A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2C3027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земельный участок, площадью 150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2C3027">
        <w:rPr>
          <w:rFonts w:ascii="Times New Roman" w:eastAsia="Times New Roman" w:hAnsi="Times New Roman" w:cs="Times New Roman"/>
          <w:sz w:val="26"/>
          <w:szCs w:val="26"/>
          <w:lang w:eastAsia="ru-RU"/>
        </w:rPr>
        <w:t>,00 кв. м., разрешенное использование: под жилищное строительство, с кадастровым номером 32:10:0040101:6</w:t>
      </w:r>
      <w:r w:rsidR="00DC3AD8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Pr="002C30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адрес: местоположение установлено относительно ориентира, расположенного за пределами участка. Ориентир жилой дом. Участок находится примерно в 68 м, по направлению на юг от ориентира. Почтовый адрес ориентира: Брянская область, </w:t>
      </w:r>
      <w:proofErr w:type="spellStart"/>
      <w:r w:rsidRPr="002C3027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арачевский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муниципальный район, </w:t>
      </w:r>
      <w:r w:rsidRPr="002C3027">
        <w:rPr>
          <w:rFonts w:ascii="Times New Roman" w:eastAsia="Times New Roman" w:hAnsi="Times New Roman" w:cs="Times New Roman"/>
          <w:sz w:val="26"/>
          <w:szCs w:val="26"/>
          <w:lang w:eastAsia="ru-RU"/>
        </w:rPr>
        <w:t>п. Новгородский, ул.17 сентября, д. 1;</w:t>
      </w:r>
    </w:p>
    <w:p w:rsidR="00DC3AD8" w:rsidRDefault="00DC3AD8" w:rsidP="00DC3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2C3027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земельный участок, площадью 150</w:t>
      </w:r>
      <w:r w:rsidR="00E276A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C3027">
        <w:rPr>
          <w:rFonts w:ascii="Times New Roman" w:eastAsia="Times New Roman" w:hAnsi="Times New Roman" w:cs="Times New Roman"/>
          <w:sz w:val="26"/>
          <w:szCs w:val="26"/>
          <w:lang w:eastAsia="ru-RU"/>
        </w:rPr>
        <w:t>,00 кв. м., разрешенное использование: под жилищное строительство, с кадастровым номером 32:10:0040101:6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276A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2C30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адрес: местоположение установлено относительно ориентира, расположенного за пределами участка. Ориентир жилой дом. Участок находится примерно в 68 м, по </w:t>
      </w:r>
      <w:r w:rsidRPr="002C302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направлению на юг от ориентира. Почтовый адрес ориентира: Брянская область, </w:t>
      </w:r>
      <w:proofErr w:type="spellStart"/>
      <w:r w:rsidRPr="002C3027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арачевский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муниципальный район, </w:t>
      </w:r>
      <w:r w:rsidRPr="002C3027">
        <w:rPr>
          <w:rFonts w:ascii="Times New Roman" w:eastAsia="Times New Roman" w:hAnsi="Times New Roman" w:cs="Times New Roman"/>
          <w:sz w:val="26"/>
          <w:szCs w:val="26"/>
          <w:lang w:eastAsia="ru-RU"/>
        </w:rPr>
        <w:t>п. Новгородский, ул.17 сентября, д. 1;</w:t>
      </w:r>
    </w:p>
    <w:p w:rsidR="002D179A" w:rsidRDefault="002D179A" w:rsidP="002D17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2C3027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земельный участок, площадью 150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2C3027">
        <w:rPr>
          <w:rFonts w:ascii="Times New Roman" w:eastAsia="Times New Roman" w:hAnsi="Times New Roman" w:cs="Times New Roman"/>
          <w:sz w:val="26"/>
          <w:szCs w:val="26"/>
          <w:lang w:eastAsia="ru-RU"/>
        </w:rPr>
        <w:t>,00 кв. м., разрешенное использование: под жилищное строительство, с кадастровым номером 32:10:0040101:6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2C30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адрес: местоположение установлено относительно ориентира, расположенного за пределами участка. Ориентир жилой дом. Участок находится примерно в 68 м, по направлению на юг от ориентира. Почтовый адрес ориентира: Брянская область, </w:t>
      </w:r>
      <w:proofErr w:type="spellStart"/>
      <w:r w:rsidRPr="002C3027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арачевский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муниципальный район, </w:t>
      </w:r>
      <w:r w:rsidRPr="002C3027">
        <w:rPr>
          <w:rFonts w:ascii="Times New Roman" w:eastAsia="Times New Roman" w:hAnsi="Times New Roman" w:cs="Times New Roman"/>
          <w:sz w:val="26"/>
          <w:szCs w:val="26"/>
          <w:lang w:eastAsia="ru-RU"/>
        </w:rPr>
        <w:t>п. Новгородский, ул.17 сентября, д. 1;</w:t>
      </w:r>
    </w:p>
    <w:p w:rsidR="009B3286" w:rsidRDefault="009B3286" w:rsidP="009B32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2C3027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земельный участок, площадью 150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2C3027">
        <w:rPr>
          <w:rFonts w:ascii="Times New Roman" w:eastAsia="Times New Roman" w:hAnsi="Times New Roman" w:cs="Times New Roman"/>
          <w:sz w:val="26"/>
          <w:szCs w:val="26"/>
          <w:lang w:eastAsia="ru-RU"/>
        </w:rPr>
        <w:t>,00 кв. м., разрешенное использование: под жилищное строительство, с кадастровым номером 32:10:0040101:6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F695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2C30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адрес: местоположение установлено относительно ориентира, расположенного за пределами участка. Ориентир жилой дом. Участок находится примерно в 68 м, по направлению на юг от ориентира. Почтовый адрес ориентира: Брянская область, </w:t>
      </w:r>
      <w:proofErr w:type="spellStart"/>
      <w:r w:rsidRPr="002C3027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арачевский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муниципальный район, </w:t>
      </w:r>
      <w:r w:rsidRPr="002C3027">
        <w:rPr>
          <w:rFonts w:ascii="Times New Roman" w:eastAsia="Times New Roman" w:hAnsi="Times New Roman" w:cs="Times New Roman"/>
          <w:sz w:val="26"/>
          <w:szCs w:val="26"/>
          <w:lang w:eastAsia="ru-RU"/>
        </w:rPr>
        <w:t>п. Новгородский, ул.17 сентября, д. 1;</w:t>
      </w:r>
    </w:p>
    <w:p w:rsidR="000F6953" w:rsidRDefault="000F6953" w:rsidP="000F69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2C3027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земельный участок, площадью 150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2C3027">
        <w:rPr>
          <w:rFonts w:ascii="Times New Roman" w:eastAsia="Times New Roman" w:hAnsi="Times New Roman" w:cs="Times New Roman"/>
          <w:sz w:val="26"/>
          <w:szCs w:val="26"/>
          <w:lang w:eastAsia="ru-RU"/>
        </w:rPr>
        <w:t>,00 кв. м., разрешенное использование: под жилищное строительство, с кадастровым номером 32:10:0040101:6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2C30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адрес: местоположение установлено относительно ориентира, расположенного за пределами участка. Ориентир жилой дом. Участок находится примерно в 68 м, по направлению на юг от ориентира. Почтовый адрес ориентира: Брянская область, </w:t>
      </w:r>
      <w:proofErr w:type="spellStart"/>
      <w:r w:rsidRPr="002C3027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арачевский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муниципальный район, </w:t>
      </w:r>
      <w:r w:rsidRPr="002C3027">
        <w:rPr>
          <w:rFonts w:ascii="Times New Roman" w:eastAsia="Times New Roman" w:hAnsi="Times New Roman" w:cs="Times New Roman"/>
          <w:sz w:val="26"/>
          <w:szCs w:val="26"/>
          <w:lang w:eastAsia="ru-RU"/>
        </w:rPr>
        <w:t>п. Новгородский, ул.17 сентября, д. 1;</w:t>
      </w:r>
    </w:p>
    <w:p w:rsidR="000D0935" w:rsidRDefault="000D0935" w:rsidP="000D09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2C3027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земельный участок, площадью 150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C3027">
        <w:rPr>
          <w:rFonts w:ascii="Times New Roman" w:eastAsia="Times New Roman" w:hAnsi="Times New Roman" w:cs="Times New Roman"/>
          <w:sz w:val="26"/>
          <w:szCs w:val="26"/>
          <w:lang w:eastAsia="ru-RU"/>
        </w:rPr>
        <w:t>,00 кв. м., разрешенное использование: под жилищное строительство, с кадастровым номером 32:10:0040101:6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Pr="002C30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адрес: местоположение установлено относительно ориентира, расположенного за пределами участка. Ориентир жилой дом. Участок находится примерно в 68 м, по направлению на юг от ориентира. Почтовый адрес ориентира: Брянская область, </w:t>
      </w:r>
      <w:proofErr w:type="spellStart"/>
      <w:r w:rsidRPr="002C3027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арачевский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муниципальный район, </w:t>
      </w:r>
      <w:r w:rsidRPr="002C3027">
        <w:rPr>
          <w:rFonts w:ascii="Times New Roman" w:eastAsia="Times New Roman" w:hAnsi="Times New Roman" w:cs="Times New Roman"/>
          <w:sz w:val="26"/>
          <w:szCs w:val="26"/>
          <w:lang w:eastAsia="ru-RU"/>
        </w:rPr>
        <w:t>п. Новгородский, ул.17 сентября, д. 1;</w:t>
      </w:r>
    </w:p>
    <w:p w:rsidR="000D0935" w:rsidRDefault="000D0935" w:rsidP="000D09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2C3027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земельный участок, площадью 15</w:t>
      </w:r>
      <w:r w:rsidR="00B819A6">
        <w:rPr>
          <w:rFonts w:ascii="Times New Roman" w:eastAsia="Times New Roman" w:hAnsi="Times New Roman" w:cs="Times New Roman"/>
          <w:sz w:val="26"/>
          <w:szCs w:val="26"/>
          <w:lang w:eastAsia="ru-RU"/>
        </w:rPr>
        <w:t>34</w:t>
      </w:r>
      <w:r w:rsidRPr="002C3027">
        <w:rPr>
          <w:rFonts w:ascii="Times New Roman" w:eastAsia="Times New Roman" w:hAnsi="Times New Roman" w:cs="Times New Roman"/>
          <w:sz w:val="26"/>
          <w:szCs w:val="26"/>
          <w:lang w:eastAsia="ru-RU"/>
        </w:rPr>
        <w:t>,00 кв. м., разрешенное использование: под жилищное строительство, с кадастровым номером 32:10:0040101:6</w:t>
      </w:r>
      <w:r w:rsidR="00B819A6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Pr="002C30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адрес: местоположение установлено относительно ориентира, расположенного за пределами участка. Ориентир жилой дом. Участок находится примерно в 68 м, по направлению на юг от ориентира. Почтовый адрес ориентира: Брянская область, </w:t>
      </w:r>
      <w:proofErr w:type="spellStart"/>
      <w:r w:rsidRPr="002C3027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арачевский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муниципальный район, </w:t>
      </w:r>
      <w:r w:rsidRPr="002C3027">
        <w:rPr>
          <w:rFonts w:ascii="Times New Roman" w:eastAsia="Times New Roman" w:hAnsi="Times New Roman" w:cs="Times New Roman"/>
          <w:sz w:val="26"/>
          <w:szCs w:val="26"/>
          <w:lang w:eastAsia="ru-RU"/>
        </w:rPr>
        <w:t>п. Новгородский, ул.17 сентября, д. 1</w:t>
      </w:r>
      <w:r w:rsidR="004436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43AE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EB4A1D" w:rsidRPr="008F06F8" w:rsidRDefault="00EB4A1D" w:rsidP="00EB4A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8F06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Контроль исполнения данного постановления возложить на заместителя главы администрации </w:t>
      </w:r>
      <w:proofErr w:type="spellStart"/>
      <w:r w:rsidRPr="008F06F8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Карачевского</w:t>
      </w:r>
      <w:proofErr w:type="spellEnd"/>
      <w:r w:rsidRPr="008F06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С.В. Шутову.</w:t>
      </w:r>
    </w:p>
    <w:p w:rsidR="00EB4A1D" w:rsidRPr="00103189" w:rsidRDefault="00EB4A1D" w:rsidP="008F06F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6"/>
          <w:lang w:eastAsia="ru-RU"/>
        </w:rPr>
      </w:pPr>
    </w:p>
    <w:p w:rsidR="00EB4A1D" w:rsidRPr="00103189" w:rsidRDefault="00EB4A1D" w:rsidP="008F06F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6"/>
          <w:lang w:eastAsia="ru-RU"/>
        </w:rPr>
      </w:pPr>
    </w:p>
    <w:p w:rsidR="008F06F8" w:rsidRPr="008F06F8" w:rsidRDefault="002B0F39" w:rsidP="008F0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</w:pPr>
      <w:r w:rsidRPr="009579B2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>Ио г</w:t>
      </w:r>
      <w:r w:rsidR="008F06F8" w:rsidRPr="008F06F8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>лав</w:t>
      </w:r>
      <w:r w:rsidRPr="009579B2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>ы</w:t>
      </w:r>
      <w:r w:rsidR="008F06F8" w:rsidRPr="008F06F8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 xml:space="preserve"> администрации</w:t>
      </w:r>
    </w:p>
    <w:p w:rsidR="008F06F8" w:rsidRPr="008F06F8" w:rsidRDefault="008F06F8" w:rsidP="008F0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</w:pPr>
      <w:proofErr w:type="spellStart"/>
      <w:r w:rsidRPr="008F06F8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>Карачевского</w:t>
      </w:r>
      <w:proofErr w:type="spellEnd"/>
      <w:r w:rsidRPr="008F06F8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 xml:space="preserve"> района</w:t>
      </w:r>
      <w:r w:rsidRPr="008F06F8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ab/>
        <w:t xml:space="preserve">                               </w:t>
      </w:r>
      <w:r w:rsidR="002B0F39" w:rsidRPr="009579B2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 xml:space="preserve">                  С</w:t>
      </w:r>
      <w:r w:rsidRPr="008F06F8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>.</w:t>
      </w:r>
      <w:r w:rsidR="002B0F39" w:rsidRPr="009579B2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>А</w:t>
      </w:r>
      <w:r w:rsidRPr="008F06F8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 xml:space="preserve">. </w:t>
      </w:r>
      <w:proofErr w:type="spellStart"/>
      <w:r w:rsidR="002B0F39" w:rsidRPr="009579B2">
        <w:rPr>
          <w:rFonts w:ascii="Times New Roman" w:eastAsia="Times New Roman" w:hAnsi="Times New Roman" w:cs="Times New Roman"/>
          <w:b/>
          <w:spacing w:val="8"/>
          <w:sz w:val="28"/>
          <w:szCs w:val="28"/>
          <w:lang w:eastAsia="ru-RU"/>
        </w:rPr>
        <w:t>Шкуркин</w:t>
      </w:r>
      <w:proofErr w:type="spellEnd"/>
    </w:p>
    <w:p w:rsidR="008F06F8" w:rsidRPr="00E332D9" w:rsidRDefault="008F06F8" w:rsidP="008F06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0"/>
          <w:szCs w:val="28"/>
          <w:lang w:eastAsia="ru-RU"/>
        </w:rPr>
      </w:pPr>
    </w:p>
    <w:p w:rsidR="008F06F8" w:rsidRPr="008F06F8" w:rsidRDefault="008F06F8" w:rsidP="008F06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0"/>
          <w:szCs w:val="16"/>
          <w:lang w:eastAsia="ru-RU"/>
        </w:rPr>
      </w:pPr>
      <w:r w:rsidRPr="008F06F8">
        <w:rPr>
          <w:rFonts w:ascii="Times New Roman" w:eastAsia="Times New Roman" w:hAnsi="Times New Roman" w:cs="Times New Roman"/>
          <w:spacing w:val="8"/>
          <w:sz w:val="20"/>
          <w:szCs w:val="16"/>
          <w:lang w:eastAsia="ru-RU"/>
        </w:rPr>
        <w:t>Заместитель главы администрации</w:t>
      </w:r>
    </w:p>
    <w:p w:rsidR="00EB28DF" w:rsidRPr="009579B2" w:rsidRDefault="00EB28DF" w:rsidP="008F06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0"/>
          <w:szCs w:val="16"/>
          <w:lang w:eastAsia="ru-RU"/>
        </w:rPr>
      </w:pPr>
      <w:proofErr w:type="spellStart"/>
      <w:r w:rsidRPr="009579B2">
        <w:rPr>
          <w:rFonts w:ascii="Times New Roman" w:eastAsia="Times New Roman" w:hAnsi="Times New Roman" w:cs="Times New Roman"/>
          <w:spacing w:val="8"/>
          <w:sz w:val="20"/>
          <w:szCs w:val="16"/>
          <w:lang w:eastAsia="ru-RU"/>
        </w:rPr>
        <w:t>Карачевского</w:t>
      </w:r>
      <w:proofErr w:type="spellEnd"/>
      <w:r w:rsidRPr="009579B2">
        <w:rPr>
          <w:rFonts w:ascii="Times New Roman" w:eastAsia="Times New Roman" w:hAnsi="Times New Roman" w:cs="Times New Roman"/>
          <w:spacing w:val="8"/>
          <w:sz w:val="20"/>
          <w:szCs w:val="16"/>
          <w:lang w:eastAsia="ru-RU"/>
        </w:rPr>
        <w:t xml:space="preserve"> района</w:t>
      </w:r>
    </w:p>
    <w:p w:rsidR="008F06F8" w:rsidRPr="008F06F8" w:rsidRDefault="008F06F8" w:rsidP="008F06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0"/>
          <w:szCs w:val="16"/>
          <w:lang w:eastAsia="ru-RU"/>
        </w:rPr>
      </w:pPr>
      <w:r w:rsidRPr="008F06F8">
        <w:rPr>
          <w:rFonts w:ascii="Times New Roman" w:eastAsia="Times New Roman" w:hAnsi="Times New Roman" w:cs="Times New Roman"/>
          <w:spacing w:val="8"/>
          <w:sz w:val="20"/>
          <w:szCs w:val="16"/>
          <w:lang w:eastAsia="ru-RU"/>
        </w:rPr>
        <w:t>С.В. Шутова</w:t>
      </w:r>
    </w:p>
    <w:p w:rsidR="002B0F39" w:rsidRPr="00E332D9" w:rsidRDefault="002B0F39" w:rsidP="008F06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0"/>
          <w:szCs w:val="16"/>
          <w:lang w:eastAsia="ru-RU"/>
        </w:rPr>
      </w:pPr>
    </w:p>
    <w:p w:rsidR="008F06F8" w:rsidRPr="008F06F8" w:rsidRDefault="002B0F39" w:rsidP="008F06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0"/>
          <w:szCs w:val="16"/>
          <w:lang w:eastAsia="ru-RU"/>
        </w:rPr>
      </w:pPr>
      <w:r w:rsidRPr="009579B2">
        <w:rPr>
          <w:rFonts w:ascii="Times New Roman" w:eastAsia="Times New Roman" w:hAnsi="Times New Roman" w:cs="Times New Roman"/>
          <w:spacing w:val="8"/>
          <w:sz w:val="20"/>
          <w:szCs w:val="16"/>
          <w:lang w:eastAsia="ru-RU"/>
        </w:rPr>
        <w:t>Заместитель н</w:t>
      </w:r>
      <w:r w:rsidR="008F06F8" w:rsidRPr="008F06F8">
        <w:rPr>
          <w:rFonts w:ascii="Times New Roman" w:eastAsia="Times New Roman" w:hAnsi="Times New Roman" w:cs="Times New Roman"/>
          <w:spacing w:val="8"/>
          <w:sz w:val="20"/>
          <w:szCs w:val="16"/>
          <w:lang w:eastAsia="ru-RU"/>
        </w:rPr>
        <w:t>ачальник</w:t>
      </w:r>
      <w:r w:rsidRPr="009579B2">
        <w:rPr>
          <w:rFonts w:ascii="Times New Roman" w:eastAsia="Times New Roman" w:hAnsi="Times New Roman" w:cs="Times New Roman"/>
          <w:spacing w:val="8"/>
          <w:sz w:val="20"/>
          <w:szCs w:val="16"/>
          <w:lang w:eastAsia="ru-RU"/>
        </w:rPr>
        <w:t>а</w:t>
      </w:r>
      <w:r w:rsidR="008F06F8" w:rsidRPr="008F06F8">
        <w:rPr>
          <w:rFonts w:ascii="Times New Roman" w:eastAsia="Times New Roman" w:hAnsi="Times New Roman" w:cs="Times New Roman"/>
          <w:spacing w:val="8"/>
          <w:sz w:val="20"/>
          <w:szCs w:val="16"/>
          <w:lang w:eastAsia="ru-RU"/>
        </w:rPr>
        <w:t xml:space="preserve"> отдела имущественных</w:t>
      </w:r>
    </w:p>
    <w:p w:rsidR="00EB28DF" w:rsidRPr="009579B2" w:rsidRDefault="008F06F8" w:rsidP="008F06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0"/>
          <w:szCs w:val="16"/>
          <w:lang w:eastAsia="ru-RU"/>
        </w:rPr>
      </w:pPr>
      <w:proofErr w:type="gramStart"/>
      <w:r w:rsidRPr="008F06F8">
        <w:rPr>
          <w:rFonts w:ascii="Times New Roman" w:eastAsia="Times New Roman" w:hAnsi="Times New Roman" w:cs="Times New Roman"/>
          <w:spacing w:val="8"/>
          <w:sz w:val="20"/>
          <w:szCs w:val="16"/>
          <w:lang w:eastAsia="ru-RU"/>
        </w:rPr>
        <w:t>и</w:t>
      </w:r>
      <w:proofErr w:type="gramEnd"/>
      <w:r w:rsidRPr="008F06F8">
        <w:rPr>
          <w:rFonts w:ascii="Times New Roman" w:eastAsia="Times New Roman" w:hAnsi="Times New Roman" w:cs="Times New Roman"/>
          <w:spacing w:val="8"/>
          <w:sz w:val="20"/>
          <w:szCs w:val="16"/>
          <w:lang w:eastAsia="ru-RU"/>
        </w:rPr>
        <w:t xml:space="preserve"> з</w:t>
      </w:r>
      <w:r w:rsidR="00EB28DF" w:rsidRPr="009579B2">
        <w:rPr>
          <w:rFonts w:ascii="Times New Roman" w:eastAsia="Times New Roman" w:hAnsi="Times New Roman" w:cs="Times New Roman"/>
          <w:spacing w:val="8"/>
          <w:sz w:val="20"/>
          <w:szCs w:val="16"/>
          <w:lang w:eastAsia="ru-RU"/>
        </w:rPr>
        <w:t>емельных отношений</w:t>
      </w:r>
    </w:p>
    <w:p w:rsidR="00AF4430" w:rsidRPr="009579B2" w:rsidRDefault="00EB28DF" w:rsidP="008F06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0"/>
          <w:szCs w:val="16"/>
          <w:lang w:eastAsia="ru-RU"/>
        </w:rPr>
      </w:pPr>
      <w:r w:rsidRPr="009579B2">
        <w:rPr>
          <w:rFonts w:ascii="Times New Roman" w:eastAsia="Times New Roman" w:hAnsi="Times New Roman" w:cs="Times New Roman"/>
          <w:spacing w:val="8"/>
          <w:sz w:val="20"/>
          <w:szCs w:val="16"/>
          <w:lang w:eastAsia="ru-RU"/>
        </w:rPr>
        <w:t>Т</w:t>
      </w:r>
      <w:r w:rsidR="008F06F8" w:rsidRPr="008F06F8">
        <w:rPr>
          <w:rFonts w:ascii="Times New Roman" w:eastAsia="Times New Roman" w:hAnsi="Times New Roman" w:cs="Times New Roman"/>
          <w:spacing w:val="8"/>
          <w:sz w:val="20"/>
          <w:szCs w:val="16"/>
          <w:lang w:eastAsia="ru-RU"/>
        </w:rPr>
        <w:t>.</w:t>
      </w:r>
      <w:r w:rsidRPr="009579B2">
        <w:rPr>
          <w:rFonts w:ascii="Times New Roman" w:eastAsia="Times New Roman" w:hAnsi="Times New Roman" w:cs="Times New Roman"/>
          <w:spacing w:val="8"/>
          <w:sz w:val="20"/>
          <w:szCs w:val="16"/>
          <w:lang w:eastAsia="ru-RU"/>
        </w:rPr>
        <w:t>А</w:t>
      </w:r>
      <w:r w:rsidR="008F06F8" w:rsidRPr="008F06F8">
        <w:rPr>
          <w:rFonts w:ascii="Times New Roman" w:eastAsia="Times New Roman" w:hAnsi="Times New Roman" w:cs="Times New Roman"/>
          <w:spacing w:val="8"/>
          <w:sz w:val="20"/>
          <w:szCs w:val="16"/>
          <w:lang w:eastAsia="ru-RU"/>
        </w:rPr>
        <w:t xml:space="preserve">. </w:t>
      </w:r>
      <w:r w:rsidRPr="009579B2">
        <w:rPr>
          <w:rFonts w:ascii="Times New Roman" w:eastAsia="Times New Roman" w:hAnsi="Times New Roman" w:cs="Times New Roman"/>
          <w:spacing w:val="8"/>
          <w:sz w:val="20"/>
          <w:szCs w:val="16"/>
          <w:lang w:eastAsia="ru-RU"/>
        </w:rPr>
        <w:t>Аксютина</w:t>
      </w:r>
    </w:p>
    <w:p w:rsidR="00AF4430" w:rsidRPr="00E332D9" w:rsidRDefault="008F06F8" w:rsidP="008F06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0"/>
          <w:szCs w:val="16"/>
          <w:lang w:eastAsia="ru-RU"/>
        </w:rPr>
      </w:pPr>
      <w:r w:rsidRPr="00E332D9">
        <w:rPr>
          <w:rFonts w:ascii="Times New Roman" w:eastAsia="Times New Roman" w:hAnsi="Times New Roman" w:cs="Times New Roman"/>
          <w:spacing w:val="8"/>
          <w:sz w:val="20"/>
          <w:szCs w:val="16"/>
          <w:lang w:eastAsia="ru-RU"/>
        </w:rPr>
        <w:t xml:space="preserve"> </w:t>
      </w:r>
    </w:p>
    <w:p w:rsidR="008F06F8" w:rsidRPr="008F06F8" w:rsidRDefault="008F06F8" w:rsidP="008F06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0"/>
          <w:szCs w:val="20"/>
          <w:lang w:eastAsia="ru-RU"/>
        </w:rPr>
      </w:pPr>
      <w:r w:rsidRPr="008F06F8">
        <w:rPr>
          <w:rFonts w:ascii="Times New Roman" w:eastAsia="Times New Roman" w:hAnsi="Times New Roman" w:cs="Times New Roman"/>
          <w:spacing w:val="8"/>
          <w:sz w:val="20"/>
          <w:szCs w:val="20"/>
          <w:lang w:eastAsia="ru-RU"/>
        </w:rPr>
        <w:t>Юрисконсульт</w:t>
      </w:r>
    </w:p>
    <w:p w:rsidR="008F06F8" w:rsidRPr="00E332D9" w:rsidRDefault="008F06F8" w:rsidP="008F06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0"/>
          <w:szCs w:val="16"/>
          <w:lang w:eastAsia="ru-RU"/>
        </w:rPr>
      </w:pPr>
    </w:p>
    <w:p w:rsidR="008F06F8" w:rsidRPr="00E332D9" w:rsidRDefault="008F06F8" w:rsidP="008F06F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0"/>
          <w:szCs w:val="16"/>
          <w:lang w:eastAsia="ru-RU"/>
        </w:rPr>
      </w:pPr>
      <w:r w:rsidRPr="00E332D9">
        <w:rPr>
          <w:rFonts w:ascii="Times New Roman" w:eastAsia="Times New Roman" w:hAnsi="Times New Roman" w:cs="Times New Roman"/>
          <w:spacing w:val="8"/>
          <w:sz w:val="20"/>
          <w:szCs w:val="16"/>
          <w:lang w:eastAsia="ru-RU"/>
        </w:rPr>
        <w:t xml:space="preserve">Исп.: </w:t>
      </w:r>
      <w:r w:rsidR="002E48E6" w:rsidRPr="00E332D9">
        <w:rPr>
          <w:rFonts w:ascii="Times New Roman" w:eastAsia="Times New Roman" w:hAnsi="Times New Roman" w:cs="Times New Roman"/>
          <w:spacing w:val="8"/>
          <w:sz w:val="20"/>
          <w:szCs w:val="16"/>
          <w:lang w:eastAsia="ru-RU"/>
        </w:rPr>
        <w:t>Е</w:t>
      </w:r>
      <w:r w:rsidRPr="00E332D9">
        <w:rPr>
          <w:rFonts w:ascii="Times New Roman" w:eastAsia="Times New Roman" w:hAnsi="Times New Roman" w:cs="Times New Roman"/>
          <w:spacing w:val="8"/>
          <w:sz w:val="20"/>
          <w:szCs w:val="16"/>
          <w:lang w:eastAsia="ru-RU"/>
        </w:rPr>
        <w:t>.</w:t>
      </w:r>
      <w:r w:rsidR="002E48E6" w:rsidRPr="00E332D9">
        <w:rPr>
          <w:rFonts w:ascii="Times New Roman" w:eastAsia="Times New Roman" w:hAnsi="Times New Roman" w:cs="Times New Roman"/>
          <w:spacing w:val="8"/>
          <w:sz w:val="20"/>
          <w:szCs w:val="16"/>
          <w:lang w:eastAsia="ru-RU"/>
        </w:rPr>
        <w:t>В</w:t>
      </w:r>
      <w:r w:rsidRPr="00E332D9">
        <w:rPr>
          <w:rFonts w:ascii="Times New Roman" w:eastAsia="Times New Roman" w:hAnsi="Times New Roman" w:cs="Times New Roman"/>
          <w:spacing w:val="8"/>
          <w:sz w:val="20"/>
          <w:szCs w:val="16"/>
          <w:lang w:eastAsia="ru-RU"/>
        </w:rPr>
        <w:t xml:space="preserve">. </w:t>
      </w:r>
      <w:proofErr w:type="spellStart"/>
      <w:r w:rsidR="002E48E6" w:rsidRPr="00E332D9">
        <w:rPr>
          <w:rFonts w:ascii="Times New Roman" w:eastAsia="Times New Roman" w:hAnsi="Times New Roman" w:cs="Times New Roman"/>
          <w:spacing w:val="8"/>
          <w:sz w:val="20"/>
          <w:szCs w:val="16"/>
          <w:lang w:eastAsia="ru-RU"/>
        </w:rPr>
        <w:t>Швецова</w:t>
      </w:r>
      <w:proofErr w:type="spellEnd"/>
    </w:p>
    <w:p w:rsidR="00EF4D00" w:rsidRPr="00E332D9" w:rsidRDefault="008F06F8" w:rsidP="0017659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E332D9">
        <w:rPr>
          <w:rFonts w:ascii="Times New Roman" w:eastAsia="Times New Roman" w:hAnsi="Times New Roman" w:cs="Times New Roman"/>
          <w:spacing w:val="8"/>
          <w:sz w:val="20"/>
          <w:szCs w:val="16"/>
          <w:lang w:eastAsia="ru-RU"/>
        </w:rPr>
        <w:t>Тел.: 8(48335)2-41-75</w:t>
      </w:r>
    </w:p>
    <w:sectPr w:rsidR="00EF4D00" w:rsidRPr="00E33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089"/>
    <w:rsid w:val="000D0935"/>
    <w:rsid w:val="000F6953"/>
    <w:rsid w:val="00103189"/>
    <w:rsid w:val="00134657"/>
    <w:rsid w:val="00176591"/>
    <w:rsid w:val="001B1C03"/>
    <w:rsid w:val="001E3717"/>
    <w:rsid w:val="002A1A5D"/>
    <w:rsid w:val="002B0D50"/>
    <w:rsid w:val="002B0F39"/>
    <w:rsid w:val="002C3027"/>
    <w:rsid w:val="002D179A"/>
    <w:rsid w:val="002E1859"/>
    <w:rsid w:val="002E48E6"/>
    <w:rsid w:val="00340781"/>
    <w:rsid w:val="0034468F"/>
    <w:rsid w:val="003D0F58"/>
    <w:rsid w:val="004148ED"/>
    <w:rsid w:val="00423644"/>
    <w:rsid w:val="00423BA9"/>
    <w:rsid w:val="00443656"/>
    <w:rsid w:val="00444A3B"/>
    <w:rsid w:val="00447784"/>
    <w:rsid w:val="00460147"/>
    <w:rsid w:val="004A4D1C"/>
    <w:rsid w:val="004E519D"/>
    <w:rsid w:val="005151D9"/>
    <w:rsid w:val="00530334"/>
    <w:rsid w:val="00536390"/>
    <w:rsid w:val="0056262F"/>
    <w:rsid w:val="0064455B"/>
    <w:rsid w:val="006608EB"/>
    <w:rsid w:val="006932ED"/>
    <w:rsid w:val="006A4311"/>
    <w:rsid w:val="00700DEF"/>
    <w:rsid w:val="0073272B"/>
    <w:rsid w:val="007F67C5"/>
    <w:rsid w:val="00803CE4"/>
    <w:rsid w:val="0084074B"/>
    <w:rsid w:val="00861D6D"/>
    <w:rsid w:val="00890CA8"/>
    <w:rsid w:val="008B3F61"/>
    <w:rsid w:val="008F06F8"/>
    <w:rsid w:val="008F4456"/>
    <w:rsid w:val="00935106"/>
    <w:rsid w:val="009579B2"/>
    <w:rsid w:val="009B3286"/>
    <w:rsid w:val="009C517D"/>
    <w:rsid w:val="00A534B5"/>
    <w:rsid w:val="00AB3556"/>
    <w:rsid w:val="00AE116F"/>
    <w:rsid w:val="00AF4430"/>
    <w:rsid w:val="00B0066E"/>
    <w:rsid w:val="00B4304F"/>
    <w:rsid w:val="00B4505F"/>
    <w:rsid w:val="00B702C0"/>
    <w:rsid w:val="00B819A6"/>
    <w:rsid w:val="00BB071D"/>
    <w:rsid w:val="00BE2A35"/>
    <w:rsid w:val="00C35958"/>
    <w:rsid w:val="00C55E80"/>
    <w:rsid w:val="00C77725"/>
    <w:rsid w:val="00D23FBD"/>
    <w:rsid w:val="00D32C6A"/>
    <w:rsid w:val="00D43AE2"/>
    <w:rsid w:val="00D44089"/>
    <w:rsid w:val="00D8768E"/>
    <w:rsid w:val="00DA019D"/>
    <w:rsid w:val="00DB00F8"/>
    <w:rsid w:val="00DC3AD8"/>
    <w:rsid w:val="00DE4EC7"/>
    <w:rsid w:val="00E276AF"/>
    <w:rsid w:val="00E332D9"/>
    <w:rsid w:val="00E70A5A"/>
    <w:rsid w:val="00E86B91"/>
    <w:rsid w:val="00EB28DF"/>
    <w:rsid w:val="00EB4A1D"/>
    <w:rsid w:val="00ED7A2C"/>
    <w:rsid w:val="00EF4D00"/>
    <w:rsid w:val="00F9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2C13A-20FA-4F21-B3DE-4232CC0D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2C6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E3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2024-01-23T11:28:00Z</cp:lastPrinted>
  <dcterms:created xsi:type="dcterms:W3CDTF">2024-01-22T11:39:00Z</dcterms:created>
  <dcterms:modified xsi:type="dcterms:W3CDTF">2024-01-24T11:32:00Z</dcterms:modified>
</cp:coreProperties>
</file>