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67A" w:rsidRDefault="00DF567A">
      <w:pPr>
        <w:pStyle w:val="a3"/>
      </w:pPr>
      <w:r>
        <w:t>Брянская область</w:t>
      </w:r>
    </w:p>
    <w:p w:rsidR="00DF567A" w:rsidRDefault="00DF567A">
      <w:pPr>
        <w:pStyle w:val="4"/>
        <w:rPr>
          <w:rFonts w:ascii="Arial" w:hAnsi="Arial" w:cs="Arial"/>
          <w:b w:val="0"/>
          <w:i/>
          <w:sz w:val="36"/>
        </w:rPr>
      </w:pPr>
      <w:r>
        <w:rPr>
          <w:rFonts w:ascii="Arial" w:hAnsi="Arial" w:cs="Arial"/>
          <w:sz w:val="36"/>
        </w:rPr>
        <w:t>АДМИНИСТРАЦИЯ КАРАЧЕВСКОГО РАЙОНА</w:t>
      </w:r>
    </w:p>
    <w:p w:rsidR="00DF567A" w:rsidRDefault="00DF567A">
      <w:pPr>
        <w:pStyle w:val="1"/>
      </w:pPr>
      <w:r>
        <w:t>ПОСТАНОВЛЕНИЕ</w:t>
      </w:r>
    </w:p>
    <w:p w:rsidR="00DF567A" w:rsidRDefault="00DF567A">
      <w:pPr>
        <w:ind w:firstLine="284"/>
        <w:rPr>
          <w:spacing w:val="8"/>
          <w:sz w:val="16"/>
        </w:rPr>
      </w:pPr>
    </w:p>
    <w:p w:rsidR="00DF567A" w:rsidRDefault="00B50457">
      <w:pPr>
        <w:ind w:firstLine="284"/>
        <w:rPr>
          <w:spacing w:val="8"/>
          <w:sz w:val="24"/>
        </w:rPr>
      </w:pPr>
      <w:r>
        <w:rPr>
          <w:spacing w:val="8"/>
          <w:sz w:val="24"/>
        </w:rPr>
        <w:t>От  25.07.2022г. № 1153</w:t>
      </w:r>
      <w:r w:rsidR="00DF567A">
        <w:rPr>
          <w:spacing w:val="8"/>
          <w:sz w:val="24"/>
        </w:rPr>
        <w:tab/>
      </w:r>
      <w:r w:rsidR="00DF567A">
        <w:rPr>
          <w:spacing w:val="8"/>
          <w:sz w:val="24"/>
        </w:rPr>
        <w:tab/>
      </w:r>
      <w:r w:rsidR="00DF567A">
        <w:rPr>
          <w:spacing w:val="8"/>
          <w:sz w:val="24"/>
        </w:rPr>
        <w:tab/>
      </w:r>
      <w:r w:rsidR="00DF567A">
        <w:rPr>
          <w:spacing w:val="8"/>
          <w:sz w:val="24"/>
        </w:rPr>
        <w:tab/>
      </w:r>
      <w:r w:rsidR="00DF567A">
        <w:rPr>
          <w:spacing w:val="8"/>
          <w:sz w:val="24"/>
        </w:rPr>
        <w:tab/>
      </w:r>
      <w:proofErr w:type="spellStart"/>
      <w:r w:rsidR="00DF567A">
        <w:rPr>
          <w:spacing w:val="8"/>
          <w:sz w:val="24"/>
        </w:rPr>
        <w:t>г</w:t>
      </w:r>
      <w:proofErr w:type="gramStart"/>
      <w:r w:rsidR="00DF567A">
        <w:rPr>
          <w:spacing w:val="8"/>
          <w:sz w:val="24"/>
        </w:rPr>
        <w:t>.К</w:t>
      </w:r>
      <w:proofErr w:type="gramEnd"/>
      <w:r w:rsidR="00DF567A">
        <w:rPr>
          <w:spacing w:val="8"/>
          <w:sz w:val="24"/>
        </w:rPr>
        <w:t>арачев</w:t>
      </w:r>
      <w:proofErr w:type="spellEnd"/>
      <w:r w:rsidR="00DF567A">
        <w:rPr>
          <w:spacing w:val="8"/>
          <w:sz w:val="24"/>
        </w:rPr>
        <w:t>, Брянская обл.</w:t>
      </w:r>
    </w:p>
    <w:p w:rsidR="00DF567A" w:rsidRDefault="00DF567A">
      <w:pPr>
        <w:rPr>
          <w:spacing w:val="8"/>
          <w:sz w:val="24"/>
        </w:rPr>
      </w:pPr>
    </w:p>
    <w:p w:rsidR="00DF567A" w:rsidRPr="00240320" w:rsidRDefault="00240320">
      <w:pPr>
        <w:rPr>
          <w:bCs/>
          <w:spacing w:val="8"/>
          <w:sz w:val="28"/>
          <w:szCs w:val="28"/>
        </w:rPr>
      </w:pPr>
      <w:r w:rsidRPr="00240320">
        <w:rPr>
          <w:bCs/>
          <w:spacing w:val="8"/>
          <w:sz w:val="28"/>
          <w:szCs w:val="28"/>
        </w:rPr>
        <w:t>О внесении изменений в постановление администрации</w:t>
      </w:r>
    </w:p>
    <w:p w:rsidR="00240320" w:rsidRPr="00240320" w:rsidRDefault="00240320">
      <w:pPr>
        <w:rPr>
          <w:bCs/>
          <w:spacing w:val="8"/>
          <w:sz w:val="28"/>
          <w:szCs w:val="28"/>
        </w:rPr>
      </w:pPr>
      <w:r w:rsidRPr="00240320">
        <w:rPr>
          <w:bCs/>
          <w:spacing w:val="8"/>
          <w:sz w:val="28"/>
          <w:szCs w:val="28"/>
        </w:rPr>
        <w:t xml:space="preserve">Карачевского района №1059 от 15.07.2019г. «О Порядке </w:t>
      </w:r>
    </w:p>
    <w:p w:rsidR="00240320" w:rsidRPr="00240320" w:rsidRDefault="00240320">
      <w:pPr>
        <w:rPr>
          <w:bCs/>
          <w:spacing w:val="8"/>
          <w:sz w:val="28"/>
          <w:szCs w:val="28"/>
        </w:rPr>
      </w:pPr>
      <w:r w:rsidRPr="00240320">
        <w:rPr>
          <w:bCs/>
          <w:spacing w:val="8"/>
          <w:sz w:val="28"/>
          <w:szCs w:val="28"/>
        </w:rPr>
        <w:t>использования бюджетных ассигнований  резервного фонда</w:t>
      </w:r>
    </w:p>
    <w:p w:rsidR="00240320" w:rsidRPr="00240320" w:rsidRDefault="00240320">
      <w:pPr>
        <w:rPr>
          <w:bCs/>
          <w:spacing w:val="8"/>
          <w:sz w:val="28"/>
          <w:szCs w:val="28"/>
        </w:rPr>
      </w:pPr>
      <w:r w:rsidRPr="00240320">
        <w:rPr>
          <w:bCs/>
          <w:spacing w:val="8"/>
          <w:sz w:val="28"/>
          <w:szCs w:val="28"/>
        </w:rPr>
        <w:t>администрации Карачевского района»</w:t>
      </w:r>
    </w:p>
    <w:p w:rsidR="00DF567A" w:rsidRPr="00240320" w:rsidRDefault="00DF567A">
      <w:pPr>
        <w:rPr>
          <w:bCs/>
          <w:spacing w:val="8"/>
          <w:sz w:val="28"/>
          <w:szCs w:val="28"/>
        </w:rPr>
      </w:pPr>
    </w:p>
    <w:p w:rsidR="00240320" w:rsidRDefault="00240320" w:rsidP="0024032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pacing w:val="8"/>
          <w:sz w:val="28"/>
        </w:rPr>
        <w:t xml:space="preserve">              В соответствии со  статьей 81 Бюджетного кодекса Российской Федерации, </w:t>
      </w:r>
      <w:hyperlink r:id="rId6" w:history="1">
        <w:r>
          <w:rPr>
            <w:color w:val="0000FF"/>
            <w:sz w:val="28"/>
            <w:szCs w:val="28"/>
          </w:rPr>
          <w:t>пунктом 1 статьи 11</w:t>
        </w:r>
      </w:hyperlink>
      <w:r>
        <w:rPr>
          <w:sz w:val="28"/>
          <w:szCs w:val="28"/>
        </w:rPr>
        <w:t xml:space="preserve">, </w:t>
      </w:r>
      <w:hyperlink r:id="rId7" w:history="1">
        <w:r>
          <w:rPr>
            <w:color w:val="0000FF"/>
            <w:sz w:val="28"/>
            <w:szCs w:val="28"/>
          </w:rPr>
          <w:t>пунктом 1 статьи 18</w:t>
        </w:r>
      </w:hyperlink>
      <w:r>
        <w:rPr>
          <w:sz w:val="28"/>
          <w:szCs w:val="28"/>
        </w:rPr>
        <w:t xml:space="preserve"> Федерального закона от 21 декабря 1994 года N 68-ФЗ "О защите населения и территорий от чрезвычайных ситуаций природного и техногенного характера"</w:t>
      </w:r>
    </w:p>
    <w:p w:rsidR="00240320" w:rsidRDefault="00240320" w:rsidP="0024032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C42DE2" w:rsidRDefault="00C42DE2" w:rsidP="00C42DE2">
      <w:pPr>
        <w:pStyle w:val="a4"/>
        <w:numPr>
          <w:ilvl w:val="0"/>
          <w:numId w:val="1"/>
        </w:numPr>
        <w:ind w:left="0" w:firstLine="360"/>
        <w:jc w:val="both"/>
        <w:rPr>
          <w:sz w:val="28"/>
          <w:szCs w:val="28"/>
        </w:rPr>
      </w:pPr>
      <w:r w:rsidRPr="00C42DE2">
        <w:rPr>
          <w:sz w:val="28"/>
          <w:szCs w:val="28"/>
        </w:rPr>
        <w:t xml:space="preserve">Внести в </w:t>
      </w:r>
      <w:hyperlink r:id="rId8">
        <w:r w:rsidRPr="00C42DE2">
          <w:rPr>
            <w:color w:val="0000FF"/>
            <w:sz w:val="28"/>
            <w:szCs w:val="28"/>
          </w:rPr>
          <w:t>Порядок</w:t>
        </w:r>
      </w:hyperlink>
      <w:r w:rsidRPr="00C42DE2">
        <w:rPr>
          <w:sz w:val="28"/>
          <w:szCs w:val="28"/>
        </w:rPr>
        <w:t xml:space="preserve"> использования бюджетных ассигнований резервного фонда </w:t>
      </w:r>
      <w:r w:rsidRPr="00C42DE2">
        <w:rPr>
          <w:bCs/>
          <w:spacing w:val="8"/>
          <w:sz w:val="28"/>
          <w:szCs w:val="28"/>
        </w:rPr>
        <w:t xml:space="preserve">администрации Карачевского района», </w:t>
      </w:r>
      <w:r w:rsidRPr="00C42DE2">
        <w:rPr>
          <w:sz w:val="28"/>
          <w:szCs w:val="28"/>
        </w:rPr>
        <w:t xml:space="preserve">утвержденный постановлением </w:t>
      </w:r>
      <w:r w:rsidRPr="00C42DE2">
        <w:rPr>
          <w:bCs/>
          <w:spacing w:val="8"/>
          <w:sz w:val="28"/>
          <w:szCs w:val="28"/>
        </w:rPr>
        <w:t>администрации Карачевского района №1059 от 15.07.2019г.</w:t>
      </w:r>
      <w:r w:rsidRPr="00C42DE2">
        <w:rPr>
          <w:sz w:val="28"/>
          <w:szCs w:val="28"/>
        </w:rPr>
        <w:t>, следующие изменения:</w:t>
      </w:r>
    </w:p>
    <w:p w:rsidR="00C42DE2" w:rsidRPr="00C42DE2" w:rsidRDefault="00662B52" w:rsidP="00C42DE2">
      <w:pPr>
        <w:pStyle w:val="ConsPlusNormal"/>
        <w:spacing w:before="2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="00C42DE2" w:rsidRPr="00C42DE2">
        <w:rPr>
          <w:rFonts w:ascii="Times New Roman" w:hAnsi="Times New Roman" w:cs="Times New Roman"/>
          <w:sz w:val="28"/>
          <w:szCs w:val="28"/>
        </w:rPr>
        <w:t xml:space="preserve"> </w:t>
      </w:r>
      <w:r w:rsidR="00C42DE2">
        <w:rPr>
          <w:rFonts w:ascii="Times New Roman" w:hAnsi="Times New Roman" w:cs="Times New Roman"/>
          <w:sz w:val="28"/>
          <w:szCs w:val="28"/>
        </w:rPr>
        <w:t>Подпункт 1.3.1., в</w:t>
      </w:r>
      <w:r w:rsidR="00C42DE2" w:rsidRPr="00C42DE2">
        <w:rPr>
          <w:rFonts w:ascii="Times New Roman" w:hAnsi="Times New Roman" w:cs="Times New Roman"/>
          <w:sz w:val="28"/>
          <w:szCs w:val="28"/>
        </w:rPr>
        <w:t xml:space="preserve"> </w:t>
      </w:r>
      <w:hyperlink r:id="rId9">
        <w:r w:rsidR="00C42DE2" w:rsidRPr="00C42DE2">
          <w:rPr>
            <w:rFonts w:ascii="Times New Roman" w:hAnsi="Times New Roman" w:cs="Times New Roman"/>
            <w:color w:val="0000FF"/>
            <w:sz w:val="28"/>
            <w:szCs w:val="28"/>
          </w:rPr>
          <w:t>пункте 1.3</w:t>
        </w:r>
        <w:r w:rsidR="00C42DE2">
          <w:rPr>
            <w:rFonts w:ascii="Times New Roman" w:hAnsi="Times New Roman" w:cs="Times New Roman"/>
            <w:color w:val="0000FF"/>
            <w:sz w:val="28"/>
            <w:szCs w:val="28"/>
          </w:rPr>
          <w:t>.</w:t>
        </w:r>
        <w:r w:rsidR="00C42DE2" w:rsidRPr="00C42DE2">
          <w:rPr>
            <w:rFonts w:ascii="Times New Roman" w:hAnsi="Times New Roman" w:cs="Times New Roman"/>
            <w:color w:val="0000FF"/>
            <w:sz w:val="28"/>
            <w:szCs w:val="28"/>
          </w:rPr>
          <w:t xml:space="preserve"> раздела 1</w:t>
        </w:r>
      </w:hyperlink>
      <w:r w:rsidR="00C42DE2">
        <w:rPr>
          <w:rFonts w:ascii="Times New Roman" w:hAnsi="Times New Roman" w:cs="Times New Roman"/>
          <w:sz w:val="28"/>
          <w:szCs w:val="28"/>
        </w:rPr>
        <w:t xml:space="preserve"> "Общие положения" </w:t>
      </w:r>
      <w:r w:rsidR="00C42DE2" w:rsidRPr="00C42DE2">
        <w:rPr>
          <w:rFonts w:ascii="Times New Roman" w:hAnsi="Times New Roman" w:cs="Times New Roman"/>
          <w:sz w:val="28"/>
          <w:szCs w:val="28"/>
        </w:rPr>
        <w:t>дополнить абзацем следующего содержания:</w:t>
      </w:r>
    </w:p>
    <w:p w:rsidR="00C42DE2" w:rsidRPr="00C42DE2" w:rsidRDefault="00C42DE2" w:rsidP="00C42DE2">
      <w:pPr>
        <w:pStyle w:val="ConsPlusNormal"/>
        <w:spacing w:before="20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C42DE2">
        <w:rPr>
          <w:rFonts w:ascii="Times New Roman" w:hAnsi="Times New Roman" w:cs="Times New Roman"/>
          <w:sz w:val="28"/>
          <w:szCs w:val="28"/>
        </w:rPr>
        <w:t>развертывание и содержание в течение необходимого срока (но не более 6 месяцев) пунктов временного размещения и питания для граждан, жизнедеятельность которых нарушена в местах их постоянного проживания (из расчета за временное размещение - до 550 рублей на человека в сутки, за питание - до 250 рублей на человека в сутки)</w:t>
      </w:r>
      <w:proofErr w:type="gramStart"/>
      <w:r w:rsidRPr="00C42DE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C42DE2" w:rsidRPr="00C42DE2" w:rsidRDefault="00662B52" w:rsidP="00852702">
      <w:pPr>
        <w:pStyle w:val="ConsPlusNormal"/>
        <w:spacing w:before="2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</w:t>
      </w:r>
      <w:r w:rsidR="00852702">
        <w:rPr>
          <w:rFonts w:ascii="Times New Roman" w:hAnsi="Times New Roman" w:cs="Times New Roman"/>
          <w:sz w:val="28"/>
          <w:szCs w:val="28"/>
        </w:rPr>
        <w:t xml:space="preserve"> </w:t>
      </w:r>
      <w:hyperlink r:id="rId10">
        <w:r w:rsidR="00852702" w:rsidRPr="00C42DE2">
          <w:rPr>
            <w:rFonts w:ascii="Times New Roman" w:hAnsi="Times New Roman" w:cs="Times New Roman"/>
            <w:color w:val="0000FF"/>
            <w:sz w:val="28"/>
            <w:szCs w:val="28"/>
          </w:rPr>
          <w:t>пункт 1.3</w:t>
        </w:r>
        <w:r w:rsidR="00852702">
          <w:rPr>
            <w:rFonts w:ascii="Times New Roman" w:hAnsi="Times New Roman" w:cs="Times New Roman"/>
            <w:color w:val="0000FF"/>
            <w:sz w:val="28"/>
            <w:szCs w:val="28"/>
          </w:rPr>
          <w:t>.</w:t>
        </w:r>
        <w:r w:rsidR="00852702" w:rsidRPr="00C42DE2">
          <w:rPr>
            <w:rFonts w:ascii="Times New Roman" w:hAnsi="Times New Roman" w:cs="Times New Roman"/>
            <w:color w:val="0000FF"/>
            <w:sz w:val="28"/>
            <w:szCs w:val="28"/>
          </w:rPr>
          <w:t xml:space="preserve"> раздела 1</w:t>
        </w:r>
      </w:hyperlink>
      <w:r w:rsidR="00852702">
        <w:rPr>
          <w:rFonts w:ascii="Times New Roman" w:hAnsi="Times New Roman" w:cs="Times New Roman"/>
          <w:sz w:val="28"/>
          <w:szCs w:val="28"/>
        </w:rPr>
        <w:t xml:space="preserve"> "Общие положения" </w:t>
      </w:r>
      <w:hyperlink r:id="rId11">
        <w:r w:rsidR="00852702">
          <w:rPr>
            <w:rFonts w:ascii="Times New Roman" w:hAnsi="Times New Roman" w:cs="Times New Roman"/>
            <w:color w:val="0000FF"/>
            <w:sz w:val="28"/>
            <w:szCs w:val="28"/>
          </w:rPr>
          <w:t>д</w:t>
        </w:r>
        <w:r w:rsidR="00C42DE2" w:rsidRPr="00C42DE2">
          <w:rPr>
            <w:rFonts w:ascii="Times New Roman" w:hAnsi="Times New Roman" w:cs="Times New Roman"/>
            <w:color w:val="0000FF"/>
            <w:sz w:val="28"/>
            <w:szCs w:val="28"/>
          </w:rPr>
          <w:t>ополнить</w:t>
        </w:r>
      </w:hyperlink>
      <w:r w:rsidR="00C42DE2" w:rsidRPr="00C42DE2">
        <w:rPr>
          <w:rFonts w:ascii="Times New Roman" w:hAnsi="Times New Roman" w:cs="Times New Roman"/>
          <w:sz w:val="28"/>
          <w:szCs w:val="28"/>
        </w:rPr>
        <w:t xml:space="preserve"> подпунктом 1.3.</w:t>
      </w:r>
      <w:r w:rsidR="00852702">
        <w:rPr>
          <w:rFonts w:ascii="Times New Roman" w:hAnsi="Times New Roman" w:cs="Times New Roman"/>
          <w:sz w:val="28"/>
          <w:szCs w:val="28"/>
        </w:rPr>
        <w:t>7.</w:t>
      </w:r>
      <w:r w:rsidR="00C42DE2" w:rsidRPr="00C42DE2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C42DE2" w:rsidRDefault="00C42DE2" w:rsidP="00852702">
      <w:pPr>
        <w:pStyle w:val="ConsPlusNormal"/>
        <w:spacing w:before="200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C42DE2">
        <w:rPr>
          <w:rFonts w:ascii="Times New Roman" w:hAnsi="Times New Roman" w:cs="Times New Roman"/>
          <w:sz w:val="28"/>
          <w:szCs w:val="28"/>
        </w:rPr>
        <w:t>"1.3.</w:t>
      </w:r>
      <w:r w:rsidR="00852702">
        <w:rPr>
          <w:rFonts w:ascii="Times New Roman" w:hAnsi="Times New Roman" w:cs="Times New Roman"/>
          <w:sz w:val="28"/>
          <w:szCs w:val="28"/>
        </w:rPr>
        <w:t>7</w:t>
      </w:r>
      <w:r w:rsidRPr="00C42DE2">
        <w:rPr>
          <w:rFonts w:ascii="Times New Roman" w:hAnsi="Times New Roman" w:cs="Times New Roman"/>
          <w:sz w:val="28"/>
          <w:szCs w:val="28"/>
        </w:rPr>
        <w:t xml:space="preserve">. Реализация мероприятий по решениям </w:t>
      </w:r>
      <w:r w:rsidR="00852702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Карачевского муниципального района </w:t>
      </w:r>
      <w:r w:rsidRPr="00C42DE2">
        <w:rPr>
          <w:rFonts w:ascii="Times New Roman" w:hAnsi="Times New Roman" w:cs="Times New Roman"/>
          <w:sz w:val="28"/>
          <w:szCs w:val="28"/>
        </w:rPr>
        <w:t>".</w:t>
      </w:r>
    </w:p>
    <w:p w:rsidR="00662B52" w:rsidRPr="00662B52" w:rsidRDefault="00662B52" w:rsidP="00C5448C">
      <w:pPr>
        <w:pStyle w:val="ConsPlusNormal"/>
        <w:spacing w:before="200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proofErr w:type="gramStart"/>
      <w:r w:rsidRPr="00662B52">
        <w:rPr>
          <w:rFonts w:ascii="Times New Roman" w:hAnsi="Times New Roman" w:cs="Times New Roman"/>
          <w:sz w:val="28"/>
          <w:szCs w:val="28"/>
        </w:rPr>
        <w:t xml:space="preserve">В </w:t>
      </w:r>
      <w:hyperlink r:id="rId12">
        <w:r w:rsidRPr="00662B52">
          <w:rPr>
            <w:rFonts w:ascii="Times New Roman" w:hAnsi="Times New Roman" w:cs="Times New Roman"/>
            <w:color w:val="0000FF"/>
            <w:sz w:val="28"/>
            <w:szCs w:val="28"/>
          </w:rPr>
          <w:t>пункте 3.2 раздела 3</w:t>
        </w:r>
      </w:hyperlink>
      <w:r w:rsidRPr="00662B52">
        <w:rPr>
          <w:rFonts w:ascii="Times New Roman" w:hAnsi="Times New Roman" w:cs="Times New Roman"/>
          <w:sz w:val="28"/>
          <w:szCs w:val="28"/>
        </w:rPr>
        <w:t xml:space="preserve"> "Порядок использования бюджетных ассигнований резервного фонда на финансовое обеспечение мероприятий</w:t>
      </w:r>
      <w:r>
        <w:rPr>
          <w:rFonts w:ascii="Times New Roman" w:hAnsi="Times New Roman" w:cs="Times New Roman"/>
          <w:sz w:val="28"/>
          <w:szCs w:val="28"/>
        </w:rPr>
        <w:t xml:space="preserve"> по ликвидации районных и межмуниципальных</w:t>
      </w:r>
      <w:r w:rsidRPr="00662B52">
        <w:rPr>
          <w:rFonts w:ascii="Times New Roman" w:hAnsi="Times New Roman" w:cs="Times New Roman"/>
          <w:sz w:val="28"/>
          <w:szCs w:val="28"/>
        </w:rPr>
        <w:t xml:space="preserve"> чрезвычайных ситуаций </w:t>
      </w:r>
      <w:r>
        <w:rPr>
          <w:rFonts w:ascii="Times New Roman" w:hAnsi="Times New Roman" w:cs="Times New Roman"/>
          <w:sz w:val="28"/>
          <w:szCs w:val="28"/>
        </w:rPr>
        <w:t xml:space="preserve">и последствий стихийных бедствий, а также </w:t>
      </w:r>
      <w:r w:rsidRPr="00662B52">
        <w:rPr>
          <w:rFonts w:ascii="Times New Roman" w:hAnsi="Times New Roman" w:cs="Times New Roman"/>
          <w:sz w:val="28"/>
          <w:szCs w:val="28"/>
        </w:rPr>
        <w:t>локальн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662B52">
        <w:rPr>
          <w:rFonts w:ascii="Times New Roman" w:hAnsi="Times New Roman" w:cs="Times New Roman"/>
          <w:sz w:val="28"/>
          <w:szCs w:val="28"/>
        </w:rPr>
        <w:t xml:space="preserve"> чрезвычайных ситуаций </w:t>
      </w:r>
      <w:r>
        <w:rPr>
          <w:rFonts w:ascii="Times New Roman" w:hAnsi="Times New Roman" w:cs="Times New Roman"/>
          <w:sz w:val="28"/>
          <w:szCs w:val="28"/>
        </w:rPr>
        <w:t xml:space="preserve"> на объектах </w:t>
      </w:r>
      <w:r w:rsidRPr="00662B52">
        <w:rPr>
          <w:rFonts w:ascii="Times New Roman" w:hAnsi="Times New Roman" w:cs="Times New Roman"/>
          <w:sz w:val="28"/>
          <w:szCs w:val="28"/>
        </w:rPr>
        <w:t xml:space="preserve"> организаций, имущество которых находится в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662B52">
        <w:rPr>
          <w:rFonts w:ascii="Times New Roman" w:hAnsi="Times New Roman" w:cs="Times New Roman"/>
          <w:sz w:val="28"/>
          <w:szCs w:val="28"/>
        </w:rPr>
        <w:t xml:space="preserve"> собственности </w:t>
      </w:r>
      <w:r>
        <w:rPr>
          <w:rFonts w:ascii="Times New Roman" w:hAnsi="Times New Roman" w:cs="Times New Roman"/>
          <w:sz w:val="28"/>
          <w:szCs w:val="28"/>
        </w:rPr>
        <w:t>Карачевского района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, а так же оказание единовременной финансовой помощи и единовременного пособия пострадавшим от  пожара гражданам</w:t>
      </w:r>
      <w:r w:rsidRPr="00662B52">
        <w:rPr>
          <w:rFonts w:ascii="Times New Roman" w:hAnsi="Times New Roman" w:cs="Times New Roman"/>
          <w:sz w:val="28"/>
          <w:szCs w:val="28"/>
        </w:rPr>
        <w:t>":</w:t>
      </w:r>
      <w:proofErr w:type="gramEnd"/>
    </w:p>
    <w:p w:rsidR="00662B52" w:rsidRPr="00C5448C" w:rsidRDefault="00FE03BC" w:rsidP="00C5448C">
      <w:pPr>
        <w:pStyle w:val="ConsPlusNormal"/>
        <w:spacing w:before="2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1)</w:t>
      </w:r>
      <w:hyperlink r:id="rId13">
        <w:r w:rsidR="00662B52" w:rsidRPr="00C5448C">
          <w:rPr>
            <w:rFonts w:ascii="Times New Roman" w:hAnsi="Times New Roman" w:cs="Times New Roman"/>
            <w:color w:val="0000FF"/>
            <w:sz w:val="28"/>
            <w:szCs w:val="28"/>
          </w:rPr>
          <w:t>Абзацы с третьего</w:t>
        </w:r>
      </w:hyperlink>
      <w:r w:rsidR="00662B52" w:rsidRPr="00C5448C">
        <w:rPr>
          <w:rFonts w:ascii="Times New Roman" w:hAnsi="Times New Roman" w:cs="Times New Roman"/>
          <w:sz w:val="28"/>
          <w:szCs w:val="28"/>
        </w:rPr>
        <w:t xml:space="preserve"> по </w:t>
      </w:r>
      <w:hyperlink r:id="rId14">
        <w:r w:rsidR="00662B52" w:rsidRPr="00C5448C">
          <w:rPr>
            <w:rFonts w:ascii="Times New Roman" w:hAnsi="Times New Roman" w:cs="Times New Roman"/>
            <w:color w:val="0000FF"/>
            <w:sz w:val="28"/>
            <w:szCs w:val="28"/>
          </w:rPr>
          <w:t>девятый</w:t>
        </w:r>
      </w:hyperlink>
      <w:r w:rsidR="00662B52" w:rsidRPr="00C5448C">
        <w:rPr>
          <w:rFonts w:ascii="Times New Roman" w:hAnsi="Times New Roman" w:cs="Times New Roman"/>
          <w:sz w:val="28"/>
          <w:szCs w:val="28"/>
        </w:rPr>
        <w:t xml:space="preserve"> изложить в редакции:</w:t>
      </w:r>
    </w:p>
    <w:p w:rsidR="00662B52" w:rsidRPr="00C5448C" w:rsidRDefault="00662B52" w:rsidP="00662B5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448C">
        <w:rPr>
          <w:rFonts w:ascii="Times New Roman" w:hAnsi="Times New Roman" w:cs="Times New Roman"/>
          <w:sz w:val="28"/>
          <w:szCs w:val="28"/>
        </w:rPr>
        <w:t>"протокол заседания комиссии по предупреждению и ликвидации чрезвычайных ситуаций и обеспечению пожарной безопасности муниципального района, на территории которого произошла чрезвычайная ситуация;</w:t>
      </w:r>
    </w:p>
    <w:p w:rsidR="00662B52" w:rsidRPr="00C5448C" w:rsidRDefault="00662B52" w:rsidP="00662B5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448C">
        <w:rPr>
          <w:rFonts w:ascii="Times New Roman" w:hAnsi="Times New Roman" w:cs="Times New Roman"/>
          <w:sz w:val="28"/>
          <w:szCs w:val="28"/>
        </w:rPr>
        <w:t>копию документа, подтверждающего факт введения режима чрезвычайной ситуации на территории муниципального района, (в случае возникновения чрезвычайной ситуации муниципального характера);</w:t>
      </w:r>
    </w:p>
    <w:p w:rsidR="00662B52" w:rsidRPr="00C5448C" w:rsidRDefault="00662B52" w:rsidP="00662B5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448C">
        <w:rPr>
          <w:rFonts w:ascii="Times New Roman" w:hAnsi="Times New Roman" w:cs="Times New Roman"/>
          <w:sz w:val="28"/>
          <w:szCs w:val="28"/>
        </w:rPr>
        <w:t xml:space="preserve">копию документа, подтверждающего </w:t>
      </w:r>
      <w:proofErr w:type="spellStart"/>
      <w:r w:rsidRPr="00C5448C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Pr="00C5448C">
        <w:rPr>
          <w:rFonts w:ascii="Times New Roman" w:hAnsi="Times New Roman" w:cs="Times New Roman"/>
          <w:sz w:val="28"/>
          <w:szCs w:val="28"/>
        </w:rPr>
        <w:t xml:space="preserve"> из местного бюджета (в случае возникновения чрезвычайной ситуации муниципального или локального характера на объектах муниципальной собственности);</w:t>
      </w:r>
    </w:p>
    <w:p w:rsidR="00662B52" w:rsidRPr="00C5448C" w:rsidRDefault="00662B52" w:rsidP="00662B5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448C">
        <w:rPr>
          <w:rFonts w:ascii="Times New Roman" w:hAnsi="Times New Roman" w:cs="Times New Roman"/>
          <w:sz w:val="28"/>
          <w:szCs w:val="28"/>
        </w:rPr>
        <w:t>заявку о потребности в денежных средствах на оказание помощи в ликвидации чрезвычайной ситуации согласно приложению 1 к настоящему Порядку;</w:t>
      </w:r>
    </w:p>
    <w:p w:rsidR="00662B52" w:rsidRPr="00C5448C" w:rsidRDefault="00662B52" w:rsidP="00662B5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448C">
        <w:rPr>
          <w:rFonts w:ascii="Times New Roman" w:hAnsi="Times New Roman" w:cs="Times New Roman"/>
          <w:sz w:val="28"/>
          <w:szCs w:val="28"/>
        </w:rPr>
        <w:t>справку о факте возникновения неблагоприятных погодных явлений от Брянского центра по гидрометеорологии и мониторингу окружающей среды - филиала ФГБУ "Центрально-Черноземное управление по гидрометеорологии и мониторингу окружающей среды" (в случае возникновения чрезвычайной ситуации природного характера);</w:t>
      </w:r>
    </w:p>
    <w:p w:rsidR="00662B52" w:rsidRPr="00C5448C" w:rsidRDefault="00662B52" w:rsidP="00662B5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448C">
        <w:rPr>
          <w:rFonts w:ascii="Times New Roman" w:hAnsi="Times New Roman" w:cs="Times New Roman"/>
          <w:sz w:val="28"/>
          <w:szCs w:val="28"/>
        </w:rPr>
        <w:t>фотографии из зоны чрезвычайной ситуации, фиксирующие причинение ущерба, заверенные председателем К</w:t>
      </w:r>
      <w:r w:rsidR="00C5448C">
        <w:rPr>
          <w:rFonts w:ascii="Times New Roman" w:hAnsi="Times New Roman" w:cs="Times New Roman"/>
          <w:sz w:val="28"/>
          <w:szCs w:val="28"/>
        </w:rPr>
        <w:t xml:space="preserve">ЧС и ОПБ муниципального района </w:t>
      </w:r>
      <w:r w:rsidRPr="00C5448C">
        <w:rPr>
          <w:rFonts w:ascii="Times New Roman" w:hAnsi="Times New Roman" w:cs="Times New Roman"/>
          <w:sz w:val="28"/>
          <w:szCs w:val="28"/>
        </w:rPr>
        <w:t>и печатью органа местного самоуправления (за исключением финансового обеспечения мероприятий по развертыванию и содержанию пунктов временного размещения и питания для граждан, жизнедеятельность которых нарушена в местах их постоянного проживан</w:t>
      </w:r>
      <w:r w:rsidR="00C5448C">
        <w:rPr>
          <w:rFonts w:ascii="Times New Roman" w:hAnsi="Times New Roman" w:cs="Times New Roman"/>
          <w:sz w:val="28"/>
          <w:szCs w:val="28"/>
        </w:rPr>
        <w:t>ия)</w:t>
      </w:r>
      <w:proofErr w:type="gramStart"/>
      <w:r w:rsidR="00C5448C">
        <w:rPr>
          <w:rFonts w:ascii="Times New Roman" w:hAnsi="Times New Roman" w:cs="Times New Roman"/>
          <w:sz w:val="28"/>
          <w:szCs w:val="28"/>
        </w:rPr>
        <w:t>."</w:t>
      </w:r>
      <w:proofErr w:type="gramEnd"/>
    </w:p>
    <w:p w:rsidR="00662B52" w:rsidRPr="00C5448C" w:rsidRDefault="00FE03BC" w:rsidP="00FE03BC">
      <w:pPr>
        <w:pStyle w:val="ConsPlusNormal"/>
        <w:numPr>
          <w:ilvl w:val="0"/>
          <w:numId w:val="3"/>
        </w:numPr>
        <w:spacing w:before="200"/>
        <w:jc w:val="both"/>
        <w:rPr>
          <w:rFonts w:ascii="Times New Roman" w:hAnsi="Times New Roman" w:cs="Times New Roman"/>
          <w:sz w:val="28"/>
          <w:szCs w:val="28"/>
        </w:rPr>
      </w:pPr>
      <w:r w:rsidRPr="00FE03BC">
        <w:rPr>
          <w:rFonts w:ascii="Times New Roman" w:hAnsi="Times New Roman" w:cs="Times New Roman"/>
          <w:sz w:val="28"/>
          <w:szCs w:val="28"/>
        </w:rPr>
        <w:t>Пункт 3,</w:t>
      </w:r>
      <w:r>
        <w:t xml:space="preserve"> </w:t>
      </w:r>
      <w:r w:rsidR="00662B52">
        <w:t xml:space="preserve"> </w:t>
      </w:r>
      <w:hyperlink r:id="rId15">
        <w:r>
          <w:rPr>
            <w:rFonts w:ascii="Times New Roman" w:hAnsi="Times New Roman" w:cs="Times New Roman"/>
            <w:color w:val="0000FF"/>
            <w:sz w:val="28"/>
            <w:szCs w:val="28"/>
          </w:rPr>
          <w:t>д</w:t>
        </w:r>
        <w:r w:rsidR="00662B52" w:rsidRPr="00C5448C">
          <w:rPr>
            <w:rFonts w:ascii="Times New Roman" w:hAnsi="Times New Roman" w:cs="Times New Roman"/>
            <w:color w:val="0000FF"/>
            <w:sz w:val="28"/>
            <w:szCs w:val="28"/>
          </w:rPr>
          <w:t>ополнить</w:t>
        </w:r>
      </w:hyperlink>
      <w:r w:rsidR="00662B52" w:rsidRPr="00C5448C">
        <w:rPr>
          <w:rFonts w:ascii="Times New Roman" w:hAnsi="Times New Roman" w:cs="Times New Roman"/>
          <w:sz w:val="28"/>
          <w:szCs w:val="28"/>
        </w:rPr>
        <w:t xml:space="preserve"> подпунктом 3.2.5 следующего содержания:</w:t>
      </w:r>
    </w:p>
    <w:p w:rsidR="00662B52" w:rsidRPr="00C5448C" w:rsidRDefault="00662B52" w:rsidP="00662B5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448C">
        <w:rPr>
          <w:rFonts w:ascii="Times New Roman" w:hAnsi="Times New Roman" w:cs="Times New Roman"/>
          <w:sz w:val="28"/>
          <w:szCs w:val="28"/>
        </w:rPr>
        <w:t>"3.2.5. Для финансового обеспечения мероприятий, связанных с развертыванием и содержанием в течение необходимого срока пунктов временного размещения и питания для граждан, жизнедеятельность которых нарушена в местах их постоянного проживания:</w:t>
      </w:r>
    </w:p>
    <w:p w:rsidR="00662B52" w:rsidRPr="00C5448C" w:rsidRDefault="00662B52" w:rsidP="00662B5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448C">
        <w:rPr>
          <w:rFonts w:ascii="Times New Roman" w:hAnsi="Times New Roman" w:cs="Times New Roman"/>
          <w:sz w:val="28"/>
          <w:szCs w:val="28"/>
        </w:rPr>
        <w:t xml:space="preserve">списки граждан, находящихся в пункте временного размещения и питания для граждан, жизнедеятельность которых нарушена в местах их постоянного проживания, сформированные соответствующим органом местного самоуправления муниципального </w:t>
      </w:r>
      <w:r w:rsidR="00F2115A">
        <w:rPr>
          <w:rFonts w:ascii="Times New Roman" w:hAnsi="Times New Roman" w:cs="Times New Roman"/>
          <w:sz w:val="28"/>
          <w:szCs w:val="28"/>
        </w:rPr>
        <w:t>района</w:t>
      </w:r>
      <w:r w:rsidRPr="00C5448C">
        <w:rPr>
          <w:rFonts w:ascii="Times New Roman" w:hAnsi="Times New Roman" w:cs="Times New Roman"/>
          <w:sz w:val="28"/>
          <w:szCs w:val="28"/>
        </w:rPr>
        <w:t xml:space="preserve">, по форме согласно приложению </w:t>
      </w:r>
      <w:r w:rsidR="00A800F2">
        <w:rPr>
          <w:rFonts w:ascii="Times New Roman" w:hAnsi="Times New Roman" w:cs="Times New Roman"/>
          <w:sz w:val="28"/>
          <w:szCs w:val="28"/>
        </w:rPr>
        <w:t>9</w:t>
      </w:r>
      <w:r w:rsidRPr="00C5448C">
        <w:rPr>
          <w:rFonts w:ascii="Times New Roman" w:hAnsi="Times New Roman" w:cs="Times New Roman"/>
          <w:sz w:val="28"/>
          <w:szCs w:val="28"/>
        </w:rPr>
        <w:t xml:space="preserve"> к настоящему Порядку (в случае возникновения чрезвычайной ситуации муниципального характера);</w:t>
      </w:r>
    </w:p>
    <w:p w:rsidR="00662B52" w:rsidRDefault="00662B52" w:rsidP="00662B5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5448C">
        <w:rPr>
          <w:rFonts w:ascii="Times New Roman" w:hAnsi="Times New Roman" w:cs="Times New Roman"/>
          <w:sz w:val="28"/>
          <w:szCs w:val="28"/>
        </w:rPr>
        <w:t xml:space="preserve">списки граждан, находящихся в пункте временного размещения и питания для граждан, жизнедеятельность которых нарушена в местах их постоянного проживания, сформированные уполномоченным органом </w:t>
      </w:r>
      <w:r w:rsidR="00FE03BC">
        <w:rPr>
          <w:rFonts w:ascii="Times New Roman" w:hAnsi="Times New Roman" w:cs="Times New Roman"/>
          <w:sz w:val="28"/>
          <w:szCs w:val="28"/>
        </w:rPr>
        <w:lastRenderedPageBreak/>
        <w:t>местного самоуправления</w:t>
      </w:r>
      <w:r w:rsidRPr="00C5448C">
        <w:rPr>
          <w:rFonts w:ascii="Times New Roman" w:hAnsi="Times New Roman" w:cs="Times New Roman"/>
          <w:sz w:val="28"/>
          <w:szCs w:val="28"/>
        </w:rPr>
        <w:t xml:space="preserve">, в ведомственном подчинении которого находятся </w:t>
      </w:r>
      <w:r w:rsidR="00FE03BC">
        <w:rPr>
          <w:rFonts w:ascii="Times New Roman" w:hAnsi="Times New Roman" w:cs="Times New Roman"/>
          <w:sz w:val="28"/>
          <w:szCs w:val="28"/>
        </w:rPr>
        <w:t xml:space="preserve">муниципальные </w:t>
      </w:r>
      <w:r w:rsidRPr="00C5448C">
        <w:rPr>
          <w:rFonts w:ascii="Times New Roman" w:hAnsi="Times New Roman" w:cs="Times New Roman"/>
          <w:sz w:val="28"/>
          <w:szCs w:val="28"/>
        </w:rPr>
        <w:t xml:space="preserve"> учреждения </w:t>
      </w:r>
      <w:r w:rsidR="00FE03BC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C5448C">
        <w:rPr>
          <w:rFonts w:ascii="Times New Roman" w:hAnsi="Times New Roman" w:cs="Times New Roman"/>
          <w:sz w:val="28"/>
          <w:szCs w:val="28"/>
        </w:rPr>
        <w:t xml:space="preserve">, задействованные под развертывание временных пунктов размещения, а в случае развертывания пунктов временного размещения на базе организаций иных форм собственности </w:t>
      </w:r>
      <w:r w:rsidR="00FE03BC">
        <w:rPr>
          <w:rFonts w:ascii="Times New Roman" w:hAnsi="Times New Roman" w:cs="Times New Roman"/>
          <w:sz w:val="28"/>
          <w:szCs w:val="28"/>
        </w:rPr>
        <w:t>–</w:t>
      </w:r>
      <w:r w:rsidRPr="00C5448C">
        <w:rPr>
          <w:rFonts w:ascii="Times New Roman" w:hAnsi="Times New Roman" w:cs="Times New Roman"/>
          <w:sz w:val="28"/>
          <w:szCs w:val="28"/>
        </w:rPr>
        <w:t xml:space="preserve"> </w:t>
      </w:r>
      <w:r w:rsidR="00FE03BC">
        <w:rPr>
          <w:rFonts w:ascii="Times New Roman" w:hAnsi="Times New Roman" w:cs="Times New Roman"/>
          <w:sz w:val="28"/>
          <w:szCs w:val="28"/>
        </w:rPr>
        <w:t xml:space="preserve">так же </w:t>
      </w:r>
      <w:r w:rsidRPr="00C5448C">
        <w:rPr>
          <w:rFonts w:ascii="Times New Roman" w:hAnsi="Times New Roman" w:cs="Times New Roman"/>
          <w:sz w:val="28"/>
          <w:szCs w:val="28"/>
        </w:rPr>
        <w:t>органами местного самоуправления муниципальн</w:t>
      </w:r>
      <w:r w:rsidR="00F2115A">
        <w:rPr>
          <w:rFonts w:ascii="Times New Roman" w:hAnsi="Times New Roman" w:cs="Times New Roman"/>
          <w:sz w:val="28"/>
          <w:szCs w:val="28"/>
        </w:rPr>
        <w:t>ого района</w:t>
      </w:r>
      <w:r w:rsidRPr="00C5448C">
        <w:rPr>
          <w:rFonts w:ascii="Times New Roman" w:hAnsi="Times New Roman" w:cs="Times New Roman"/>
          <w:sz w:val="28"/>
          <w:szCs w:val="28"/>
        </w:rPr>
        <w:t>, на</w:t>
      </w:r>
      <w:proofErr w:type="gramEnd"/>
      <w:r w:rsidRPr="00C5448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5448C">
        <w:rPr>
          <w:rFonts w:ascii="Times New Roman" w:hAnsi="Times New Roman" w:cs="Times New Roman"/>
          <w:sz w:val="28"/>
          <w:szCs w:val="28"/>
        </w:rPr>
        <w:t>территории</w:t>
      </w:r>
      <w:proofErr w:type="gramEnd"/>
      <w:r w:rsidRPr="00C5448C">
        <w:rPr>
          <w:rFonts w:ascii="Times New Roman" w:hAnsi="Times New Roman" w:cs="Times New Roman"/>
          <w:sz w:val="28"/>
          <w:szCs w:val="28"/>
        </w:rPr>
        <w:t xml:space="preserve"> котор</w:t>
      </w:r>
      <w:r w:rsidR="00F2115A">
        <w:rPr>
          <w:rFonts w:ascii="Times New Roman" w:hAnsi="Times New Roman" w:cs="Times New Roman"/>
          <w:sz w:val="28"/>
          <w:szCs w:val="28"/>
        </w:rPr>
        <w:t>ого</w:t>
      </w:r>
      <w:r w:rsidRPr="00C5448C">
        <w:rPr>
          <w:rFonts w:ascii="Times New Roman" w:hAnsi="Times New Roman" w:cs="Times New Roman"/>
          <w:sz w:val="28"/>
          <w:szCs w:val="28"/>
        </w:rPr>
        <w:t xml:space="preserve"> развернуты соответствующие пункты временного размещения, по форме согласно приложению </w:t>
      </w:r>
      <w:r w:rsidR="00A800F2">
        <w:rPr>
          <w:rFonts w:ascii="Times New Roman" w:hAnsi="Times New Roman" w:cs="Times New Roman"/>
          <w:sz w:val="28"/>
          <w:szCs w:val="28"/>
        </w:rPr>
        <w:t>9</w:t>
      </w:r>
      <w:r w:rsidRPr="00C5448C">
        <w:rPr>
          <w:rFonts w:ascii="Times New Roman" w:hAnsi="Times New Roman" w:cs="Times New Roman"/>
          <w:sz w:val="28"/>
          <w:szCs w:val="28"/>
        </w:rPr>
        <w:t xml:space="preserve"> к настоящему Порядку (в случае возникновения чрезвычайной ситуации регионального, межмуниципального характера).".</w:t>
      </w:r>
    </w:p>
    <w:p w:rsidR="00C12E9B" w:rsidRPr="00C12E9B" w:rsidRDefault="00BE4B98" w:rsidP="00C12E9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C12E9B">
        <w:rPr>
          <w:rFonts w:ascii="Times New Roman" w:hAnsi="Times New Roman" w:cs="Times New Roman"/>
          <w:sz w:val="28"/>
          <w:szCs w:val="28"/>
        </w:rPr>
        <w:t xml:space="preserve">4. </w:t>
      </w:r>
      <w:hyperlink r:id="rId16">
        <w:r w:rsidR="00C12E9B" w:rsidRPr="00C12E9B">
          <w:rPr>
            <w:rFonts w:ascii="Times New Roman" w:hAnsi="Times New Roman" w:cs="Times New Roman"/>
            <w:color w:val="0000FF"/>
            <w:sz w:val="28"/>
            <w:szCs w:val="28"/>
          </w:rPr>
          <w:t xml:space="preserve">Пункт </w:t>
        </w:r>
        <w:r w:rsidR="00C12E9B">
          <w:rPr>
            <w:rFonts w:ascii="Times New Roman" w:hAnsi="Times New Roman" w:cs="Times New Roman"/>
            <w:color w:val="0000FF"/>
            <w:sz w:val="28"/>
            <w:szCs w:val="28"/>
          </w:rPr>
          <w:t>5</w:t>
        </w:r>
        <w:r w:rsidR="00C12E9B" w:rsidRPr="00C12E9B">
          <w:rPr>
            <w:rFonts w:ascii="Times New Roman" w:hAnsi="Times New Roman" w:cs="Times New Roman"/>
            <w:color w:val="0000FF"/>
            <w:sz w:val="28"/>
            <w:szCs w:val="28"/>
          </w:rPr>
          <w:t xml:space="preserve">.1 раздела </w:t>
        </w:r>
      </w:hyperlink>
      <w:r w:rsidR="00C12E9B">
        <w:rPr>
          <w:rFonts w:ascii="Times New Roman" w:hAnsi="Times New Roman" w:cs="Times New Roman"/>
          <w:color w:val="0000FF"/>
          <w:sz w:val="28"/>
          <w:szCs w:val="28"/>
        </w:rPr>
        <w:t>5</w:t>
      </w:r>
      <w:r w:rsidR="00C12E9B" w:rsidRPr="00C12E9B">
        <w:rPr>
          <w:rFonts w:ascii="Times New Roman" w:hAnsi="Times New Roman" w:cs="Times New Roman"/>
          <w:sz w:val="28"/>
          <w:szCs w:val="28"/>
        </w:rPr>
        <w:t xml:space="preserve"> "Порядок представления отчетности об использовании бюджетных ассигнований резервного фонда" дополнить абзацами следующего содержания:</w:t>
      </w:r>
    </w:p>
    <w:p w:rsidR="00C12E9B" w:rsidRPr="00C12E9B" w:rsidRDefault="00C12E9B" w:rsidP="00C12E9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12E9B">
        <w:rPr>
          <w:rFonts w:ascii="Times New Roman" w:hAnsi="Times New Roman" w:cs="Times New Roman"/>
          <w:sz w:val="28"/>
          <w:szCs w:val="28"/>
        </w:rPr>
        <w:t>"В течение периода функционирования пунктов временного размещения и питания для граждан, жизнедеятельность которых нарушена в местах их постоянного проживания, органы местного самоуправления муниципальн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C12E9B">
        <w:rPr>
          <w:rFonts w:ascii="Times New Roman" w:hAnsi="Times New Roman" w:cs="Times New Roman"/>
          <w:sz w:val="28"/>
          <w:szCs w:val="28"/>
        </w:rPr>
        <w:t xml:space="preserve"> </w:t>
      </w:r>
      <w:r w:rsidR="00F2115A">
        <w:rPr>
          <w:rFonts w:ascii="Times New Roman" w:hAnsi="Times New Roman" w:cs="Times New Roman"/>
          <w:sz w:val="28"/>
          <w:szCs w:val="28"/>
        </w:rPr>
        <w:t xml:space="preserve">района </w:t>
      </w:r>
      <w:r w:rsidRPr="00C12E9B">
        <w:rPr>
          <w:rFonts w:ascii="Times New Roman" w:hAnsi="Times New Roman" w:cs="Times New Roman"/>
          <w:sz w:val="28"/>
          <w:szCs w:val="28"/>
        </w:rPr>
        <w:t xml:space="preserve">ежемесячно представляют в департамент региональной безопасности Брянской области списки граждан, находящихся/находившихся в пункте временного размещения и питания для граждан, жизнедеятельность которых нарушена в местах их постоянного проживания, по форме согласно приложению </w:t>
      </w:r>
      <w:r w:rsidR="00A800F2">
        <w:rPr>
          <w:rFonts w:ascii="Times New Roman" w:hAnsi="Times New Roman" w:cs="Times New Roman"/>
          <w:sz w:val="28"/>
          <w:szCs w:val="28"/>
        </w:rPr>
        <w:t>9</w:t>
      </w:r>
      <w:r w:rsidRPr="00C12E9B">
        <w:rPr>
          <w:rFonts w:ascii="Times New Roman" w:hAnsi="Times New Roman" w:cs="Times New Roman"/>
          <w:sz w:val="28"/>
          <w:szCs w:val="28"/>
        </w:rPr>
        <w:t xml:space="preserve"> к настоящему Порядку</w:t>
      </w:r>
      <w:proofErr w:type="gramEnd"/>
      <w:r w:rsidRPr="00C12E9B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C12E9B">
        <w:rPr>
          <w:rFonts w:ascii="Times New Roman" w:hAnsi="Times New Roman" w:cs="Times New Roman"/>
          <w:sz w:val="28"/>
          <w:szCs w:val="28"/>
        </w:rPr>
        <w:t>согласованные с управлением МВД России по Брянской области.</w:t>
      </w:r>
      <w:proofErr w:type="gramEnd"/>
    </w:p>
    <w:p w:rsidR="00C12E9B" w:rsidRPr="00C12E9B" w:rsidRDefault="00C12E9B" w:rsidP="00C12E9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2E9B">
        <w:rPr>
          <w:rFonts w:ascii="Times New Roman" w:hAnsi="Times New Roman" w:cs="Times New Roman"/>
          <w:sz w:val="28"/>
          <w:szCs w:val="28"/>
        </w:rPr>
        <w:t xml:space="preserve">После прекращения функционирования пунктов временного </w:t>
      </w:r>
      <w:proofErr w:type="gramStart"/>
      <w:r w:rsidRPr="00C12E9B">
        <w:rPr>
          <w:rFonts w:ascii="Times New Roman" w:hAnsi="Times New Roman" w:cs="Times New Roman"/>
          <w:sz w:val="28"/>
          <w:szCs w:val="28"/>
        </w:rPr>
        <w:t>размещения</w:t>
      </w:r>
      <w:proofErr w:type="gramEnd"/>
      <w:r w:rsidRPr="00C12E9B">
        <w:rPr>
          <w:rFonts w:ascii="Times New Roman" w:hAnsi="Times New Roman" w:cs="Times New Roman"/>
          <w:sz w:val="28"/>
          <w:szCs w:val="28"/>
        </w:rPr>
        <w:t xml:space="preserve"> уполномоченные органы местного самоуправления муниципальн</w:t>
      </w:r>
      <w:r w:rsidR="00F2115A">
        <w:rPr>
          <w:rFonts w:ascii="Times New Roman" w:hAnsi="Times New Roman" w:cs="Times New Roman"/>
          <w:sz w:val="28"/>
          <w:szCs w:val="28"/>
        </w:rPr>
        <w:t>ого района</w:t>
      </w:r>
      <w:r w:rsidRPr="00C12E9B">
        <w:rPr>
          <w:rFonts w:ascii="Times New Roman" w:hAnsi="Times New Roman" w:cs="Times New Roman"/>
          <w:sz w:val="28"/>
          <w:szCs w:val="28"/>
        </w:rPr>
        <w:t xml:space="preserve"> одновременно с отчетом об использовании бюджетных ассигнований по форме согласно приложению 4 к настоящему Порядку представляют списки граждан, находившихся в пункте временного размещения и питания для граждан, жизнедеятельность которых нарушена в местах их постоянного проживания, по форме согласно приложению </w:t>
      </w:r>
      <w:r w:rsidR="00A800F2">
        <w:rPr>
          <w:rFonts w:ascii="Times New Roman" w:hAnsi="Times New Roman" w:cs="Times New Roman"/>
          <w:sz w:val="28"/>
          <w:szCs w:val="28"/>
        </w:rPr>
        <w:t>9</w:t>
      </w:r>
      <w:r w:rsidRPr="00C12E9B">
        <w:rPr>
          <w:rFonts w:ascii="Times New Roman" w:hAnsi="Times New Roman" w:cs="Times New Roman"/>
          <w:sz w:val="28"/>
          <w:szCs w:val="28"/>
        </w:rPr>
        <w:t xml:space="preserve"> к настоящему Порядку, согласованные с управлением МВД России по Брянской области</w:t>
      </w:r>
      <w:proofErr w:type="gramStart"/>
      <w:r w:rsidRPr="00C12E9B">
        <w:rPr>
          <w:rFonts w:ascii="Times New Roman" w:hAnsi="Times New Roman" w:cs="Times New Roman"/>
          <w:sz w:val="28"/>
          <w:szCs w:val="28"/>
        </w:rPr>
        <w:t>.".</w:t>
      </w:r>
      <w:proofErr w:type="gramEnd"/>
    </w:p>
    <w:p w:rsidR="00BE4B98" w:rsidRPr="00BE4B98" w:rsidRDefault="00BE4B98" w:rsidP="00BE4B9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1.5. </w:t>
      </w:r>
      <w:hyperlink r:id="rId17">
        <w:r w:rsidRPr="00BE4B98">
          <w:rPr>
            <w:rFonts w:ascii="Times New Roman" w:hAnsi="Times New Roman" w:cs="Times New Roman"/>
            <w:color w:val="0000FF"/>
            <w:sz w:val="28"/>
            <w:szCs w:val="28"/>
          </w:rPr>
          <w:t>Дополнить</w:t>
        </w:r>
      </w:hyperlink>
      <w:r w:rsidRPr="00BE4B98">
        <w:rPr>
          <w:rFonts w:ascii="Times New Roman" w:hAnsi="Times New Roman" w:cs="Times New Roman"/>
          <w:sz w:val="28"/>
          <w:szCs w:val="28"/>
        </w:rPr>
        <w:t xml:space="preserve"> </w:t>
      </w:r>
      <w:r w:rsidR="0062334E">
        <w:rPr>
          <w:rFonts w:ascii="Times New Roman" w:hAnsi="Times New Roman" w:cs="Times New Roman"/>
          <w:sz w:val="28"/>
          <w:szCs w:val="28"/>
        </w:rPr>
        <w:t xml:space="preserve">Порядок </w:t>
      </w:r>
      <w:r w:rsidRPr="00BE4B98">
        <w:rPr>
          <w:rFonts w:ascii="Times New Roman" w:hAnsi="Times New Roman" w:cs="Times New Roman"/>
          <w:sz w:val="28"/>
          <w:szCs w:val="28"/>
        </w:rPr>
        <w:t xml:space="preserve">приложением </w:t>
      </w:r>
      <w:r w:rsidR="0062334E">
        <w:rPr>
          <w:rFonts w:ascii="Times New Roman" w:hAnsi="Times New Roman" w:cs="Times New Roman"/>
          <w:sz w:val="28"/>
          <w:szCs w:val="28"/>
        </w:rPr>
        <w:t>9</w:t>
      </w:r>
      <w:r w:rsidRPr="00BE4B98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BE4B98" w:rsidRPr="00BE4B98" w:rsidRDefault="00BE4B98" w:rsidP="00BE4B9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E4B98" w:rsidRPr="00BE4B98" w:rsidRDefault="00BE4B98" w:rsidP="00BE4B9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E4B98">
        <w:rPr>
          <w:rFonts w:ascii="Times New Roman" w:hAnsi="Times New Roman" w:cs="Times New Roman"/>
          <w:sz w:val="28"/>
          <w:szCs w:val="28"/>
        </w:rPr>
        <w:t xml:space="preserve">"Приложение </w:t>
      </w:r>
      <w:r w:rsidR="0062334E">
        <w:rPr>
          <w:rFonts w:ascii="Times New Roman" w:hAnsi="Times New Roman" w:cs="Times New Roman"/>
          <w:sz w:val="28"/>
          <w:szCs w:val="28"/>
        </w:rPr>
        <w:t>9</w:t>
      </w:r>
    </w:p>
    <w:p w:rsidR="00BE4B98" w:rsidRPr="00BE4B98" w:rsidRDefault="00BE4B98" w:rsidP="00BE4B9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E4B98">
        <w:rPr>
          <w:rFonts w:ascii="Times New Roman" w:hAnsi="Times New Roman" w:cs="Times New Roman"/>
          <w:sz w:val="28"/>
          <w:szCs w:val="28"/>
        </w:rPr>
        <w:t xml:space="preserve">к Порядку использования </w:t>
      </w:r>
      <w:proofErr w:type="gramStart"/>
      <w:r w:rsidRPr="00BE4B98">
        <w:rPr>
          <w:rFonts w:ascii="Times New Roman" w:hAnsi="Times New Roman" w:cs="Times New Roman"/>
          <w:sz w:val="28"/>
          <w:szCs w:val="28"/>
        </w:rPr>
        <w:t>бюджетных</w:t>
      </w:r>
      <w:proofErr w:type="gramEnd"/>
    </w:p>
    <w:p w:rsidR="00BE4B98" w:rsidRPr="00BE4B98" w:rsidRDefault="00BE4B98" w:rsidP="00BE4B9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E4B98">
        <w:rPr>
          <w:rFonts w:ascii="Times New Roman" w:hAnsi="Times New Roman" w:cs="Times New Roman"/>
          <w:sz w:val="28"/>
          <w:szCs w:val="28"/>
        </w:rPr>
        <w:t>ассигнований резервного фонда</w:t>
      </w:r>
    </w:p>
    <w:p w:rsidR="00BE4B98" w:rsidRPr="00BE4B98" w:rsidRDefault="0062334E" w:rsidP="00BE4B9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Карачевсекого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BE4B98" w:rsidRPr="00BE4B98" w:rsidRDefault="00BE4B98" w:rsidP="00BE4B9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9"/>
        <w:gridCol w:w="5102"/>
      </w:tblGrid>
      <w:tr w:rsidR="00BE4B98" w:rsidRPr="00BE4B98" w:rsidTr="009B5B10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BE4B98" w:rsidRPr="00BE4B98" w:rsidRDefault="00BE4B98" w:rsidP="009B5B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BE4B98" w:rsidRPr="00BE4B98" w:rsidRDefault="00BE4B98" w:rsidP="009B5B1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B98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:rsidR="00BE4B98" w:rsidRPr="00BE4B98" w:rsidRDefault="00BE4B98" w:rsidP="0062334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4B98">
              <w:rPr>
                <w:rFonts w:ascii="Times New Roman" w:hAnsi="Times New Roman" w:cs="Times New Roman"/>
                <w:sz w:val="28"/>
                <w:szCs w:val="28"/>
              </w:rPr>
              <w:t xml:space="preserve">Глава администрации </w:t>
            </w:r>
            <w:r w:rsidR="0062334E">
              <w:rPr>
                <w:rFonts w:ascii="Times New Roman" w:hAnsi="Times New Roman" w:cs="Times New Roman"/>
                <w:sz w:val="28"/>
                <w:szCs w:val="28"/>
              </w:rPr>
              <w:t xml:space="preserve">Карачевского </w:t>
            </w:r>
            <w:r w:rsidRPr="00BE4B98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  <w:r w:rsidR="006233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E4B98" w:rsidRPr="00BE4B98" w:rsidTr="009B5B10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E4B98" w:rsidRPr="00BE4B98" w:rsidRDefault="00BE4B98" w:rsidP="009B5B1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B98">
              <w:rPr>
                <w:rFonts w:ascii="Times New Roman" w:hAnsi="Times New Roman" w:cs="Times New Roman"/>
                <w:sz w:val="28"/>
                <w:szCs w:val="28"/>
              </w:rPr>
              <w:t>СПИСОК</w:t>
            </w:r>
          </w:p>
          <w:p w:rsidR="00BE4B98" w:rsidRPr="00BE4B98" w:rsidRDefault="00BE4B98" w:rsidP="009B5B1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B98">
              <w:rPr>
                <w:rFonts w:ascii="Times New Roman" w:hAnsi="Times New Roman" w:cs="Times New Roman"/>
                <w:sz w:val="28"/>
                <w:szCs w:val="28"/>
              </w:rPr>
              <w:t>граждан, находящихся в пункте временного размещения</w:t>
            </w:r>
          </w:p>
          <w:p w:rsidR="00BE4B98" w:rsidRPr="00BE4B98" w:rsidRDefault="00BE4B98" w:rsidP="009B5B1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B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 питания для граждан, жизнедеятельность которых нарушена</w:t>
            </w:r>
          </w:p>
          <w:p w:rsidR="00BE4B98" w:rsidRPr="00BE4B98" w:rsidRDefault="00BE4B98" w:rsidP="009B5B1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B98">
              <w:rPr>
                <w:rFonts w:ascii="Times New Roman" w:hAnsi="Times New Roman" w:cs="Times New Roman"/>
                <w:sz w:val="28"/>
                <w:szCs w:val="28"/>
              </w:rPr>
              <w:t xml:space="preserve">в местах их постоянного проживания, </w:t>
            </w:r>
            <w:proofErr w:type="gramStart"/>
            <w:r w:rsidRPr="00BE4B98">
              <w:rPr>
                <w:rFonts w:ascii="Times New Roman" w:hAnsi="Times New Roman" w:cs="Times New Roman"/>
                <w:sz w:val="28"/>
                <w:szCs w:val="28"/>
              </w:rPr>
              <w:t>расположенном</w:t>
            </w:r>
            <w:proofErr w:type="gramEnd"/>
          </w:p>
          <w:p w:rsidR="00BE4B98" w:rsidRPr="00BE4B98" w:rsidRDefault="00BE4B98" w:rsidP="009B5B1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B98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</w:t>
            </w:r>
          </w:p>
          <w:p w:rsidR="00BE4B98" w:rsidRPr="00BE4B98" w:rsidRDefault="00BE4B98" w:rsidP="009B5B1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B98">
              <w:rPr>
                <w:rFonts w:ascii="Times New Roman" w:hAnsi="Times New Roman" w:cs="Times New Roman"/>
                <w:sz w:val="28"/>
                <w:szCs w:val="28"/>
              </w:rPr>
              <w:t>(адрес места расположения пункта временного размещения)</w:t>
            </w:r>
          </w:p>
        </w:tc>
      </w:tr>
    </w:tbl>
    <w:p w:rsidR="00BE4B98" w:rsidRPr="00BE4B98" w:rsidRDefault="00BE4B98" w:rsidP="00BE4B9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E4B98" w:rsidRPr="00BE4B98" w:rsidRDefault="00BE4B98" w:rsidP="00BE4B98">
      <w:pPr>
        <w:pStyle w:val="ConsPlusNormal"/>
        <w:rPr>
          <w:rFonts w:ascii="Times New Roman" w:hAnsi="Times New Roman" w:cs="Times New Roman"/>
          <w:sz w:val="28"/>
          <w:szCs w:val="28"/>
        </w:rPr>
        <w:sectPr w:rsidR="00BE4B98" w:rsidRPr="00BE4B98" w:rsidSect="001D03F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1757"/>
        <w:gridCol w:w="1129"/>
        <w:gridCol w:w="1909"/>
        <w:gridCol w:w="1399"/>
        <w:gridCol w:w="977"/>
        <w:gridCol w:w="1077"/>
        <w:gridCol w:w="1217"/>
        <w:gridCol w:w="1217"/>
        <w:gridCol w:w="1172"/>
        <w:gridCol w:w="1247"/>
      </w:tblGrid>
      <w:tr w:rsidR="00BE4B98" w:rsidRPr="00BE4B98" w:rsidTr="009B5B10">
        <w:tc>
          <w:tcPr>
            <w:tcW w:w="454" w:type="dxa"/>
            <w:vMerge w:val="restart"/>
          </w:tcPr>
          <w:p w:rsidR="00BE4B98" w:rsidRPr="00BE4B98" w:rsidRDefault="00BE4B98" w:rsidP="009B5B1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B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N </w:t>
            </w:r>
            <w:proofErr w:type="gramStart"/>
            <w:r w:rsidRPr="00BE4B9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BE4B98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757" w:type="dxa"/>
            <w:vMerge w:val="restart"/>
          </w:tcPr>
          <w:p w:rsidR="00BE4B98" w:rsidRPr="00BE4B98" w:rsidRDefault="00BE4B98" w:rsidP="009B5B1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B98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(при наличии) гражданина</w:t>
            </w:r>
          </w:p>
        </w:tc>
        <w:tc>
          <w:tcPr>
            <w:tcW w:w="1129" w:type="dxa"/>
            <w:vMerge w:val="restart"/>
          </w:tcPr>
          <w:p w:rsidR="00BE4B98" w:rsidRPr="00BE4B98" w:rsidRDefault="00BE4B98" w:rsidP="009B5B1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B98"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1909" w:type="dxa"/>
            <w:vMerge w:val="restart"/>
          </w:tcPr>
          <w:p w:rsidR="00BE4B98" w:rsidRPr="00BE4B98" w:rsidRDefault="00BE4B98" w:rsidP="009B5B1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B98">
              <w:rPr>
                <w:rFonts w:ascii="Times New Roman" w:hAnsi="Times New Roman" w:cs="Times New Roman"/>
                <w:sz w:val="28"/>
                <w:szCs w:val="28"/>
              </w:rPr>
              <w:t>Серия и номер документа, удостоверяющего личность</w:t>
            </w:r>
          </w:p>
        </w:tc>
        <w:tc>
          <w:tcPr>
            <w:tcW w:w="1399" w:type="dxa"/>
            <w:vMerge w:val="restart"/>
          </w:tcPr>
          <w:p w:rsidR="00BE4B98" w:rsidRPr="00BE4B98" w:rsidRDefault="00BE4B98" w:rsidP="009B5B1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B98">
              <w:rPr>
                <w:rFonts w:ascii="Times New Roman" w:hAnsi="Times New Roman" w:cs="Times New Roman"/>
                <w:sz w:val="28"/>
                <w:szCs w:val="28"/>
              </w:rPr>
              <w:t>Адрес проживания</w:t>
            </w:r>
          </w:p>
        </w:tc>
        <w:tc>
          <w:tcPr>
            <w:tcW w:w="2054" w:type="dxa"/>
            <w:gridSpan w:val="2"/>
          </w:tcPr>
          <w:p w:rsidR="00BE4B98" w:rsidRPr="00BE4B98" w:rsidRDefault="00BE4B98" w:rsidP="009B5B1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B98">
              <w:rPr>
                <w:rFonts w:ascii="Times New Roman" w:hAnsi="Times New Roman" w:cs="Times New Roman"/>
                <w:sz w:val="28"/>
                <w:szCs w:val="28"/>
              </w:rPr>
              <w:t>Дата начала/окончания размещения и питания</w:t>
            </w:r>
          </w:p>
        </w:tc>
        <w:tc>
          <w:tcPr>
            <w:tcW w:w="2434" w:type="dxa"/>
            <w:gridSpan w:val="2"/>
          </w:tcPr>
          <w:p w:rsidR="00BE4B98" w:rsidRPr="00BE4B98" w:rsidRDefault="00BE4B98" w:rsidP="009B5B1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B98">
              <w:rPr>
                <w:rFonts w:ascii="Times New Roman" w:hAnsi="Times New Roman" w:cs="Times New Roman"/>
                <w:sz w:val="28"/>
                <w:szCs w:val="28"/>
              </w:rPr>
              <w:t>Количество суток размещения/питания</w:t>
            </w:r>
          </w:p>
        </w:tc>
        <w:tc>
          <w:tcPr>
            <w:tcW w:w="2419" w:type="dxa"/>
            <w:gridSpan w:val="2"/>
          </w:tcPr>
          <w:p w:rsidR="00BE4B98" w:rsidRPr="00BE4B98" w:rsidRDefault="00BE4B98" w:rsidP="009B5B1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B98">
              <w:rPr>
                <w:rFonts w:ascii="Times New Roman" w:hAnsi="Times New Roman" w:cs="Times New Roman"/>
                <w:sz w:val="28"/>
                <w:szCs w:val="28"/>
              </w:rPr>
              <w:t>Сумма расходов на размещение/питание (тыс. рублей)</w:t>
            </w:r>
          </w:p>
        </w:tc>
      </w:tr>
      <w:tr w:rsidR="00BE4B98" w:rsidRPr="00BE4B98" w:rsidTr="009B5B10">
        <w:tc>
          <w:tcPr>
            <w:tcW w:w="454" w:type="dxa"/>
            <w:vMerge/>
          </w:tcPr>
          <w:p w:rsidR="00BE4B98" w:rsidRPr="00BE4B98" w:rsidRDefault="00BE4B98" w:rsidP="009B5B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7" w:type="dxa"/>
            <w:vMerge/>
          </w:tcPr>
          <w:p w:rsidR="00BE4B98" w:rsidRPr="00BE4B98" w:rsidRDefault="00BE4B98" w:rsidP="009B5B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9" w:type="dxa"/>
            <w:vMerge/>
          </w:tcPr>
          <w:p w:rsidR="00BE4B98" w:rsidRPr="00BE4B98" w:rsidRDefault="00BE4B98" w:rsidP="009B5B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9" w:type="dxa"/>
            <w:vMerge/>
          </w:tcPr>
          <w:p w:rsidR="00BE4B98" w:rsidRPr="00BE4B98" w:rsidRDefault="00BE4B98" w:rsidP="009B5B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9" w:type="dxa"/>
            <w:vMerge/>
          </w:tcPr>
          <w:p w:rsidR="00BE4B98" w:rsidRPr="00BE4B98" w:rsidRDefault="00BE4B98" w:rsidP="009B5B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7" w:type="dxa"/>
          </w:tcPr>
          <w:p w:rsidR="00BE4B98" w:rsidRPr="00BE4B98" w:rsidRDefault="00BE4B98" w:rsidP="009B5B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</w:tcPr>
          <w:p w:rsidR="00BE4B98" w:rsidRPr="00BE4B98" w:rsidRDefault="00BE4B98" w:rsidP="009B5B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7" w:type="dxa"/>
          </w:tcPr>
          <w:p w:rsidR="00BE4B98" w:rsidRPr="00BE4B98" w:rsidRDefault="00BE4B98" w:rsidP="009B5B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7" w:type="dxa"/>
          </w:tcPr>
          <w:p w:rsidR="00BE4B98" w:rsidRPr="00BE4B98" w:rsidRDefault="00BE4B98" w:rsidP="009B5B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2" w:type="dxa"/>
          </w:tcPr>
          <w:p w:rsidR="00BE4B98" w:rsidRPr="00BE4B98" w:rsidRDefault="00BE4B98" w:rsidP="009B5B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</w:tcPr>
          <w:p w:rsidR="00BE4B98" w:rsidRPr="00BE4B98" w:rsidRDefault="00BE4B98" w:rsidP="009B5B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4B98" w:rsidRPr="00BE4B98" w:rsidTr="009B5B10">
        <w:tc>
          <w:tcPr>
            <w:tcW w:w="454" w:type="dxa"/>
          </w:tcPr>
          <w:p w:rsidR="00BE4B98" w:rsidRPr="00BE4B98" w:rsidRDefault="00BE4B98" w:rsidP="009B5B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7" w:type="dxa"/>
          </w:tcPr>
          <w:p w:rsidR="00BE4B98" w:rsidRPr="00BE4B98" w:rsidRDefault="00BE4B98" w:rsidP="009B5B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9" w:type="dxa"/>
          </w:tcPr>
          <w:p w:rsidR="00BE4B98" w:rsidRPr="00BE4B98" w:rsidRDefault="00BE4B98" w:rsidP="009B5B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9" w:type="dxa"/>
          </w:tcPr>
          <w:p w:rsidR="00BE4B98" w:rsidRPr="00BE4B98" w:rsidRDefault="00BE4B98" w:rsidP="009B5B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9" w:type="dxa"/>
          </w:tcPr>
          <w:p w:rsidR="00BE4B98" w:rsidRPr="00BE4B98" w:rsidRDefault="00BE4B98" w:rsidP="009B5B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7" w:type="dxa"/>
          </w:tcPr>
          <w:p w:rsidR="00BE4B98" w:rsidRPr="00BE4B98" w:rsidRDefault="00BE4B98" w:rsidP="009B5B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</w:tcPr>
          <w:p w:rsidR="00BE4B98" w:rsidRPr="00BE4B98" w:rsidRDefault="00BE4B98" w:rsidP="009B5B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7" w:type="dxa"/>
          </w:tcPr>
          <w:p w:rsidR="00BE4B98" w:rsidRPr="00BE4B98" w:rsidRDefault="00BE4B98" w:rsidP="009B5B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7" w:type="dxa"/>
          </w:tcPr>
          <w:p w:rsidR="00BE4B98" w:rsidRPr="00BE4B98" w:rsidRDefault="00BE4B98" w:rsidP="009B5B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2" w:type="dxa"/>
          </w:tcPr>
          <w:p w:rsidR="00BE4B98" w:rsidRPr="00BE4B98" w:rsidRDefault="00BE4B98" w:rsidP="009B5B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</w:tcPr>
          <w:p w:rsidR="00BE4B98" w:rsidRPr="00BE4B98" w:rsidRDefault="00BE4B98" w:rsidP="009B5B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4B98" w:rsidRPr="00BE4B98" w:rsidTr="009B5B10">
        <w:tc>
          <w:tcPr>
            <w:tcW w:w="454" w:type="dxa"/>
          </w:tcPr>
          <w:p w:rsidR="00BE4B98" w:rsidRPr="00BE4B98" w:rsidRDefault="00BE4B98" w:rsidP="009B5B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7" w:type="dxa"/>
          </w:tcPr>
          <w:p w:rsidR="00BE4B98" w:rsidRPr="00BE4B98" w:rsidRDefault="00BE4B98" w:rsidP="009B5B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9" w:type="dxa"/>
          </w:tcPr>
          <w:p w:rsidR="00BE4B98" w:rsidRPr="00BE4B98" w:rsidRDefault="00BE4B98" w:rsidP="009B5B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9" w:type="dxa"/>
          </w:tcPr>
          <w:p w:rsidR="00BE4B98" w:rsidRPr="00BE4B98" w:rsidRDefault="00BE4B98" w:rsidP="009B5B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9" w:type="dxa"/>
          </w:tcPr>
          <w:p w:rsidR="00BE4B98" w:rsidRPr="00BE4B98" w:rsidRDefault="00BE4B98" w:rsidP="009B5B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7" w:type="dxa"/>
          </w:tcPr>
          <w:p w:rsidR="00BE4B98" w:rsidRPr="00BE4B98" w:rsidRDefault="00BE4B98" w:rsidP="009B5B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</w:tcPr>
          <w:p w:rsidR="00BE4B98" w:rsidRPr="00BE4B98" w:rsidRDefault="00BE4B98" w:rsidP="009B5B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7" w:type="dxa"/>
          </w:tcPr>
          <w:p w:rsidR="00BE4B98" w:rsidRPr="00BE4B98" w:rsidRDefault="00BE4B98" w:rsidP="009B5B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7" w:type="dxa"/>
          </w:tcPr>
          <w:p w:rsidR="00BE4B98" w:rsidRPr="00BE4B98" w:rsidRDefault="00BE4B98" w:rsidP="009B5B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2" w:type="dxa"/>
          </w:tcPr>
          <w:p w:rsidR="00BE4B98" w:rsidRPr="00BE4B98" w:rsidRDefault="00BE4B98" w:rsidP="009B5B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</w:tcPr>
          <w:p w:rsidR="00BE4B98" w:rsidRPr="00BE4B98" w:rsidRDefault="00BE4B98" w:rsidP="009B5B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4B98" w:rsidRPr="00BE4B98" w:rsidTr="009B5B10">
        <w:tc>
          <w:tcPr>
            <w:tcW w:w="454" w:type="dxa"/>
          </w:tcPr>
          <w:p w:rsidR="00BE4B98" w:rsidRPr="00BE4B98" w:rsidRDefault="00BE4B98" w:rsidP="009B5B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7" w:type="dxa"/>
          </w:tcPr>
          <w:p w:rsidR="00BE4B98" w:rsidRPr="00BE4B98" w:rsidRDefault="00BE4B98" w:rsidP="009B5B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9" w:type="dxa"/>
          </w:tcPr>
          <w:p w:rsidR="00BE4B98" w:rsidRPr="00BE4B98" w:rsidRDefault="00BE4B98" w:rsidP="009B5B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9" w:type="dxa"/>
          </w:tcPr>
          <w:p w:rsidR="00BE4B98" w:rsidRPr="00BE4B98" w:rsidRDefault="00BE4B98" w:rsidP="009B5B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9" w:type="dxa"/>
          </w:tcPr>
          <w:p w:rsidR="00BE4B98" w:rsidRPr="00BE4B98" w:rsidRDefault="00BE4B98" w:rsidP="009B5B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7" w:type="dxa"/>
          </w:tcPr>
          <w:p w:rsidR="00BE4B98" w:rsidRPr="00BE4B98" w:rsidRDefault="00BE4B98" w:rsidP="009B5B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</w:tcPr>
          <w:p w:rsidR="00BE4B98" w:rsidRPr="00BE4B98" w:rsidRDefault="00BE4B98" w:rsidP="009B5B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7" w:type="dxa"/>
          </w:tcPr>
          <w:p w:rsidR="00BE4B98" w:rsidRPr="00BE4B98" w:rsidRDefault="00BE4B98" w:rsidP="009B5B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7" w:type="dxa"/>
          </w:tcPr>
          <w:p w:rsidR="00BE4B98" w:rsidRPr="00BE4B98" w:rsidRDefault="00BE4B98" w:rsidP="009B5B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2" w:type="dxa"/>
          </w:tcPr>
          <w:p w:rsidR="00BE4B98" w:rsidRPr="00BE4B98" w:rsidRDefault="00BE4B98" w:rsidP="009B5B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</w:tcPr>
          <w:p w:rsidR="00BE4B98" w:rsidRPr="00BE4B98" w:rsidRDefault="00BE4B98" w:rsidP="009B5B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4B98" w:rsidRPr="00BE4B98" w:rsidTr="009B5B10">
        <w:tc>
          <w:tcPr>
            <w:tcW w:w="8702" w:type="dxa"/>
            <w:gridSpan w:val="7"/>
          </w:tcPr>
          <w:p w:rsidR="00BE4B98" w:rsidRPr="00BE4B98" w:rsidRDefault="00BE4B98" w:rsidP="009B5B1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4B98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217" w:type="dxa"/>
          </w:tcPr>
          <w:p w:rsidR="00BE4B98" w:rsidRPr="00BE4B98" w:rsidRDefault="00BE4B98" w:rsidP="009B5B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7" w:type="dxa"/>
          </w:tcPr>
          <w:p w:rsidR="00BE4B98" w:rsidRPr="00BE4B98" w:rsidRDefault="00BE4B98" w:rsidP="009B5B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2" w:type="dxa"/>
          </w:tcPr>
          <w:p w:rsidR="00BE4B98" w:rsidRPr="00BE4B98" w:rsidRDefault="00BE4B98" w:rsidP="009B5B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</w:tcPr>
          <w:p w:rsidR="00BE4B98" w:rsidRPr="00BE4B98" w:rsidRDefault="00BE4B98" w:rsidP="009B5B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E4B98" w:rsidRPr="00BE4B98" w:rsidRDefault="00BE4B98" w:rsidP="00BE4B98">
      <w:pPr>
        <w:pStyle w:val="ConsPlusNormal"/>
        <w:rPr>
          <w:rFonts w:ascii="Times New Roman" w:hAnsi="Times New Roman" w:cs="Times New Roman"/>
          <w:sz w:val="28"/>
          <w:szCs w:val="28"/>
        </w:rPr>
        <w:sectPr w:rsidR="00BE4B98" w:rsidRPr="00BE4B98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BE4B98" w:rsidRPr="00BE4B98" w:rsidRDefault="00BE4B98" w:rsidP="00BE4B9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65"/>
        <w:gridCol w:w="567"/>
        <w:gridCol w:w="4139"/>
      </w:tblGrid>
      <w:tr w:rsidR="00BE4B98" w:rsidRPr="00BE4B98" w:rsidTr="009B5B10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BE4B98" w:rsidRPr="00BE4B98" w:rsidRDefault="00BE4B98" w:rsidP="009B5B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E4B98"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администрации, заместитель председателя КЧС и ОПБ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E4B98" w:rsidRPr="00BE4B98" w:rsidRDefault="00BE4B98" w:rsidP="009B5B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E4B98" w:rsidRPr="00BE4B98" w:rsidRDefault="00BE4B98" w:rsidP="009B5B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4B98" w:rsidRPr="00BE4B98" w:rsidTr="009B5B10">
        <w:tc>
          <w:tcPr>
            <w:tcW w:w="49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E4B98" w:rsidRPr="00BE4B98" w:rsidRDefault="00BE4B98" w:rsidP="009B5B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E4B98" w:rsidRPr="00BE4B98" w:rsidRDefault="00BE4B98" w:rsidP="009B5B1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B98">
              <w:rPr>
                <w:rFonts w:ascii="Times New Roman" w:hAnsi="Times New Roman" w:cs="Times New Roman"/>
                <w:sz w:val="28"/>
                <w:szCs w:val="28"/>
              </w:rPr>
              <w:t>(подпись, фамилия, инициалы)</w:t>
            </w:r>
          </w:p>
          <w:p w:rsidR="00BE4B98" w:rsidRPr="00BE4B98" w:rsidRDefault="00BE4B98" w:rsidP="009B5B1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B98">
              <w:rPr>
                <w:rFonts w:ascii="Times New Roman" w:hAnsi="Times New Roman" w:cs="Times New Roman"/>
                <w:sz w:val="28"/>
                <w:szCs w:val="28"/>
              </w:rPr>
              <w:t>М.П.</w:t>
            </w:r>
          </w:p>
        </w:tc>
      </w:tr>
      <w:tr w:rsidR="00BE4B98" w:rsidRPr="00BE4B98" w:rsidTr="009B5B10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BE4B98" w:rsidRPr="00BE4B98" w:rsidRDefault="00BE4B98" w:rsidP="009B5B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E4B98">
              <w:rPr>
                <w:rFonts w:ascii="Times New Roman" w:hAnsi="Times New Roman" w:cs="Times New Roman"/>
                <w:sz w:val="28"/>
                <w:szCs w:val="28"/>
              </w:rPr>
              <w:t>Руководитель учреждения (организации), задействованного под развертывание пункта временного размещения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E4B98" w:rsidRPr="00BE4B98" w:rsidRDefault="00BE4B98" w:rsidP="009B5B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E4B98" w:rsidRPr="00BE4B98" w:rsidRDefault="00BE4B98" w:rsidP="009B5B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4B98" w:rsidRPr="00BE4B98" w:rsidTr="009B5B10">
        <w:tc>
          <w:tcPr>
            <w:tcW w:w="49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E4B98" w:rsidRPr="00BE4B98" w:rsidRDefault="00BE4B98" w:rsidP="009B5B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E4B98" w:rsidRPr="00BE4B98" w:rsidRDefault="00BE4B98" w:rsidP="009B5B1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B98">
              <w:rPr>
                <w:rFonts w:ascii="Times New Roman" w:hAnsi="Times New Roman" w:cs="Times New Roman"/>
                <w:sz w:val="28"/>
                <w:szCs w:val="28"/>
              </w:rPr>
              <w:t>(подпись, фамилия, инициалы)</w:t>
            </w:r>
          </w:p>
          <w:p w:rsidR="00BE4B98" w:rsidRPr="00BE4B98" w:rsidRDefault="00BE4B98" w:rsidP="009B5B1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B98">
              <w:rPr>
                <w:rFonts w:ascii="Times New Roman" w:hAnsi="Times New Roman" w:cs="Times New Roman"/>
                <w:sz w:val="28"/>
                <w:szCs w:val="28"/>
              </w:rPr>
              <w:t>М.П.".</w:t>
            </w:r>
          </w:p>
        </w:tc>
      </w:tr>
    </w:tbl>
    <w:p w:rsidR="00BE4B98" w:rsidRPr="00BE4B98" w:rsidRDefault="00BE4B98" w:rsidP="00BE4B9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E4B98" w:rsidRPr="00BE4B98" w:rsidRDefault="00BE4B98" w:rsidP="00BE4B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4B98"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после его официального опубликования.</w:t>
      </w:r>
    </w:p>
    <w:p w:rsidR="00BE4B98" w:rsidRPr="00BE4B98" w:rsidRDefault="00BE4B98" w:rsidP="00BE4B9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E4B98" w:rsidRPr="00BE4B98" w:rsidRDefault="00BE4B98" w:rsidP="00BE4B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4B98">
        <w:rPr>
          <w:rFonts w:ascii="Times New Roman" w:hAnsi="Times New Roman" w:cs="Times New Roman"/>
          <w:sz w:val="28"/>
          <w:szCs w:val="28"/>
        </w:rPr>
        <w:t xml:space="preserve">3. Опубликовать постановление на </w:t>
      </w:r>
      <w:r w:rsidR="0062334E">
        <w:rPr>
          <w:rFonts w:ascii="Times New Roman" w:hAnsi="Times New Roman" w:cs="Times New Roman"/>
          <w:sz w:val="28"/>
          <w:szCs w:val="28"/>
        </w:rPr>
        <w:t>о</w:t>
      </w:r>
      <w:r w:rsidRPr="00BE4B98">
        <w:rPr>
          <w:rFonts w:ascii="Times New Roman" w:hAnsi="Times New Roman" w:cs="Times New Roman"/>
          <w:sz w:val="28"/>
          <w:szCs w:val="28"/>
        </w:rPr>
        <w:t xml:space="preserve">фициальном </w:t>
      </w:r>
      <w:r w:rsidR="0062334E">
        <w:rPr>
          <w:rFonts w:ascii="Times New Roman" w:hAnsi="Times New Roman" w:cs="Times New Roman"/>
          <w:sz w:val="28"/>
          <w:szCs w:val="28"/>
        </w:rPr>
        <w:t xml:space="preserve"> сайте в сети «И</w:t>
      </w:r>
      <w:r w:rsidRPr="00BE4B98">
        <w:rPr>
          <w:rFonts w:ascii="Times New Roman" w:hAnsi="Times New Roman" w:cs="Times New Roman"/>
          <w:sz w:val="28"/>
          <w:szCs w:val="28"/>
        </w:rPr>
        <w:t>нтернет</w:t>
      </w:r>
      <w:r w:rsidR="0062334E">
        <w:rPr>
          <w:rFonts w:ascii="Times New Roman" w:hAnsi="Times New Roman" w:cs="Times New Roman"/>
          <w:sz w:val="28"/>
          <w:szCs w:val="28"/>
        </w:rPr>
        <w:t>»</w:t>
      </w:r>
      <w:r w:rsidRPr="00BE4B98">
        <w:rPr>
          <w:rFonts w:ascii="Times New Roman" w:hAnsi="Times New Roman" w:cs="Times New Roman"/>
          <w:sz w:val="28"/>
          <w:szCs w:val="28"/>
        </w:rPr>
        <w:t>.</w:t>
      </w:r>
    </w:p>
    <w:p w:rsidR="00BE4B98" w:rsidRPr="00BE4B98" w:rsidRDefault="00BE4B98" w:rsidP="00BE4B9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E4B98" w:rsidRDefault="00BE4B98" w:rsidP="006233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4B98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BE4B9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E4B98">
        <w:rPr>
          <w:rFonts w:ascii="Times New Roman" w:hAnsi="Times New Roman" w:cs="Times New Roman"/>
          <w:sz w:val="28"/>
          <w:szCs w:val="28"/>
        </w:rPr>
        <w:t xml:space="preserve"> исполнением постановления возложить на заместител</w:t>
      </w:r>
      <w:r w:rsidR="0062334E">
        <w:rPr>
          <w:rFonts w:ascii="Times New Roman" w:hAnsi="Times New Roman" w:cs="Times New Roman"/>
          <w:sz w:val="28"/>
          <w:szCs w:val="28"/>
        </w:rPr>
        <w:t>ей</w:t>
      </w:r>
      <w:r w:rsidRPr="00BE4B98">
        <w:rPr>
          <w:rFonts w:ascii="Times New Roman" w:hAnsi="Times New Roman" w:cs="Times New Roman"/>
          <w:sz w:val="28"/>
          <w:szCs w:val="28"/>
        </w:rPr>
        <w:t xml:space="preserve"> </w:t>
      </w:r>
      <w:r w:rsidR="0062334E">
        <w:rPr>
          <w:rFonts w:ascii="Times New Roman" w:hAnsi="Times New Roman" w:cs="Times New Roman"/>
          <w:sz w:val="28"/>
          <w:szCs w:val="28"/>
        </w:rPr>
        <w:t>главы администрации Карачевского района.</w:t>
      </w:r>
    </w:p>
    <w:p w:rsidR="0062334E" w:rsidRDefault="0062334E" w:rsidP="006233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2334E" w:rsidRDefault="0062334E" w:rsidP="006233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2334E" w:rsidRDefault="0062334E" w:rsidP="006233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Карачевского района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Л.В.Филин</w:t>
      </w:r>
      <w:proofErr w:type="spellEnd"/>
    </w:p>
    <w:p w:rsidR="0062334E" w:rsidRDefault="0062334E" w:rsidP="006233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2334E" w:rsidRDefault="0062334E" w:rsidP="006233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2334E" w:rsidRDefault="0062334E" w:rsidP="006233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2334E" w:rsidRDefault="0062334E" w:rsidP="006233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2334E" w:rsidRDefault="0062334E" w:rsidP="006233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Исп.В.Н.Фомина</w:t>
      </w:r>
      <w:proofErr w:type="spellEnd"/>
    </w:p>
    <w:p w:rsidR="00B10DAB" w:rsidRPr="00BE4B98" w:rsidRDefault="00B10DAB" w:rsidP="006233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Согласовано:</w:t>
      </w:r>
    </w:p>
    <w:p w:rsidR="00662B52" w:rsidRPr="00BE4B98" w:rsidRDefault="00662B52" w:rsidP="00852702">
      <w:pPr>
        <w:pStyle w:val="ConsPlusNormal"/>
        <w:spacing w:before="200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C42DE2" w:rsidRPr="00BE4B98" w:rsidRDefault="00C42DE2" w:rsidP="00C42DE2">
      <w:pPr>
        <w:pStyle w:val="a4"/>
        <w:ind w:left="360"/>
        <w:jc w:val="both"/>
        <w:rPr>
          <w:sz w:val="28"/>
          <w:szCs w:val="28"/>
        </w:rPr>
      </w:pPr>
    </w:p>
    <w:p w:rsidR="00C42DE2" w:rsidRPr="00BE4B98" w:rsidRDefault="00C42DE2" w:rsidP="00C42DE2">
      <w:pPr>
        <w:pStyle w:val="a4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F567A" w:rsidRPr="00BE4B98" w:rsidRDefault="00DF567A">
      <w:pPr>
        <w:rPr>
          <w:spacing w:val="8"/>
          <w:sz w:val="28"/>
          <w:szCs w:val="28"/>
        </w:rPr>
      </w:pPr>
    </w:p>
    <w:p w:rsidR="00DF567A" w:rsidRPr="00BE4B98" w:rsidRDefault="00DF567A">
      <w:pPr>
        <w:jc w:val="both"/>
        <w:rPr>
          <w:spacing w:val="8"/>
          <w:sz w:val="28"/>
          <w:szCs w:val="28"/>
        </w:rPr>
      </w:pPr>
    </w:p>
    <w:p w:rsidR="00DF567A" w:rsidRPr="00BE4B98" w:rsidRDefault="00DF567A">
      <w:pPr>
        <w:jc w:val="both"/>
        <w:rPr>
          <w:spacing w:val="8"/>
          <w:sz w:val="28"/>
          <w:szCs w:val="28"/>
        </w:rPr>
      </w:pPr>
    </w:p>
    <w:p w:rsidR="00DF567A" w:rsidRPr="00BE4B98" w:rsidRDefault="00DF567A">
      <w:pPr>
        <w:jc w:val="both"/>
        <w:rPr>
          <w:spacing w:val="8"/>
          <w:sz w:val="28"/>
          <w:szCs w:val="28"/>
        </w:rPr>
      </w:pPr>
    </w:p>
    <w:p w:rsidR="00DF567A" w:rsidRPr="00BE4B98" w:rsidRDefault="00DF567A">
      <w:pPr>
        <w:jc w:val="both"/>
        <w:rPr>
          <w:spacing w:val="8"/>
          <w:sz w:val="28"/>
          <w:szCs w:val="28"/>
        </w:rPr>
      </w:pPr>
    </w:p>
    <w:p w:rsidR="00DF567A" w:rsidRPr="00BE4B98" w:rsidRDefault="00DF567A">
      <w:pPr>
        <w:jc w:val="both"/>
        <w:rPr>
          <w:spacing w:val="8"/>
          <w:sz w:val="28"/>
          <w:szCs w:val="28"/>
        </w:rPr>
      </w:pPr>
    </w:p>
    <w:p w:rsidR="00DF567A" w:rsidRPr="00BE4B98" w:rsidRDefault="00DF567A">
      <w:pPr>
        <w:jc w:val="both"/>
        <w:rPr>
          <w:spacing w:val="8"/>
          <w:sz w:val="28"/>
          <w:szCs w:val="28"/>
        </w:rPr>
      </w:pPr>
    </w:p>
    <w:p w:rsidR="00DF567A" w:rsidRPr="00BE4B98" w:rsidRDefault="00DF567A">
      <w:pPr>
        <w:jc w:val="both"/>
        <w:rPr>
          <w:spacing w:val="8"/>
          <w:sz w:val="28"/>
          <w:szCs w:val="28"/>
        </w:rPr>
      </w:pPr>
    </w:p>
    <w:p w:rsidR="00DF567A" w:rsidRPr="00BE4B98" w:rsidRDefault="00DF567A">
      <w:pPr>
        <w:jc w:val="both"/>
        <w:rPr>
          <w:spacing w:val="8"/>
          <w:sz w:val="28"/>
          <w:szCs w:val="28"/>
        </w:rPr>
      </w:pPr>
    </w:p>
    <w:p w:rsidR="00DF567A" w:rsidRDefault="00DF567A">
      <w:pPr>
        <w:jc w:val="both"/>
        <w:rPr>
          <w:spacing w:val="8"/>
          <w:sz w:val="24"/>
        </w:rPr>
      </w:pPr>
    </w:p>
    <w:p w:rsidR="00DF567A" w:rsidRDefault="00DF567A">
      <w:pPr>
        <w:jc w:val="both"/>
        <w:rPr>
          <w:i/>
          <w:iCs/>
          <w:spacing w:val="8"/>
          <w:sz w:val="24"/>
        </w:rPr>
      </w:pPr>
    </w:p>
    <w:p w:rsidR="00DF567A" w:rsidRDefault="00DF567A">
      <w:pPr>
        <w:jc w:val="both"/>
        <w:rPr>
          <w:i/>
          <w:iCs/>
          <w:spacing w:val="8"/>
          <w:sz w:val="24"/>
        </w:rPr>
      </w:pPr>
    </w:p>
    <w:sectPr w:rsidR="00DF567A">
      <w:pgSz w:w="11907" w:h="16840" w:code="9"/>
      <w:pgMar w:top="567" w:right="567" w:bottom="567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715AE"/>
    <w:multiLevelType w:val="multilevel"/>
    <w:tmpl w:val="25E061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200226F1"/>
    <w:multiLevelType w:val="hybridMultilevel"/>
    <w:tmpl w:val="C268A978"/>
    <w:lvl w:ilvl="0" w:tplc="F24E637A">
      <w:start w:val="2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5859265F"/>
    <w:multiLevelType w:val="hybridMultilevel"/>
    <w:tmpl w:val="CEF8795C"/>
    <w:lvl w:ilvl="0" w:tplc="7F96283C">
      <w:start w:val="2"/>
      <w:numFmt w:val="decimal"/>
      <w:lvlText w:val="%1)"/>
      <w:lvlJc w:val="left"/>
      <w:pPr>
        <w:ind w:left="1080" w:hanging="360"/>
      </w:pPr>
      <w:rPr>
        <w:rFonts w:ascii="Arial" w:hAnsi="Arial" w:cs="Arial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CFE"/>
    <w:rsid w:val="00007F2C"/>
    <w:rsid w:val="00015EE8"/>
    <w:rsid w:val="00026A95"/>
    <w:rsid w:val="00057BFF"/>
    <w:rsid w:val="00096EBF"/>
    <w:rsid w:val="000B5588"/>
    <w:rsid w:val="000E724A"/>
    <w:rsid w:val="001169DD"/>
    <w:rsid w:val="0013696A"/>
    <w:rsid w:val="00136B0A"/>
    <w:rsid w:val="00171634"/>
    <w:rsid w:val="00176967"/>
    <w:rsid w:val="001D4C8C"/>
    <w:rsid w:val="00222148"/>
    <w:rsid w:val="002375EF"/>
    <w:rsid w:val="00240320"/>
    <w:rsid w:val="002B13B7"/>
    <w:rsid w:val="002C315E"/>
    <w:rsid w:val="002D2E8D"/>
    <w:rsid w:val="003131E3"/>
    <w:rsid w:val="00331508"/>
    <w:rsid w:val="00336C12"/>
    <w:rsid w:val="00403A0D"/>
    <w:rsid w:val="00427243"/>
    <w:rsid w:val="004E4E6F"/>
    <w:rsid w:val="005362D3"/>
    <w:rsid w:val="005818D9"/>
    <w:rsid w:val="0059648F"/>
    <w:rsid w:val="005A3960"/>
    <w:rsid w:val="005F6D75"/>
    <w:rsid w:val="0062334E"/>
    <w:rsid w:val="00630FE6"/>
    <w:rsid w:val="00662B52"/>
    <w:rsid w:val="006B6031"/>
    <w:rsid w:val="00704E29"/>
    <w:rsid w:val="00706059"/>
    <w:rsid w:val="00732B94"/>
    <w:rsid w:val="00741290"/>
    <w:rsid w:val="007418CF"/>
    <w:rsid w:val="00752417"/>
    <w:rsid w:val="00793F2B"/>
    <w:rsid w:val="00847DBF"/>
    <w:rsid w:val="00852702"/>
    <w:rsid w:val="0087605A"/>
    <w:rsid w:val="008C3C93"/>
    <w:rsid w:val="008E5401"/>
    <w:rsid w:val="0094629A"/>
    <w:rsid w:val="00961143"/>
    <w:rsid w:val="009B60A8"/>
    <w:rsid w:val="009D1D77"/>
    <w:rsid w:val="00A73758"/>
    <w:rsid w:val="00A739FE"/>
    <w:rsid w:val="00A769F9"/>
    <w:rsid w:val="00A800F2"/>
    <w:rsid w:val="00AD525E"/>
    <w:rsid w:val="00B10DAB"/>
    <w:rsid w:val="00B11900"/>
    <w:rsid w:val="00B138F3"/>
    <w:rsid w:val="00B17305"/>
    <w:rsid w:val="00B50457"/>
    <w:rsid w:val="00B93149"/>
    <w:rsid w:val="00BA3B3A"/>
    <w:rsid w:val="00BA76BB"/>
    <w:rsid w:val="00BB68A6"/>
    <w:rsid w:val="00BC2C51"/>
    <w:rsid w:val="00BC65C1"/>
    <w:rsid w:val="00BE4B98"/>
    <w:rsid w:val="00C12E9B"/>
    <w:rsid w:val="00C2456B"/>
    <w:rsid w:val="00C31BD1"/>
    <w:rsid w:val="00C31C79"/>
    <w:rsid w:val="00C42DE2"/>
    <w:rsid w:val="00C46E18"/>
    <w:rsid w:val="00C5448C"/>
    <w:rsid w:val="00C97CFE"/>
    <w:rsid w:val="00CB1AD9"/>
    <w:rsid w:val="00CC5E4B"/>
    <w:rsid w:val="00CD001B"/>
    <w:rsid w:val="00CD4A3B"/>
    <w:rsid w:val="00CD5012"/>
    <w:rsid w:val="00D454BA"/>
    <w:rsid w:val="00D67E95"/>
    <w:rsid w:val="00DB0A49"/>
    <w:rsid w:val="00DF3282"/>
    <w:rsid w:val="00DF567A"/>
    <w:rsid w:val="00DF795D"/>
    <w:rsid w:val="00E709D3"/>
    <w:rsid w:val="00F2115A"/>
    <w:rsid w:val="00F6478C"/>
    <w:rsid w:val="00F67634"/>
    <w:rsid w:val="00F67D30"/>
    <w:rsid w:val="00FA0A8B"/>
    <w:rsid w:val="00FE03BC"/>
    <w:rsid w:val="00FE5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pBdr>
        <w:bottom w:val="thickThinSmallGap" w:sz="24" w:space="1" w:color="auto"/>
      </w:pBdr>
      <w:jc w:val="center"/>
      <w:outlineLvl w:val="0"/>
    </w:pPr>
    <w:rPr>
      <w:rFonts w:ascii="Arial" w:hAnsi="Arial"/>
      <w:b/>
      <w:caps/>
      <w:sz w:val="40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caps/>
      <w:spacing w:val="40"/>
      <w:sz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iCs/>
      <w:smallCaps/>
      <w:sz w:val="32"/>
    </w:rPr>
  </w:style>
  <w:style w:type="paragraph" w:styleId="a4">
    <w:name w:val="List Paragraph"/>
    <w:basedOn w:val="a"/>
    <w:uiPriority w:val="34"/>
    <w:qFormat/>
    <w:rsid w:val="00C42DE2"/>
    <w:pPr>
      <w:ind w:left="720"/>
      <w:contextualSpacing/>
    </w:pPr>
  </w:style>
  <w:style w:type="paragraph" w:customStyle="1" w:styleId="ConsPlusNormal">
    <w:name w:val="ConsPlusNormal"/>
    <w:rsid w:val="00C42DE2"/>
    <w:pPr>
      <w:widowControl w:val="0"/>
      <w:autoSpaceDE w:val="0"/>
      <w:autoSpaceDN w:val="0"/>
    </w:pPr>
    <w:rPr>
      <w:rFonts w:ascii="Arial" w:eastAsiaTheme="minorEastAsia" w:hAnsi="Arial" w:cs="Arial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pBdr>
        <w:bottom w:val="thickThinSmallGap" w:sz="24" w:space="1" w:color="auto"/>
      </w:pBdr>
      <w:jc w:val="center"/>
      <w:outlineLvl w:val="0"/>
    </w:pPr>
    <w:rPr>
      <w:rFonts w:ascii="Arial" w:hAnsi="Arial"/>
      <w:b/>
      <w:caps/>
      <w:sz w:val="40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caps/>
      <w:spacing w:val="40"/>
      <w:sz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iCs/>
      <w:smallCaps/>
      <w:sz w:val="32"/>
    </w:rPr>
  </w:style>
  <w:style w:type="paragraph" w:styleId="a4">
    <w:name w:val="List Paragraph"/>
    <w:basedOn w:val="a"/>
    <w:uiPriority w:val="34"/>
    <w:qFormat/>
    <w:rsid w:val="00C42DE2"/>
    <w:pPr>
      <w:ind w:left="720"/>
      <w:contextualSpacing/>
    </w:pPr>
  </w:style>
  <w:style w:type="paragraph" w:customStyle="1" w:styleId="ConsPlusNormal">
    <w:name w:val="ConsPlusNormal"/>
    <w:rsid w:val="00C42DE2"/>
    <w:pPr>
      <w:widowControl w:val="0"/>
      <w:autoSpaceDE w:val="0"/>
      <w:autoSpaceDN w:val="0"/>
    </w:pPr>
    <w:rPr>
      <w:rFonts w:ascii="Arial" w:eastAsiaTheme="minorEastAsia" w:hAnsi="Arial" w:cs="Arial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9D84267F0A5217B85E85620CE42817AC68F61BD6E69D466F149D886874B79E3BACC41AE7FBAA27E344E5624A779EB7881926B60A5E5AB4A48D383J706M" TargetMode="External"/><Relationship Id="rId13" Type="http://schemas.openxmlformats.org/officeDocument/2006/relationships/hyperlink" Target="consultantplus://offline/ref=A9D84267F0A5217B85E85620CE42817AC68F61BD6E69D466F149D886874B79E3BACC41AE7FBAA27E344C5324A779EB7881926B60A5E5AB4A48D383J706M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CB32DFC2FBE58DD88397F53ACF64BE7FB2126F54CAB73999143AB7860147E932F6145CDE9360E7E2FB1F241226CFEADD4D82927F7FB62295F7y5M" TargetMode="External"/><Relationship Id="rId12" Type="http://schemas.openxmlformats.org/officeDocument/2006/relationships/hyperlink" Target="consultantplus://offline/ref=A9D84267F0A5217B85E85620CE42817AC68F61BD6E69D466F149D886874B79E3BACC41AE7FBAA27E344C5326A779EB7881926B60A5E5AB4A48D383J706M" TargetMode="External"/><Relationship Id="rId17" Type="http://schemas.openxmlformats.org/officeDocument/2006/relationships/hyperlink" Target="consultantplus://offline/ref=A9D84267F0A5217B85E85620CE42817AC68F61BD6E69D466F149D886874B79E3BACC41AE7FBAA27E344E5624A779EB7881926B60A5E5AB4A48D383J706M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A9D84267F0A5217B85E85620CE42817AC68F61BD6E69D466F149D886874B79E3BACC41AE7FBAA27E344F5320A779EB7881926B60A5E5AB4A48D383J706M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B32DFC2FBE58DD88397F53ACF64BE7FB2126F54CAB73999143AB7860147E932F6145CDE9360E6E6F81F241226CFEADD4D82927F7FB62295F7y5M" TargetMode="External"/><Relationship Id="rId11" Type="http://schemas.openxmlformats.org/officeDocument/2006/relationships/hyperlink" Target="consultantplus://offline/ref=A9D84267F0A5217B85E85620CE42817AC68F61BD6E69D466F149D886874B79E3BACC41AE7FBAA27E344C5021A779EB7881926B60A5E5AB4A48D383J706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A9D84267F0A5217B85E85620CE42817AC68F61BD6E69D466F149D886874B79E3BACC41AE7FBAA27E344C5326A779EB7881926B60A5E5AB4A48D383J706M" TargetMode="External"/><Relationship Id="rId10" Type="http://schemas.openxmlformats.org/officeDocument/2006/relationships/hyperlink" Target="consultantplus://offline/ref=A9D84267F0A5217B85E85620CE42817AC68F61BD6E69D466F149D886874B79E3BACC41AE7FBAA27E344C5021A779EB7881926B60A5E5AB4A48D383J706M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9D84267F0A5217B85E85620CE42817AC68F61BD6E69D466F149D886874B79E3BACC41AE7FBAA27E344C5021A779EB7881926B60A5E5AB4A48D383J706M" TargetMode="External"/><Relationship Id="rId14" Type="http://schemas.openxmlformats.org/officeDocument/2006/relationships/hyperlink" Target="consultantplus://offline/ref=A9D84267F0A5217B85E85620CE42817AC68F61BD6E69D466F149D886874B79E3BACC41AE7FBAA27E344C532EA779EB7881926B60A5E5AB4A48D383J706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omina\Desktop\&#1073;&#1083;&#1072;&#1085;&#1082;&#1080;\&#1041;&#1083;&#1072;&#1085;&#1082;%20-&#1087;&#1086;&#1089;&#1090;&#1072;&#1085;&#1086;&#1074;&#1083;&#1077;&#1085;&#1080;&#1077;%20&#1072;&#1076;.%20&#1088;&#1072;&#1081;&#1086;&#1085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-постановление ад. района.dot</Template>
  <TotalTime>66</TotalTime>
  <Pages>6</Pages>
  <Words>1440</Words>
  <Characters>8212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ГАС "Выборы"</Company>
  <LinksUpToDate>false</LinksUpToDate>
  <CharactersWithSpaces>9633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Fomina</dc:creator>
  <cp:lastModifiedBy>User</cp:lastModifiedBy>
  <cp:revision>10</cp:revision>
  <cp:lastPrinted>1900-12-31T21:00:00Z</cp:lastPrinted>
  <dcterms:created xsi:type="dcterms:W3CDTF">2022-07-22T12:41:00Z</dcterms:created>
  <dcterms:modified xsi:type="dcterms:W3CDTF">2022-08-02T09:41:00Z</dcterms:modified>
</cp:coreProperties>
</file>