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63E" w:rsidRPr="00C9145C" w:rsidRDefault="00F9163E" w:rsidP="00F9163E">
      <w:pPr>
        <w:pStyle w:val="20"/>
        <w:spacing w:after="360"/>
        <w:rPr>
          <w:sz w:val="32"/>
          <w:szCs w:val="32"/>
        </w:rPr>
      </w:pPr>
      <w:r w:rsidRPr="00C9145C">
        <w:rPr>
          <w:color w:val="000000"/>
          <w:sz w:val="32"/>
          <w:szCs w:val="32"/>
        </w:rPr>
        <w:t>РОССИЙСКАЯ ФЕДЕРАЦИЯ</w:t>
      </w:r>
      <w:r w:rsidRPr="00C9145C">
        <w:rPr>
          <w:color w:val="000000"/>
          <w:sz w:val="32"/>
          <w:szCs w:val="32"/>
        </w:rPr>
        <w:br/>
        <w:t>БРЯНСКАЯ ОБЛАСТЬ</w:t>
      </w:r>
      <w:r w:rsidRPr="00C9145C">
        <w:rPr>
          <w:color w:val="000000"/>
          <w:sz w:val="32"/>
          <w:szCs w:val="32"/>
        </w:rPr>
        <w:br/>
        <w:t>КАРАЧЕВСКИЙ МУНИЦИПАЛЬНЫЙ РАЙОН</w:t>
      </w:r>
      <w:r w:rsidRPr="00C9145C">
        <w:rPr>
          <w:color w:val="000000"/>
          <w:sz w:val="32"/>
          <w:szCs w:val="32"/>
        </w:rPr>
        <w:br/>
        <w:t>АДМИНИСТРАЦИЯ КАРАЧЕВСКОГО РАЙОНА</w:t>
      </w:r>
    </w:p>
    <w:p w:rsidR="00F9163E" w:rsidRPr="00C9145C" w:rsidRDefault="00B81404" w:rsidP="00F9163E">
      <w:pPr>
        <w:pStyle w:val="20"/>
        <w:spacing w:after="360" w:line="252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ПОСТАНОВЛЕНИЕ</w:t>
      </w:r>
      <w:r>
        <w:rPr>
          <w:color w:val="000000"/>
          <w:sz w:val="32"/>
          <w:szCs w:val="32"/>
        </w:rPr>
        <w:br/>
        <w:t>ОТ 07.05.</w:t>
      </w:r>
      <w:r w:rsidR="000F2431" w:rsidRPr="00C9145C">
        <w:rPr>
          <w:color w:val="000000"/>
          <w:sz w:val="32"/>
          <w:szCs w:val="32"/>
        </w:rPr>
        <w:t xml:space="preserve"> 2025 г. №</w:t>
      </w:r>
      <w:r>
        <w:rPr>
          <w:color w:val="000000"/>
          <w:sz w:val="32"/>
          <w:szCs w:val="32"/>
        </w:rPr>
        <w:t>741</w:t>
      </w:r>
      <w:r w:rsidR="000F2431" w:rsidRPr="00C9145C">
        <w:rPr>
          <w:color w:val="000000"/>
          <w:sz w:val="32"/>
          <w:szCs w:val="32"/>
        </w:rPr>
        <w:t xml:space="preserve"> </w:t>
      </w:r>
      <w:r w:rsidR="00925DD9">
        <w:rPr>
          <w:color w:val="000000"/>
          <w:sz w:val="32"/>
          <w:szCs w:val="32"/>
        </w:rPr>
        <w:t xml:space="preserve">  </w:t>
      </w:r>
    </w:p>
    <w:p w:rsidR="00925DD9" w:rsidRDefault="00925DD9" w:rsidP="000F2431">
      <w:pPr>
        <w:widowControl/>
        <w:jc w:val="center"/>
        <w:rPr>
          <w:rFonts w:ascii="Arial" w:eastAsia="Times New Roman" w:hAnsi="Arial" w:cs="Arial"/>
          <w:color w:val="auto"/>
          <w:sz w:val="32"/>
          <w:szCs w:val="32"/>
          <w:lang w:eastAsia="en-US" w:bidi="ar-SA"/>
        </w:rPr>
      </w:pPr>
      <w:r w:rsidRPr="00925DD9">
        <w:rPr>
          <w:rFonts w:ascii="Arial" w:eastAsia="Times New Roman" w:hAnsi="Arial" w:cs="Arial"/>
          <w:color w:val="auto"/>
          <w:sz w:val="32"/>
          <w:szCs w:val="32"/>
          <w:lang w:eastAsia="en-US" w:bidi="ar-SA"/>
        </w:rPr>
        <w:t xml:space="preserve">ОБ УСТАНОВЛЕНИИ СТОИМОСТИ </w:t>
      </w:r>
    </w:p>
    <w:p w:rsidR="00925DD9" w:rsidRDefault="00925DD9" w:rsidP="000F2431">
      <w:pPr>
        <w:widowControl/>
        <w:jc w:val="center"/>
        <w:rPr>
          <w:rFonts w:ascii="Arial" w:eastAsia="Times New Roman" w:hAnsi="Arial" w:cs="Arial"/>
          <w:color w:val="auto"/>
          <w:sz w:val="32"/>
          <w:szCs w:val="32"/>
          <w:lang w:eastAsia="en-US" w:bidi="ar-SA"/>
        </w:rPr>
      </w:pPr>
      <w:r w:rsidRPr="00925DD9">
        <w:rPr>
          <w:rFonts w:ascii="Arial" w:eastAsia="Times New Roman" w:hAnsi="Arial" w:cs="Arial"/>
          <w:color w:val="auto"/>
          <w:sz w:val="32"/>
          <w:szCs w:val="32"/>
          <w:lang w:eastAsia="en-US" w:bidi="ar-SA"/>
        </w:rPr>
        <w:t xml:space="preserve">ПЛАТНЫХ УСЛУГ, ОКАЗЫВАЕМЫХ </w:t>
      </w:r>
    </w:p>
    <w:p w:rsidR="000F2431" w:rsidRPr="0099676C" w:rsidRDefault="00925DD9" w:rsidP="000F2431">
      <w:pPr>
        <w:widowControl/>
        <w:jc w:val="center"/>
        <w:rPr>
          <w:rFonts w:ascii="Arial" w:eastAsia="Times New Roman" w:hAnsi="Arial" w:cs="Arial"/>
          <w:color w:val="auto"/>
          <w:sz w:val="32"/>
          <w:szCs w:val="32"/>
          <w:lang w:eastAsia="en-US" w:bidi="ar-SA"/>
        </w:rPr>
      </w:pPr>
      <w:r w:rsidRPr="00925DD9">
        <w:rPr>
          <w:rFonts w:ascii="Arial" w:eastAsia="Times New Roman" w:hAnsi="Arial" w:cs="Arial"/>
          <w:color w:val="auto"/>
          <w:sz w:val="32"/>
          <w:szCs w:val="32"/>
          <w:lang w:eastAsia="en-US" w:bidi="ar-SA"/>
        </w:rPr>
        <w:t xml:space="preserve">МУП </w:t>
      </w:r>
      <w:r w:rsidR="00347656" w:rsidRPr="0099676C">
        <w:rPr>
          <w:rFonts w:ascii="Arial" w:eastAsia="Times New Roman" w:hAnsi="Arial" w:cs="Arial"/>
          <w:color w:val="auto"/>
          <w:sz w:val="32"/>
          <w:szCs w:val="32"/>
          <w:lang w:eastAsia="en-US" w:bidi="ar-SA"/>
        </w:rPr>
        <w:t>“</w:t>
      </w:r>
      <w:r w:rsidRPr="00925DD9">
        <w:rPr>
          <w:rFonts w:ascii="Arial" w:eastAsia="Times New Roman" w:hAnsi="Arial" w:cs="Arial"/>
          <w:color w:val="auto"/>
          <w:sz w:val="32"/>
          <w:szCs w:val="32"/>
          <w:lang w:eastAsia="en-US" w:bidi="ar-SA"/>
        </w:rPr>
        <w:t>КАРАЧЕВСКИЙ ГОРОДСКОЙ ВОДОКАНАЛ</w:t>
      </w:r>
      <w:r w:rsidR="00347656" w:rsidRPr="0099676C">
        <w:rPr>
          <w:rFonts w:ascii="Arial" w:eastAsia="Times New Roman" w:hAnsi="Arial" w:cs="Arial"/>
          <w:color w:val="auto"/>
          <w:sz w:val="32"/>
          <w:szCs w:val="32"/>
          <w:lang w:eastAsia="en-US" w:bidi="ar-SA"/>
        </w:rPr>
        <w:t>”</w:t>
      </w:r>
    </w:p>
    <w:p w:rsidR="00925DD9" w:rsidRPr="00925DD9" w:rsidRDefault="00925DD9" w:rsidP="000F2431">
      <w:pPr>
        <w:widowControl/>
        <w:jc w:val="center"/>
        <w:rPr>
          <w:rFonts w:ascii="Arial" w:eastAsia="Times New Roman" w:hAnsi="Arial" w:cs="Arial"/>
          <w:color w:val="auto"/>
          <w:sz w:val="32"/>
          <w:szCs w:val="32"/>
          <w:lang w:eastAsia="en-US" w:bidi="ar-SA"/>
        </w:rPr>
      </w:pPr>
    </w:p>
    <w:p w:rsidR="00925DD9" w:rsidRPr="00925DD9" w:rsidRDefault="00925DD9" w:rsidP="00925DD9">
      <w:pPr>
        <w:widowControl/>
        <w:tabs>
          <w:tab w:val="left" w:pos="709"/>
        </w:tabs>
        <w:ind w:right="-285" w:firstLine="425"/>
        <w:jc w:val="both"/>
        <w:rPr>
          <w:rFonts w:ascii="Arial" w:eastAsia="Times New Roman" w:hAnsi="Arial" w:cs="Arial"/>
          <w:color w:val="auto"/>
          <w:lang w:bidi="ar-SA"/>
        </w:rPr>
      </w:pPr>
      <w:r w:rsidRPr="00925DD9">
        <w:rPr>
          <w:rFonts w:ascii="Arial" w:eastAsia="Times New Roman" w:hAnsi="Arial" w:cs="Arial"/>
          <w:color w:val="auto"/>
          <w:spacing w:val="2"/>
          <w:lang w:bidi="ar-SA"/>
        </w:rPr>
        <w:t xml:space="preserve">Руководствуясь </w:t>
      </w:r>
      <w:hyperlink r:id="rId6" w:history="1">
        <w:r w:rsidRPr="00925DD9">
          <w:rPr>
            <w:rFonts w:ascii="Arial" w:eastAsia="Times New Roman" w:hAnsi="Arial" w:cs="Arial"/>
            <w:color w:val="0000FF"/>
            <w:spacing w:val="2"/>
            <w:lang w:bidi="ar-SA"/>
          </w:rPr>
          <w:t>Федеральным законом от 06.10.2003 № 131-ФЗ "Об общих принципах организации местного самоуправления в Российской Федерации"</w:t>
        </w:r>
      </w:hyperlink>
      <w:r w:rsidRPr="00925DD9">
        <w:rPr>
          <w:rFonts w:ascii="Arial" w:eastAsia="Times New Roman" w:hAnsi="Arial" w:cs="Arial"/>
          <w:color w:val="auto"/>
          <w:lang w:bidi="ar-SA"/>
        </w:rPr>
        <w:t xml:space="preserve">, </w:t>
      </w:r>
      <w:r w:rsidRPr="00925DD9">
        <w:rPr>
          <w:rFonts w:ascii="Arial" w:eastAsia="Times New Roman" w:hAnsi="Arial" w:cs="Arial"/>
          <w:color w:val="auto"/>
          <w:spacing w:val="2"/>
          <w:lang w:bidi="ar-SA"/>
        </w:rPr>
        <w:t>Уставом МО «</w:t>
      </w:r>
      <w:proofErr w:type="spellStart"/>
      <w:r w:rsidRPr="00925DD9">
        <w:rPr>
          <w:rFonts w:ascii="Arial" w:eastAsia="Times New Roman" w:hAnsi="Arial" w:cs="Arial"/>
          <w:color w:val="auto"/>
          <w:spacing w:val="2"/>
          <w:lang w:bidi="ar-SA"/>
        </w:rPr>
        <w:t>Карачевское</w:t>
      </w:r>
      <w:proofErr w:type="spellEnd"/>
      <w:r w:rsidRPr="00925DD9">
        <w:rPr>
          <w:rFonts w:ascii="Arial" w:eastAsia="Times New Roman" w:hAnsi="Arial" w:cs="Arial"/>
          <w:color w:val="auto"/>
          <w:spacing w:val="2"/>
          <w:lang w:bidi="ar-SA"/>
        </w:rPr>
        <w:t xml:space="preserve"> городское поселение»</w:t>
      </w:r>
      <w:r w:rsidRPr="00925DD9">
        <w:rPr>
          <w:rFonts w:ascii="Arial" w:eastAsia="Times New Roman" w:hAnsi="Arial" w:cs="Arial"/>
          <w:color w:val="auto"/>
          <w:spacing w:val="2"/>
          <w:shd w:val="clear" w:color="auto" w:fill="FFFFFF"/>
          <w:lang w:bidi="ar-SA"/>
        </w:rPr>
        <w:t xml:space="preserve">, в соответствии с </w:t>
      </w:r>
      <w:r w:rsidRPr="00925DD9">
        <w:rPr>
          <w:rFonts w:ascii="Arial" w:eastAsia="Times New Roman" w:hAnsi="Arial" w:cs="Arial"/>
          <w:color w:val="auto"/>
          <w:lang w:bidi="ar-SA"/>
        </w:rPr>
        <w:t xml:space="preserve">решением </w:t>
      </w:r>
      <w:proofErr w:type="spellStart"/>
      <w:r w:rsidRPr="00925DD9">
        <w:rPr>
          <w:rFonts w:ascii="Arial" w:eastAsia="Times New Roman" w:hAnsi="Arial" w:cs="Arial"/>
          <w:color w:val="auto"/>
          <w:lang w:bidi="ar-SA"/>
        </w:rPr>
        <w:t>Карачевского</w:t>
      </w:r>
      <w:proofErr w:type="spellEnd"/>
      <w:r w:rsidRPr="00925DD9">
        <w:rPr>
          <w:rFonts w:ascii="Arial" w:eastAsia="Times New Roman" w:hAnsi="Arial" w:cs="Arial"/>
          <w:color w:val="auto"/>
          <w:lang w:bidi="ar-SA"/>
        </w:rPr>
        <w:t xml:space="preserve"> городского Совета народных депутатов от 25.12.20</w:t>
      </w:r>
      <w:r w:rsidR="00563635">
        <w:rPr>
          <w:rFonts w:ascii="Arial" w:eastAsia="Times New Roman" w:hAnsi="Arial" w:cs="Arial"/>
          <w:color w:val="auto"/>
          <w:lang w:bidi="ar-SA"/>
        </w:rPr>
        <w:t>15 г. № 3-180, протоколом № 2  24.04.2025</w:t>
      </w:r>
      <w:r w:rsidRPr="00925DD9">
        <w:rPr>
          <w:rFonts w:ascii="Arial" w:eastAsia="Times New Roman" w:hAnsi="Arial" w:cs="Arial"/>
          <w:color w:val="auto"/>
          <w:lang w:bidi="ar-SA"/>
        </w:rPr>
        <w:t>г. заседания комиссии по регулированию цен и тарифов на продукцию и услуги муниципальных предприятий и учреждений МО «</w:t>
      </w:r>
      <w:proofErr w:type="spellStart"/>
      <w:r w:rsidRPr="00925DD9">
        <w:rPr>
          <w:rFonts w:ascii="Arial" w:eastAsia="Times New Roman" w:hAnsi="Arial" w:cs="Arial"/>
          <w:color w:val="auto"/>
          <w:lang w:bidi="ar-SA"/>
        </w:rPr>
        <w:t>Карачевское</w:t>
      </w:r>
      <w:proofErr w:type="spellEnd"/>
      <w:r w:rsidRPr="00925DD9">
        <w:rPr>
          <w:rFonts w:ascii="Arial" w:eastAsia="Times New Roman" w:hAnsi="Arial" w:cs="Arial"/>
          <w:color w:val="auto"/>
          <w:lang w:bidi="ar-SA"/>
        </w:rPr>
        <w:t xml:space="preserve"> городское поселение </w:t>
      </w:r>
      <w:proofErr w:type="spellStart"/>
      <w:r w:rsidRPr="00925DD9">
        <w:rPr>
          <w:rFonts w:ascii="Arial" w:eastAsia="Times New Roman" w:hAnsi="Arial" w:cs="Arial"/>
          <w:color w:val="auto"/>
          <w:lang w:bidi="ar-SA"/>
        </w:rPr>
        <w:t>Карачевского</w:t>
      </w:r>
      <w:proofErr w:type="spellEnd"/>
      <w:r w:rsidRPr="00925DD9">
        <w:rPr>
          <w:rFonts w:ascii="Arial" w:eastAsia="Times New Roman" w:hAnsi="Arial" w:cs="Arial"/>
          <w:color w:val="auto"/>
          <w:lang w:bidi="ar-SA"/>
        </w:rPr>
        <w:t xml:space="preserve"> муниципального района Брянской области»</w:t>
      </w:r>
    </w:p>
    <w:p w:rsidR="005079DE" w:rsidRPr="00925DD9" w:rsidRDefault="005079DE" w:rsidP="005079DE">
      <w:pPr>
        <w:widowControl/>
        <w:jc w:val="both"/>
        <w:rPr>
          <w:rFonts w:ascii="Arial" w:eastAsia="Times New Roman" w:hAnsi="Arial" w:cs="Arial"/>
          <w:color w:val="auto"/>
          <w:spacing w:val="-20"/>
          <w:lang w:eastAsia="en-US" w:bidi="ar-SA"/>
        </w:rPr>
      </w:pPr>
      <w:r w:rsidRPr="00925DD9">
        <w:rPr>
          <w:rFonts w:ascii="Arial" w:eastAsia="Times New Roman" w:hAnsi="Arial" w:cs="Arial"/>
          <w:color w:val="auto"/>
          <w:spacing w:val="-20"/>
          <w:lang w:eastAsia="en-US" w:bidi="ar-SA"/>
        </w:rPr>
        <w:t>ПОСТАНОВЛЯЮ:</w:t>
      </w:r>
    </w:p>
    <w:p w:rsidR="005079DE" w:rsidRPr="00925DD9" w:rsidRDefault="005079DE" w:rsidP="005079DE">
      <w:pPr>
        <w:widowControl/>
        <w:ind w:firstLine="709"/>
        <w:jc w:val="both"/>
        <w:rPr>
          <w:rFonts w:ascii="Arial" w:eastAsia="Times New Roman" w:hAnsi="Arial" w:cs="Arial"/>
          <w:b/>
          <w:color w:val="auto"/>
          <w:lang w:eastAsia="en-US" w:bidi="ar-SA"/>
        </w:rPr>
      </w:pPr>
    </w:p>
    <w:p w:rsidR="00925DD9" w:rsidRPr="00925DD9" w:rsidRDefault="00925DD9" w:rsidP="00925DD9">
      <w:pPr>
        <w:widowControl/>
        <w:tabs>
          <w:tab w:val="left" w:pos="709"/>
        </w:tabs>
        <w:ind w:right="-285" w:firstLine="425"/>
        <w:jc w:val="both"/>
        <w:rPr>
          <w:rFonts w:ascii="Arial" w:eastAsia="Times New Roman" w:hAnsi="Arial" w:cs="Arial"/>
          <w:color w:val="auto"/>
          <w:lang w:bidi="ar-SA"/>
        </w:rPr>
      </w:pPr>
      <w:r w:rsidRPr="00925DD9">
        <w:rPr>
          <w:rFonts w:ascii="Arial" w:eastAsia="Times New Roman" w:hAnsi="Arial" w:cs="Arial"/>
          <w:color w:val="auto"/>
          <w:lang w:bidi="ar-SA"/>
        </w:rPr>
        <w:t xml:space="preserve">1.Установить стоимость платных услуг, оказываемых МУП </w:t>
      </w:r>
      <w:r w:rsidR="00347656" w:rsidRPr="00347656">
        <w:rPr>
          <w:rFonts w:ascii="Arial" w:eastAsia="Times New Roman" w:hAnsi="Arial" w:cs="Arial"/>
          <w:color w:val="auto"/>
          <w:lang w:bidi="ar-SA"/>
        </w:rPr>
        <w:t>“</w:t>
      </w:r>
      <w:proofErr w:type="spellStart"/>
      <w:r w:rsidRPr="00925DD9">
        <w:rPr>
          <w:rFonts w:ascii="Arial" w:eastAsia="Times New Roman" w:hAnsi="Arial" w:cs="Arial"/>
          <w:color w:val="auto"/>
          <w:lang w:bidi="ar-SA"/>
        </w:rPr>
        <w:t>Карачевский</w:t>
      </w:r>
      <w:proofErr w:type="spellEnd"/>
      <w:r w:rsidRPr="00925DD9">
        <w:rPr>
          <w:rFonts w:ascii="Arial" w:eastAsia="Times New Roman" w:hAnsi="Arial" w:cs="Arial"/>
          <w:color w:val="auto"/>
          <w:lang w:bidi="ar-SA"/>
        </w:rPr>
        <w:t xml:space="preserve"> городской водоканал</w:t>
      </w:r>
      <w:r w:rsidR="00347656" w:rsidRPr="00347656">
        <w:rPr>
          <w:rFonts w:ascii="Arial" w:eastAsia="Times New Roman" w:hAnsi="Arial" w:cs="Arial"/>
          <w:color w:val="auto"/>
          <w:lang w:bidi="ar-SA"/>
        </w:rPr>
        <w:t>”</w:t>
      </w:r>
      <w:r w:rsidRPr="00925DD9">
        <w:rPr>
          <w:rFonts w:ascii="Arial" w:eastAsia="Times New Roman" w:hAnsi="Arial" w:cs="Arial"/>
          <w:color w:val="auto"/>
          <w:lang w:bidi="ar-SA"/>
        </w:rPr>
        <w:t xml:space="preserve"> согласно Приложению 1 к данному постановлению.</w:t>
      </w:r>
    </w:p>
    <w:p w:rsidR="00925DD9" w:rsidRPr="00925DD9" w:rsidRDefault="00925DD9" w:rsidP="00925DD9">
      <w:pPr>
        <w:widowControl/>
        <w:tabs>
          <w:tab w:val="left" w:pos="709"/>
        </w:tabs>
        <w:ind w:right="-285" w:firstLine="425"/>
        <w:jc w:val="both"/>
        <w:rPr>
          <w:rFonts w:ascii="Arial" w:eastAsia="Times New Roman" w:hAnsi="Arial" w:cs="Arial"/>
          <w:color w:val="auto"/>
          <w:lang w:bidi="ar-SA"/>
        </w:rPr>
      </w:pPr>
      <w:r w:rsidRPr="00925DD9">
        <w:rPr>
          <w:rFonts w:ascii="Arial" w:eastAsia="Times New Roman" w:hAnsi="Arial" w:cs="Arial"/>
          <w:color w:val="auto"/>
          <w:lang w:bidi="ar-SA"/>
        </w:rPr>
        <w:t xml:space="preserve">2. Считать утратившими силу постановления администрации </w:t>
      </w:r>
      <w:proofErr w:type="spellStart"/>
      <w:r w:rsidRPr="00925DD9">
        <w:rPr>
          <w:rFonts w:ascii="Arial" w:eastAsia="Times New Roman" w:hAnsi="Arial" w:cs="Arial"/>
          <w:color w:val="auto"/>
          <w:lang w:bidi="ar-SA"/>
        </w:rPr>
        <w:t>Карачевского</w:t>
      </w:r>
      <w:proofErr w:type="spellEnd"/>
      <w:r w:rsidRPr="00925DD9">
        <w:rPr>
          <w:rFonts w:ascii="Arial" w:eastAsia="Times New Roman" w:hAnsi="Arial" w:cs="Arial"/>
          <w:color w:val="auto"/>
          <w:lang w:bidi="ar-SA"/>
        </w:rPr>
        <w:t xml:space="preserve"> района от 25.09.2023г. № </w:t>
      </w:r>
      <w:r w:rsidR="009D3C26" w:rsidRPr="00AE7A70">
        <w:rPr>
          <w:rFonts w:ascii="Arial" w:eastAsia="Times New Roman" w:hAnsi="Arial" w:cs="Arial"/>
          <w:color w:val="auto"/>
          <w:lang w:bidi="ar-SA"/>
        </w:rPr>
        <w:t>1340</w:t>
      </w:r>
      <w:r w:rsidR="009D3C26">
        <w:rPr>
          <w:rFonts w:ascii="Arial" w:eastAsia="Times New Roman" w:hAnsi="Arial" w:cs="Arial"/>
          <w:color w:val="auto"/>
          <w:lang w:bidi="ar-SA"/>
        </w:rPr>
        <w:t xml:space="preserve"> </w:t>
      </w:r>
      <w:r w:rsidRPr="00925DD9">
        <w:rPr>
          <w:rFonts w:ascii="Arial" w:eastAsia="Times New Roman" w:hAnsi="Arial" w:cs="Arial"/>
          <w:color w:val="auto"/>
          <w:lang w:bidi="ar-SA"/>
        </w:rPr>
        <w:t xml:space="preserve">«Об установлении стоимости платных услуг, оказываемых МУП </w:t>
      </w:r>
      <w:r w:rsidR="00347656" w:rsidRPr="00347656">
        <w:rPr>
          <w:rFonts w:ascii="Arial" w:eastAsia="Times New Roman" w:hAnsi="Arial" w:cs="Arial"/>
          <w:color w:val="auto"/>
          <w:lang w:bidi="ar-SA"/>
        </w:rPr>
        <w:t>“</w:t>
      </w:r>
      <w:proofErr w:type="spellStart"/>
      <w:r w:rsidRPr="00925DD9">
        <w:rPr>
          <w:rFonts w:ascii="Arial" w:eastAsia="Times New Roman" w:hAnsi="Arial" w:cs="Arial"/>
          <w:color w:val="auto"/>
          <w:lang w:bidi="ar-SA"/>
        </w:rPr>
        <w:t>Карачевский</w:t>
      </w:r>
      <w:proofErr w:type="spellEnd"/>
      <w:r w:rsidRPr="00925DD9">
        <w:rPr>
          <w:rFonts w:ascii="Arial" w:eastAsia="Times New Roman" w:hAnsi="Arial" w:cs="Arial"/>
          <w:color w:val="auto"/>
          <w:lang w:bidi="ar-SA"/>
        </w:rPr>
        <w:t xml:space="preserve"> городской водоканал</w:t>
      </w:r>
      <w:r w:rsidR="00347656" w:rsidRPr="00FB613F">
        <w:rPr>
          <w:rFonts w:ascii="Arial" w:eastAsia="Times New Roman" w:hAnsi="Arial" w:cs="Arial"/>
          <w:color w:val="auto"/>
          <w:lang w:bidi="ar-SA"/>
        </w:rPr>
        <w:t>”</w:t>
      </w:r>
      <w:r w:rsidRPr="00925DD9">
        <w:rPr>
          <w:rFonts w:ascii="Arial" w:eastAsia="Times New Roman" w:hAnsi="Arial" w:cs="Arial"/>
          <w:color w:val="auto"/>
          <w:lang w:bidi="ar-SA"/>
        </w:rPr>
        <w:t xml:space="preserve"> </w:t>
      </w:r>
    </w:p>
    <w:p w:rsidR="00925DD9" w:rsidRPr="00925DD9" w:rsidRDefault="00925DD9" w:rsidP="00925DD9">
      <w:pPr>
        <w:widowControl/>
        <w:tabs>
          <w:tab w:val="left" w:pos="709"/>
        </w:tabs>
        <w:ind w:right="-285" w:firstLine="425"/>
        <w:jc w:val="both"/>
        <w:rPr>
          <w:rFonts w:ascii="Arial" w:eastAsia="Times New Roman" w:hAnsi="Arial" w:cs="Arial"/>
          <w:color w:val="auto"/>
          <w:lang w:bidi="ar-SA"/>
        </w:rPr>
      </w:pPr>
      <w:r w:rsidRPr="00925DD9">
        <w:rPr>
          <w:rFonts w:ascii="Arial" w:eastAsia="Times New Roman" w:hAnsi="Arial" w:cs="Arial"/>
          <w:color w:val="auto"/>
          <w:lang w:bidi="ar-SA"/>
        </w:rPr>
        <w:t xml:space="preserve">3.Настоящее постановление опубликовать на официальном сайте администрации </w:t>
      </w:r>
      <w:proofErr w:type="spellStart"/>
      <w:r w:rsidRPr="00925DD9">
        <w:rPr>
          <w:rFonts w:ascii="Arial" w:eastAsia="Times New Roman" w:hAnsi="Arial" w:cs="Arial"/>
          <w:color w:val="auto"/>
          <w:lang w:bidi="ar-SA"/>
        </w:rPr>
        <w:t>Карачевского</w:t>
      </w:r>
      <w:proofErr w:type="spellEnd"/>
      <w:r w:rsidRPr="00925DD9">
        <w:rPr>
          <w:rFonts w:ascii="Arial" w:eastAsia="Times New Roman" w:hAnsi="Arial" w:cs="Arial"/>
          <w:color w:val="auto"/>
          <w:lang w:bidi="ar-SA"/>
        </w:rPr>
        <w:t xml:space="preserve"> района в телекоммуникационной сети Интернет и в сборнике муниципальных правовых актов МО «</w:t>
      </w:r>
      <w:proofErr w:type="spellStart"/>
      <w:r w:rsidRPr="00925DD9">
        <w:rPr>
          <w:rFonts w:ascii="Arial" w:eastAsia="Times New Roman" w:hAnsi="Arial" w:cs="Arial"/>
          <w:color w:val="auto"/>
          <w:lang w:bidi="ar-SA"/>
        </w:rPr>
        <w:t>Карачевское</w:t>
      </w:r>
      <w:proofErr w:type="spellEnd"/>
      <w:r w:rsidRPr="00925DD9">
        <w:rPr>
          <w:rFonts w:ascii="Arial" w:eastAsia="Times New Roman" w:hAnsi="Arial" w:cs="Arial"/>
          <w:color w:val="auto"/>
          <w:lang w:bidi="ar-SA"/>
        </w:rPr>
        <w:t xml:space="preserve"> городское поселение».</w:t>
      </w:r>
    </w:p>
    <w:p w:rsidR="00925DD9" w:rsidRPr="00925DD9" w:rsidRDefault="00925DD9" w:rsidP="00925DD9">
      <w:pPr>
        <w:widowControl/>
        <w:tabs>
          <w:tab w:val="left" w:pos="709"/>
        </w:tabs>
        <w:ind w:right="-285" w:firstLine="425"/>
        <w:jc w:val="both"/>
        <w:rPr>
          <w:rFonts w:ascii="Arial" w:eastAsia="Times New Roman" w:hAnsi="Arial" w:cs="Arial"/>
          <w:color w:val="auto"/>
          <w:lang w:bidi="ar-SA"/>
        </w:rPr>
      </w:pPr>
      <w:r w:rsidRPr="00925DD9">
        <w:rPr>
          <w:rFonts w:ascii="Arial" w:eastAsia="Times New Roman" w:hAnsi="Arial" w:cs="Arial"/>
          <w:color w:val="auto"/>
          <w:lang w:bidi="ar-SA"/>
        </w:rPr>
        <w:t>4. Настоящее постановление вступает в силу со дня официального опубликования.</w:t>
      </w:r>
    </w:p>
    <w:p w:rsidR="00925DD9" w:rsidRPr="00925DD9" w:rsidRDefault="00925DD9" w:rsidP="00925DD9">
      <w:pPr>
        <w:widowControl/>
        <w:tabs>
          <w:tab w:val="left" w:pos="709"/>
        </w:tabs>
        <w:ind w:right="-285" w:firstLine="425"/>
        <w:jc w:val="both"/>
        <w:rPr>
          <w:rFonts w:ascii="Arial" w:eastAsia="Times New Roman" w:hAnsi="Arial" w:cs="Arial"/>
          <w:color w:val="auto"/>
          <w:spacing w:val="8"/>
          <w:lang w:bidi="ar-SA"/>
        </w:rPr>
      </w:pPr>
      <w:r w:rsidRPr="00925DD9">
        <w:rPr>
          <w:rFonts w:ascii="Arial" w:eastAsia="Times New Roman" w:hAnsi="Arial" w:cs="Arial"/>
          <w:color w:val="auto"/>
          <w:spacing w:val="8"/>
          <w:lang w:bidi="ar-SA"/>
        </w:rPr>
        <w:t>5. Контроль исполнения оставляю за собой.</w:t>
      </w:r>
    </w:p>
    <w:p w:rsidR="005079DE" w:rsidRPr="00925DD9" w:rsidRDefault="005079DE" w:rsidP="00925DD9">
      <w:pPr>
        <w:widowControl/>
        <w:ind w:firstLine="709"/>
        <w:jc w:val="both"/>
        <w:rPr>
          <w:rFonts w:ascii="Arial" w:eastAsia="Times New Roman" w:hAnsi="Arial" w:cs="Arial"/>
          <w:bCs/>
          <w:iCs/>
          <w:color w:val="auto"/>
          <w:lang w:eastAsia="en-US" w:bidi="ar-SA"/>
        </w:rPr>
      </w:pPr>
    </w:p>
    <w:p w:rsidR="000F2431" w:rsidRPr="00925DD9" w:rsidRDefault="000F2431" w:rsidP="000F2431">
      <w:pPr>
        <w:widowControl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bCs/>
          <w:iCs/>
          <w:color w:val="auto"/>
          <w:lang w:eastAsia="en-US" w:bidi="ar-SA"/>
        </w:rPr>
      </w:pPr>
    </w:p>
    <w:p w:rsidR="000F2431" w:rsidRPr="00925DD9" w:rsidRDefault="000F2431" w:rsidP="000F2431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iCs/>
          <w:color w:val="auto"/>
          <w:lang w:eastAsia="en-US" w:bidi="ar-SA"/>
        </w:rPr>
      </w:pPr>
    </w:p>
    <w:p w:rsidR="000F2431" w:rsidRPr="001A50E4" w:rsidRDefault="00E05EF5" w:rsidP="00E05EF5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iCs/>
          <w:color w:val="auto"/>
          <w:lang w:eastAsia="en-US" w:bidi="ar-SA"/>
        </w:rPr>
      </w:pPr>
      <w:r w:rsidRPr="001A50E4">
        <w:rPr>
          <w:rFonts w:ascii="Arial" w:eastAsia="Times New Roman" w:hAnsi="Arial" w:cs="Arial"/>
          <w:bCs/>
          <w:iCs/>
          <w:color w:val="auto"/>
          <w:lang w:eastAsia="en-US" w:bidi="ar-SA"/>
        </w:rPr>
        <w:t xml:space="preserve">                         </w:t>
      </w:r>
      <w:r w:rsidR="008463B4">
        <w:rPr>
          <w:rFonts w:ascii="Arial" w:eastAsia="Times New Roman" w:hAnsi="Arial" w:cs="Arial"/>
          <w:bCs/>
          <w:iCs/>
          <w:color w:val="auto"/>
          <w:lang w:eastAsia="en-US" w:bidi="ar-SA"/>
        </w:rPr>
        <w:t xml:space="preserve">              </w:t>
      </w:r>
      <w:r w:rsidR="00243A13">
        <w:rPr>
          <w:rFonts w:ascii="Arial" w:eastAsia="Times New Roman" w:hAnsi="Arial" w:cs="Arial"/>
          <w:bCs/>
          <w:iCs/>
          <w:color w:val="auto"/>
          <w:lang w:eastAsia="en-US" w:bidi="ar-SA"/>
        </w:rPr>
        <w:t xml:space="preserve">     </w:t>
      </w:r>
      <w:r w:rsidRPr="001A50E4">
        <w:rPr>
          <w:rFonts w:ascii="Arial" w:eastAsia="Times New Roman" w:hAnsi="Arial" w:cs="Arial"/>
          <w:bCs/>
          <w:iCs/>
          <w:color w:val="auto"/>
          <w:lang w:eastAsia="en-US" w:bidi="ar-SA"/>
        </w:rPr>
        <w:t xml:space="preserve">      </w:t>
      </w:r>
      <w:r w:rsidR="008463B4">
        <w:rPr>
          <w:rFonts w:ascii="Arial" w:eastAsia="Times New Roman" w:hAnsi="Arial" w:cs="Arial"/>
          <w:bCs/>
          <w:iCs/>
          <w:color w:val="auto"/>
          <w:lang w:eastAsia="en-US" w:bidi="ar-SA"/>
        </w:rPr>
        <w:t xml:space="preserve">         </w:t>
      </w:r>
      <w:r w:rsidRPr="001A50E4">
        <w:rPr>
          <w:rFonts w:ascii="Arial" w:eastAsia="Times New Roman" w:hAnsi="Arial" w:cs="Arial"/>
          <w:bCs/>
          <w:iCs/>
          <w:color w:val="auto"/>
          <w:lang w:eastAsia="en-US" w:bidi="ar-SA"/>
        </w:rPr>
        <w:t xml:space="preserve">    </w:t>
      </w:r>
      <w:r w:rsidR="008463B4">
        <w:rPr>
          <w:rFonts w:ascii="Arial" w:eastAsia="Times New Roman" w:hAnsi="Arial" w:cs="Arial"/>
          <w:bCs/>
          <w:iCs/>
          <w:color w:val="auto"/>
          <w:lang w:eastAsia="en-US" w:bidi="ar-SA"/>
        </w:rPr>
        <w:t>Глава</w:t>
      </w:r>
      <w:r w:rsidR="000F2431" w:rsidRPr="001A50E4">
        <w:rPr>
          <w:rFonts w:ascii="Arial" w:eastAsia="Times New Roman" w:hAnsi="Arial" w:cs="Arial"/>
          <w:bCs/>
          <w:iCs/>
          <w:color w:val="auto"/>
          <w:lang w:eastAsia="en-US" w:bidi="ar-SA"/>
        </w:rPr>
        <w:t xml:space="preserve"> администрации</w:t>
      </w:r>
      <w:r w:rsidRPr="001A50E4">
        <w:rPr>
          <w:rFonts w:ascii="Arial" w:eastAsia="Times New Roman" w:hAnsi="Arial" w:cs="Arial"/>
          <w:bCs/>
          <w:iCs/>
          <w:color w:val="auto"/>
          <w:lang w:eastAsia="en-US" w:bidi="ar-SA"/>
        </w:rPr>
        <w:t xml:space="preserve"> </w:t>
      </w:r>
      <w:proofErr w:type="spellStart"/>
      <w:r w:rsidR="000F2431" w:rsidRPr="001A50E4">
        <w:rPr>
          <w:rFonts w:ascii="Arial" w:eastAsia="Times New Roman" w:hAnsi="Arial" w:cs="Arial"/>
          <w:bCs/>
          <w:iCs/>
          <w:color w:val="auto"/>
          <w:lang w:eastAsia="en-US" w:bidi="ar-SA"/>
        </w:rPr>
        <w:t>Карачевского</w:t>
      </w:r>
      <w:proofErr w:type="spellEnd"/>
      <w:r w:rsidR="000F2431" w:rsidRPr="001A50E4">
        <w:rPr>
          <w:rFonts w:ascii="Arial" w:eastAsia="Times New Roman" w:hAnsi="Arial" w:cs="Arial"/>
          <w:bCs/>
          <w:iCs/>
          <w:color w:val="auto"/>
          <w:lang w:eastAsia="en-US" w:bidi="ar-SA"/>
        </w:rPr>
        <w:t xml:space="preserve"> района                                                              </w:t>
      </w:r>
      <w:r w:rsidRPr="001A50E4">
        <w:rPr>
          <w:rFonts w:ascii="Arial" w:eastAsia="Times New Roman" w:hAnsi="Arial" w:cs="Arial"/>
          <w:bCs/>
          <w:iCs/>
          <w:color w:val="auto"/>
          <w:lang w:eastAsia="en-US" w:bidi="ar-SA"/>
        </w:rPr>
        <w:t xml:space="preserve">         </w:t>
      </w:r>
    </w:p>
    <w:p w:rsidR="000F2431" w:rsidRPr="001A50E4" w:rsidRDefault="000F2431" w:rsidP="000F2431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iCs/>
          <w:color w:val="auto"/>
          <w:lang w:eastAsia="en-US" w:bidi="ar-SA"/>
        </w:rPr>
      </w:pPr>
    </w:p>
    <w:p w:rsidR="000F2431" w:rsidRPr="000F2431" w:rsidRDefault="00577FE2" w:rsidP="00E05EF5">
      <w:pPr>
        <w:widowControl/>
        <w:autoSpaceDE w:val="0"/>
        <w:autoSpaceDN w:val="0"/>
        <w:adjustRightInd w:val="0"/>
        <w:jc w:val="right"/>
        <w:rPr>
          <w:rFonts w:ascii="Arial" w:eastAsia="Times New Roman" w:hAnsi="Arial" w:cs="Arial"/>
          <w:bCs/>
          <w:iCs/>
          <w:color w:val="auto"/>
          <w:lang w:eastAsia="en-US" w:bidi="ar-SA"/>
        </w:rPr>
      </w:pPr>
      <w:r>
        <w:rPr>
          <w:rFonts w:ascii="Arial" w:eastAsia="Times New Roman" w:hAnsi="Arial" w:cs="Arial"/>
          <w:bCs/>
          <w:iCs/>
          <w:color w:val="auto"/>
          <w:lang w:eastAsia="en-US" w:bidi="ar-SA"/>
        </w:rPr>
        <w:t>Р.А. Ег</w:t>
      </w:r>
      <w:r w:rsidR="008463B4">
        <w:rPr>
          <w:rFonts w:ascii="Arial" w:eastAsia="Times New Roman" w:hAnsi="Arial" w:cs="Arial"/>
          <w:bCs/>
          <w:iCs/>
          <w:color w:val="auto"/>
          <w:lang w:eastAsia="en-US" w:bidi="ar-SA"/>
        </w:rPr>
        <w:t>оров</w:t>
      </w:r>
    </w:p>
    <w:p w:rsidR="000F2431" w:rsidRPr="000F2431" w:rsidRDefault="000F2431" w:rsidP="000F2431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iCs/>
          <w:color w:val="auto"/>
          <w:lang w:eastAsia="en-US" w:bidi="ar-SA"/>
        </w:rPr>
      </w:pPr>
    </w:p>
    <w:p w:rsidR="000F2431" w:rsidRPr="000F2431" w:rsidRDefault="000F2431" w:rsidP="00E05EF5">
      <w:pPr>
        <w:widowControl/>
        <w:spacing w:after="200"/>
        <w:jc w:val="right"/>
        <w:rPr>
          <w:rFonts w:ascii="Arial" w:eastAsia="Times New Roman" w:hAnsi="Arial" w:cs="Arial"/>
          <w:b/>
          <w:color w:val="auto"/>
          <w:lang w:eastAsia="en-US" w:bidi="ar-SA"/>
        </w:rPr>
      </w:pPr>
      <w:r w:rsidRPr="000F2431">
        <w:rPr>
          <w:rFonts w:ascii="Arial" w:eastAsia="Times New Roman" w:hAnsi="Arial" w:cs="Arial"/>
          <w:color w:val="auto"/>
          <w:lang w:eastAsia="en-US" w:bidi="ar-SA"/>
        </w:rPr>
        <w:t>Согласовано:</w:t>
      </w:r>
      <w:r w:rsidRPr="000F2431">
        <w:rPr>
          <w:rFonts w:ascii="Arial" w:eastAsia="Times New Roman" w:hAnsi="Arial" w:cs="Arial"/>
          <w:b/>
          <w:color w:val="auto"/>
          <w:lang w:eastAsia="en-US" w:bidi="ar-SA"/>
        </w:rPr>
        <w:t xml:space="preserve">                         </w:t>
      </w:r>
    </w:p>
    <w:p w:rsidR="00E05EF5" w:rsidRPr="000F2431" w:rsidRDefault="00E05EF5" w:rsidP="00E05EF5">
      <w:pPr>
        <w:widowControl/>
        <w:autoSpaceDE w:val="0"/>
        <w:autoSpaceDN w:val="0"/>
        <w:adjustRightInd w:val="0"/>
        <w:jc w:val="right"/>
        <w:rPr>
          <w:rFonts w:ascii="Arial" w:eastAsia="Times New Roman" w:hAnsi="Arial" w:cs="Arial"/>
          <w:bCs/>
          <w:iCs/>
          <w:color w:val="auto"/>
          <w:lang w:eastAsia="en-US" w:bidi="ar-SA"/>
        </w:rPr>
      </w:pPr>
      <w:r w:rsidRPr="000F2431">
        <w:rPr>
          <w:rFonts w:ascii="Arial" w:eastAsia="Times New Roman" w:hAnsi="Arial" w:cs="Arial"/>
          <w:bCs/>
          <w:iCs/>
          <w:color w:val="auto"/>
          <w:lang w:eastAsia="en-US" w:bidi="ar-SA"/>
        </w:rPr>
        <w:t>Э.Н. Лоскутов</w:t>
      </w:r>
    </w:p>
    <w:p w:rsidR="00E05EF5" w:rsidRDefault="00E05EF5" w:rsidP="00E05EF5">
      <w:pPr>
        <w:widowControl/>
        <w:spacing w:after="200"/>
        <w:jc w:val="right"/>
        <w:rPr>
          <w:rFonts w:ascii="Arial" w:eastAsia="Times New Roman" w:hAnsi="Arial" w:cs="Arial"/>
          <w:color w:val="auto"/>
          <w:lang w:eastAsia="en-US" w:bidi="ar-SA"/>
        </w:rPr>
      </w:pPr>
      <w:r w:rsidRPr="000F2431">
        <w:rPr>
          <w:rFonts w:ascii="Arial" w:eastAsia="Times New Roman" w:hAnsi="Arial" w:cs="Arial"/>
          <w:color w:val="auto"/>
          <w:lang w:eastAsia="en-US" w:bidi="ar-SA"/>
        </w:rPr>
        <w:t>И.Н. Кондрашова</w:t>
      </w:r>
    </w:p>
    <w:p w:rsidR="00E05EF5" w:rsidRDefault="00E05EF5" w:rsidP="00E05EF5">
      <w:pPr>
        <w:widowControl/>
        <w:spacing w:after="200"/>
        <w:jc w:val="right"/>
        <w:rPr>
          <w:rFonts w:ascii="Arial" w:eastAsia="Times New Roman" w:hAnsi="Arial" w:cs="Arial"/>
          <w:color w:val="auto"/>
          <w:lang w:eastAsia="en-US" w:bidi="ar-SA"/>
        </w:rPr>
      </w:pPr>
    </w:p>
    <w:p w:rsidR="001A50E4" w:rsidRDefault="001A50E4" w:rsidP="00E05EF5">
      <w:pPr>
        <w:widowControl/>
        <w:jc w:val="right"/>
        <w:rPr>
          <w:rFonts w:ascii="Arial" w:eastAsia="Times New Roman" w:hAnsi="Arial" w:cs="Arial"/>
          <w:color w:val="auto"/>
          <w:lang w:eastAsia="en-US" w:bidi="ar-SA"/>
        </w:rPr>
      </w:pPr>
    </w:p>
    <w:p w:rsidR="00364D19" w:rsidRDefault="00364D19" w:rsidP="00E05EF5">
      <w:pPr>
        <w:widowControl/>
        <w:jc w:val="right"/>
        <w:rPr>
          <w:rFonts w:ascii="Arial" w:eastAsia="Times New Roman" w:hAnsi="Arial" w:cs="Arial"/>
          <w:color w:val="auto"/>
          <w:lang w:eastAsia="en-US" w:bidi="ar-SA"/>
        </w:rPr>
      </w:pPr>
    </w:p>
    <w:p w:rsidR="00E05EF5" w:rsidRPr="009D3C26" w:rsidRDefault="00E05EF5" w:rsidP="00E05EF5">
      <w:pPr>
        <w:widowControl/>
        <w:jc w:val="right"/>
        <w:rPr>
          <w:rFonts w:ascii="Arial" w:eastAsia="Times New Roman" w:hAnsi="Arial" w:cs="Arial"/>
          <w:color w:val="auto"/>
          <w:sz w:val="18"/>
          <w:szCs w:val="18"/>
          <w:lang w:eastAsia="en-US" w:bidi="ar-SA"/>
        </w:rPr>
      </w:pPr>
      <w:r w:rsidRPr="009D3C26">
        <w:rPr>
          <w:rFonts w:ascii="Arial" w:eastAsia="Times New Roman" w:hAnsi="Arial" w:cs="Arial"/>
          <w:color w:val="auto"/>
          <w:sz w:val="18"/>
          <w:szCs w:val="18"/>
          <w:lang w:eastAsia="en-US" w:bidi="ar-SA"/>
        </w:rPr>
        <w:lastRenderedPageBreak/>
        <w:t xml:space="preserve">Приложение 1 </w:t>
      </w:r>
    </w:p>
    <w:p w:rsidR="00E05EF5" w:rsidRPr="009D3C26" w:rsidRDefault="00E05EF5" w:rsidP="00E05EF5">
      <w:pPr>
        <w:widowControl/>
        <w:jc w:val="right"/>
        <w:rPr>
          <w:rFonts w:ascii="Arial" w:eastAsia="Times New Roman" w:hAnsi="Arial" w:cs="Arial"/>
          <w:color w:val="auto"/>
          <w:sz w:val="18"/>
          <w:szCs w:val="18"/>
          <w:lang w:eastAsia="en-US" w:bidi="ar-SA"/>
        </w:rPr>
      </w:pPr>
      <w:r w:rsidRPr="009D3C26">
        <w:rPr>
          <w:rFonts w:ascii="Arial" w:eastAsia="Times New Roman" w:hAnsi="Arial" w:cs="Arial"/>
          <w:color w:val="auto"/>
          <w:sz w:val="18"/>
          <w:szCs w:val="18"/>
          <w:lang w:eastAsia="en-US" w:bidi="ar-SA"/>
        </w:rPr>
        <w:t xml:space="preserve">к постановлению администрации </w:t>
      </w:r>
    </w:p>
    <w:p w:rsidR="00973BFE" w:rsidRPr="009D3C26" w:rsidRDefault="00E05EF5" w:rsidP="00E05EF5">
      <w:pPr>
        <w:widowControl/>
        <w:jc w:val="right"/>
        <w:rPr>
          <w:rFonts w:ascii="Arial" w:eastAsia="Times New Roman" w:hAnsi="Arial" w:cs="Arial"/>
          <w:color w:val="auto"/>
          <w:sz w:val="18"/>
          <w:szCs w:val="18"/>
          <w:lang w:eastAsia="en-US" w:bidi="ar-SA"/>
        </w:rPr>
      </w:pPr>
      <w:proofErr w:type="spellStart"/>
      <w:r w:rsidRPr="009D3C26">
        <w:rPr>
          <w:rFonts w:ascii="Arial" w:eastAsia="Times New Roman" w:hAnsi="Arial" w:cs="Arial"/>
          <w:color w:val="auto"/>
          <w:sz w:val="18"/>
          <w:szCs w:val="18"/>
          <w:lang w:eastAsia="en-US" w:bidi="ar-SA"/>
        </w:rPr>
        <w:t>Карачевского</w:t>
      </w:r>
      <w:proofErr w:type="spellEnd"/>
      <w:r w:rsidRPr="009D3C26">
        <w:rPr>
          <w:rFonts w:ascii="Arial" w:eastAsia="Times New Roman" w:hAnsi="Arial" w:cs="Arial"/>
          <w:color w:val="auto"/>
          <w:sz w:val="18"/>
          <w:szCs w:val="18"/>
          <w:lang w:eastAsia="en-US" w:bidi="ar-SA"/>
        </w:rPr>
        <w:t xml:space="preserve"> района №</w:t>
      </w:r>
      <w:r w:rsidR="00B81404">
        <w:rPr>
          <w:rFonts w:ascii="Arial" w:eastAsia="Times New Roman" w:hAnsi="Arial" w:cs="Arial"/>
          <w:color w:val="auto"/>
          <w:sz w:val="18"/>
          <w:szCs w:val="18"/>
          <w:lang w:eastAsia="en-US" w:bidi="ar-SA"/>
        </w:rPr>
        <w:t xml:space="preserve"> 741</w:t>
      </w:r>
      <w:r w:rsidR="00925DD9" w:rsidRPr="009D3C26">
        <w:rPr>
          <w:rFonts w:ascii="Arial" w:eastAsia="Times New Roman" w:hAnsi="Arial" w:cs="Arial"/>
          <w:color w:val="auto"/>
          <w:sz w:val="18"/>
          <w:szCs w:val="18"/>
          <w:lang w:eastAsia="en-US" w:bidi="ar-SA"/>
        </w:rPr>
        <w:t xml:space="preserve">   </w:t>
      </w:r>
    </w:p>
    <w:p w:rsidR="00E05EF5" w:rsidRPr="009D3C26" w:rsidRDefault="00B81404" w:rsidP="00E05EF5">
      <w:pPr>
        <w:widowControl/>
        <w:jc w:val="right"/>
        <w:rPr>
          <w:rFonts w:ascii="Arial" w:eastAsia="Times New Roman" w:hAnsi="Arial" w:cs="Arial"/>
          <w:color w:val="auto"/>
          <w:sz w:val="18"/>
          <w:szCs w:val="18"/>
          <w:lang w:eastAsia="en-US" w:bidi="ar-SA"/>
        </w:rPr>
      </w:pPr>
      <w:r>
        <w:rPr>
          <w:rFonts w:ascii="Arial" w:eastAsia="Times New Roman" w:hAnsi="Arial" w:cs="Arial"/>
          <w:color w:val="auto"/>
          <w:sz w:val="18"/>
          <w:szCs w:val="18"/>
          <w:lang w:eastAsia="en-US" w:bidi="ar-SA"/>
        </w:rPr>
        <w:t>От 07.05.</w:t>
      </w:r>
      <w:bookmarkStart w:id="0" w:name="_GoBack"/>
      <w:bookmarkEnd w:id="0"/>
      <w:r w:rsidR="00973BFE" w:rsidRPr="009D3C26">
        <w:rPr>
          <w:rFonts w:ascii="Arial" w:eastAsia="Times New Roman" w:hAnsi="Arial" w:cs="Arial"/>
          <w:color w:val="auto"/>
          <w:sz w:val="18"/>
          <w:szCs w:val="18"/>
          <w:lang w:eastAsia="en-US" w:bidi="ar-SA"/>
        </w:rPr>
        <w:t>2025г.</w:t>
      </w:r>
      <w:r w:rsidR="00E05EF5" w:rsidRPr="009D3C26">
        <w:rPr>
          <w:rFonts w:ascii="Arial" w:eastAsia="Times New Roman" w:hAnsi="Arial" w:cs="Arial"/>
          <w:color w:val="auto"/>
          <w:sz w:val="18"/>
          <w:szCs w:val="18"/>
          <w:lang w:eastAsia="en-US" w:bidi="ar-SA"/>
        </w:rPr>
        <w:t xml:space="preserve"> </w:t>
      </w:r>
    </w:p>
    <w:p w:rsidR="00384E3A" w:rsidRDefault="00384E3A" w:rsidP="00E05EF5">
      <w:pPr>
        <w:widowControl/>
        <w:jc w:val="right"/>
        <w:rPr>
          <w:rFonts w:ascii="Arial" w:eastAsia="Times New Roman" w:hAnsi="Arial" w:cs="Arial"/>
          <w:color w:val="auto"/>
          <w:lang w:eastAsia="en-US" w:bidi="ar-SA"/>
        </w:rPr>
      </w:pPr>
    </w:p>
    <w:p w:rsidR="009D3C26" w:rsidRDefault="009D3C26" w:rsidP="008463B4">
      <w:pPr>
        <w:widowControl/>
        <w:jc w:val="center"/>
        <w:rPr>
          <w:rFonts w:ascii="Arial" w:eastAsia="Times New Roman" w:hAnsi="Arial" w:cs="Arial"/>
          <w:color w:val="auto"/>
          <w:sz w:val="32"/>
          <w:szCs w:val="32"/>
          <w:lang w:bidi="ar-SA"/>
        </w:rPr>
      </w:pPr>
    </w:p>
    <w:p w:rsidR="009D3C26" w:rsidRDefault="008463B4" w:rsidP="008463B4">
      <w:pPr>
        <w:widowControl/>
        <w:jc w:val="center"/>
        <w:rPr>
          <w:rFonts w:ascii="Arial" w:eastAsia="Times New Roman" w:hAnsi="Arial" w:cs="Arial"/>
          <w:color w:val="auto"/>
          <w:sz w:val="32"/>
          <w:szCs w:val="32"/>
          <w:lang w:bidi="ar-SA"/>
        </w:rPr>
      </w:pPr>
      <w:r w:rsidRPr="008463B4">
        <w:rPr>
          <w:rFonts w:ascii="Arial" w:eastAsia="Times New Roman" w:hAnsi="Arial" w:cs="Arial"/>
          <w:color w:val="auto"/>
          <w:sz w:val="32"/>
          <w:szCs w:val="32"/>
          <w:lang w:bidi="ar-SA"/>
        </w:rPr>
        <w:t xml:space="preserve">Стоимость платных услуг, оказываемых </w:t>
      </w:r>
    </w:p>
    <w:p w:rsidR="008463B4" w:rsidRPr="008463B4" w:rsidRDefault="008463B4" w:rsidP="008463B4">
      <w:pPr>
        <w:widowControl/>
        <w:jc w:val="center"/>
        <w:rPr>
          <w:rFonts w:ascii="Arial" w:eastAsia="Times New Roman" w:hAnsi="Arial" w:cs="Arial"/>
          <w:color w:val="auto"/>
          <w:sz w:val="32"/>
          <w:szCs w:val="32"/>
          <w:lang w:bidi="ar-SA"/>
        </w:rPr>
      </w:pPr>
      <w:r w:rsidRPr="008463B4">
        <w:rPr>
          <w:rFonts w:ascii="Arial" w:eastAsia="Times New Roman" w:hAnsi="Arial" w:cs="Arial"/>
          <w:color w:val="auto"/>
          <w:sz w:val="32"/>
          <w:szCs w:val="32"/>
          <w:lang w:bidi="ar-SA"/>
        </w:rPr>
        <w:t xml:space="preserve">МУП </w:t>
      </w:r>
      <w:r w:rsidR="009D3C26">
        <w:rPr>
          <w:rFonts w:ascii="Arial" w:eastAsia="Times New Roman" w:hAnsi="Arial" w:cs="Arial"/>
          <w:color w:val="auto"/>
          <w:sz w:val="32"/>
          <w:szCs w:val="32"/>
          <w:lang w:val="en-US" w:bidi="ar-SA"/>
        </w:rPr>
        <w:t>“</w:t>
      </w:r>
      <w:proofErr w:type="spellStart"/>
      <w:r w:rsidRPr="008463B4">
        <w:rPr>
          <w:rFonts w:ascii="Arial" w:eastAsia="Times New Roman" w:hAnsi="Arial" w:cs="Arial"/>
          <w:color w:val="auto"/>
          <w:sz w:val="32"/>
          <w:szCs w:val="32"/>
          <w:lang w:bidi="ar-SA"/>
        </w:rPr>
        <w:t>Карачевский</w:t>
      </w:r>
      <w:proofErr w:type="spellEnd"/>
      <w:r w:rsidRPr="008463B4">
        <w:rPr>
          <w:rFonts w:ascii="Arial" w:eastAsia="Times New Roman" w:hAnsi="Arial" w:cs="Arial"/>
          <w:color w:val="auto"/>
          <w:sz w:val="32"/>
          <w:szCs w:val="32"/>
          <w:lang w:bidi="ar-SA"/>
        </w:rPr>
        <w:t xml:space="preserve"> городской водоканал</w:t>
      </w:r>
      <w:r w:rsidR="009D3C26">
        <w:rPr>
          <w:rFonts w:ascii="Arial" w:eastAsia="Times New Roman" w:hAnsi="Arial" w:cs="Arial"/>
          <w:color w:val="auto"/>
          <w:sz w:val="32"/>
          <w:szCs w:val="32"/>
          <w:lang w:val="en-US" w:bidi="ar-SA"/>
        </w:rPr>
        <w:t>”</w:t>
      </w:r>
    </w:p>
    <w:p w:rsidR="008463B4" w:rsidRPr="008463B4" w:rsidRDefault="008463B4" w:rsidP="008463B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271"/>
        <w:gridCol w:w="1094"/>
        <w:gridCol w:w="1580"/>
        <w:gridCol w:w="1389"/>
      </w:tblGrid>
      <w:tr w:rsidR="008463B4" w:rsidRPr="00347656" w:rsidTr="007159A3">
        <w:trPr>
          <w:trHeight w:val="610"/>
        </w:trPr>
        <w:tc>
          <w:tcPr>
            <w:tcW w:w="536" w:type="dxa"/>
            <w:vMerge w:val="restart"/>
            <w:shd w:val="clear" w:color="auto" w:fill="auto"/>
          </w:tcPr>
          <w:p w:rsidR="008463B4" w:rsidRPr="008463B4" w:rsidRDefault="008463B4" w:rsidP="008463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463B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№</w:t>
            </w:r>
          </w:p>
          <w:p w:rsidR="008463B4" w:rsidRPr="008463B4" w:rsidRDefault="008463B4" w:rsidP="008463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463B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п/п</w:t>
            </w:r>
          </w:p>
        </w:tc>
        <w:tc>
          <w:tcPr>
            <w:tcW w:w="5271" w:type="dxa"/>
            <w:vMerge w:val="restart"/>
            <w:shd w:val="clear" w:color="auto" w:fill="auto"/>
          </w:tcPr>
          <w:p w:rsidR="008463B4" w:rsidRPr="008463B4" w:rsidRDefault="008463B4" w:rsidP="008463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463B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Наименование услуги</w:t>
            </w:r>
          </w:p>
        </w:tc>
        <w:tc>
          <w:tcPr>
            <w:tcW w:w="1094" w:type="dxa"/>
            <w:vMerge w:val="restart"/>
            <w:shd w:val="clear" w:color="auto" w:fill="auto"/>
          </w:tcPr>
          <w:p w:rsidR="008463B4" w:rsidRPr="008463B4" w:rsidRDefault="008463B4" w:rsidP="008463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463B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Объем услуги</w:t>
            </w:r>
          </w:p>
        </w:tc>
        <w:tc>
          <w:tcPr>
            <w:tcW w:w="2969" w:type="dxa"/>
            <w:gridSpan w:val="2"/>
          </w:tcPr>
          <w:p w:rsidR="008463B4" w:rsidRPr="008463B4" w:rsidRDefault="008463B4" w:rsidP="008463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463B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Стоимость услуги</w:t>
            </w:r>
          </w:p>
          <w:p w:rsidR="008463B4" w:rsidRPr="008463B4" w:rsidRDefault="008463B4" w:rsidP="009D3C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2B39">
              <w:rPr>
                <w:rFonts w:ascii="Times New Roman" w:eastAsia="Times New Roman" w:hAnsi="Times New Roman" w:cs="Times New Roman"/>
                <w:color w:val="C00000"/>
                <w:sz w:val="22"/>
                <w:szCs w:val="22"/>
                <w:lang w:bidi="ar-SA"/>
              </w:rPr>
              <w:t>(</w:t>
            </w:r>
            <w:r w:rsidR="009D3C26" w:rsidRPr="00432B39">
              <w:rPr>
                <w:rFonts w:ascii="Times New Roman" w:eastAsia="Times New Roman" w:hAnsi="Times New Roman" w:cs="Times New Roman"/>
                <w:color w:val="C00000"/>
                <w:sz w:val="22"/>
                <w:szCs w:val="22"/>
                <w:lang w:bidi="ar-SA"/>
              </w:rPr>
              <w:t>в т.ч.:</w:t>
            </w:r>
            <w:r w:rsidRPr="00432B39">
              <w:rPr>
                <w:rFonts w:ascii="Times New Roman" w:eastAsia="Times New Roman" w:hAnsi="Times New Roman" w:cs="Times New Roman"/>
                <w:color w:val="C00000"/>
                <w:sz w:val="22"/>
                <w:szCs w:val="22"/>
                <w:lang w:bidi="ar-SA"/>
              </w:rPr>
              <w:t xml:space="preserve"> НДС</w:t>
            </w:r>
            <w:r w:rsidR="009D3C26" w:rsidRPr="00432B39">
              <w:rPr>
                <w:rFonts w:ascii="Times New Roman" w:eastAsia="Times New Roman" w:hAnsi="Times New Roman" w:cs="Times New Roman"/>
                <w:color w:val="C00000"/>
                <w:sz w:val="22"/>
                <w:szCs w:val="22"/>
                <w:lang w:bidi="ar-SA"/>
              </w:rPr>
              <w:t>-5%*</w:t>
            </w:r>
            <w:r w:rsidRPr="00432B39">
              <w:rPr>
                <w:rFonts w:ascii="Times New Roman" w:eastAsia="Times New Roman" w:hAnsi="Times New Roman" w:cs="Times New Roman"/>
                <w:color w:val="C00000"/>
                <w:sz w:val="22"/>
                <w:szCs w:val="22"/>
                <w:lang w:bidi="ar-SA"/>
              </w:rPr>
              <w:t>)</w:t>
            </w:r>
            <w:r w:rsidR="009D3C26" w:rsidRPr="00432B39">
              <w:rPr>
                <w:rFonts w:ascii="Times New Roman" w:eastAsia="Times New Roman" w:hAnsi="Times New Roman" w:cs="Times New Roman"/>
                <w:color w:val="C00000"/>
                <w:sz w:val="22"/>
                <w:szCs w:val="22"/>
                <w:lang w:bidi="ar-SA"/>
              </w:rPr>
              <w:t xml:space="preserve">, </w:t>
            </w:r>
            <w:r w:rsidRPr="00432B39">
              <w:rPr>
                <w:rFonts w:ascii="Times New Roman" w:eastAsia="Times New Roman" w:hAnsi="Times New Roman" w:cs="Times New Roman"/>
                <w:color w:val="C00000"/>
                <w:sz w:val="22"/>
                <w:szCs w:val="22"/>
                <w:lang w:bidi="ar-SA"/>
              </w:rPr>
              <w:t xml:space="preserve">руб. коп. </w:t>
            </w:r>
          </w:p>
        </w:tc>
      </w:tr>
      <w:tr w:rsidR="008463B4" w:rsidRPr="008463B4" w:rsidTr="007159A3">
        <w:tc>
          <w:tcPr>
            <w:tcW w:w="536" w:type="dxa"/>
            <w:vMerge/>
            <w:shd w:val="clear" w:color="auto" w:fill="auto"/>
          </w:tcPr>
          <w:p w:rsidR="008463B4" w:rsidRPr="008463B4" w:rsidRDefault="008463B4" w:rsidP="008463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271" w:type="dxa"/>
            <w:vMerge/>
            <w:shd w:val="clear" w:color="auto" w:fill="auto"/>
          </w:tcPr>
          <w:p w:rsidR="008463B4" w:rsidRPr="008463B4" w:rsidRDefault="008463B4" w:rsidP="008463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94" w:type="dxa"/>
            <w:vMerge/>
            <w:shd w:val="clear" w:color="auto" w:fill="auto"/>
          </w:tcPr>
          <w:p w:rsidR="008463B4" w:rsidRPr="008463B4" w:rsidRDefault="008463B4" w:rsidP="008463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80" w:type="dxa"/>
          </w:tcPr>
          <w:p w:rsidR="008463B4" w:rsidRPr="008463B4" w:rsidRDefault="008463B4" w:rsidP="008463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463B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для населения</w:t>
            </w:r>
          </w:p>
        </w:tc>
        <w:tc>
          <w:tcPr>
            <w:tcW w:w="1389" w:type="dxa"/>
            <w:shd w:val="clear" w:color="auto" w:fill="auto"/>
          </w:tcPr>
          <w:p w:rsidR="008463B4" w:rsidRPr="008463B4" w:rsidRDefault="008463B4" w:rsidP="008463B4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463B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для проч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их</w:t>
            </w:r>
            <w:r w:rsidRPr="008463B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потребителей</w:t>
            </w:r>
          </w:p>
        </w:tc>
      </w:tr>
      <w:tr w:rsidR="00364D19" w:rsidRPr="008463B4" w:rsidTr="007159A3">
        <w:tc>
          <w:tcPr>
            <w:tcW w:w="536" w:type="dxa"/>
            <w:shd w:val="clear" w:color="auto" w:fill="auto"/>
          </w:tcPr>
          <w:p w:rsidR="00364D19" w:rsidRPr="007159A3" w:rsidRDefault="00364D19" w:rsidP="00364D19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159A3">
              <w:rPr>
                <w:rFonts w:ascii="Arial" w:eastAsia="Times New Roman" w:hAnsi="Arial" w:cs="Arial"/>
                <w:color w:val="auto"/>
                <w:lang w:bidi="ar-SA"/>
              </w:rPr>
              <w:t>1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19" w:rsidRPr="007159A3" w:rsidRDefault="00364D19" w:rsidP="00364D1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7159A3">
              <w:rPr>
                <w:rFonts w:ascii="Arial" w:hAnsi="Arial" w:cs="Arial"/>
              </w:rPr>
              <w:t>Работа экскаватора ЭО –2621 с гидромолотом</w:t>
            </w:r>
            <w:r w:rsidR="009D3C26" w:rsidRPr="007159A3">
              <w:rPr>
                <w:rFonts w:ascii="Arial" w:hAnsi="Arial" w:cs="Arial"/>
              </w:rPr>
              <w:t xml:space="preserve"> (1 час)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4D19" w:rsidRPr="007159A3" w:rsidRDefault="00364D19" w:rsidP="00364D19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7159A3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D19" w:rsidRPr="007159A3" w:rsidRDefault="00364D19" w:rsidP="00364D1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7159A3">
              <w:rPr>
                <w:rFonts w:ascii="Arial" w:hAnsi="Arial" w:cs="Arial"/>
                <w:b/>
                <w:bCs/>
              </w:rPr>
              <w:t>1555,47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D19" w:rsidRPr="007159A3" w:rsidRDefault="00364D19" w:rsidP="00364D1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7159A3">
              <w:rPr>
                <w:rFonts w:ascii="Arial" w:hAnsi="Arial" w:cs="Arial"/>
                <w:b/>
                <w:bCs/>
              </w:rPr>
              <w:t>2218,31</w:t>
            </w:r>
          </w:p>
        </w:tc>
      </w:tr>
      <w:tr w:rsidR="00364D19" w:rsidRPr="008463B4" w:rsidTr="007159A3">
        <w:trPr>
          <w:trHeight w:val="203"/>
        </w:trPr>
        <w:tc>
          <w:tcPr>
            <w:tcW w:w="536" w:type="dxa"/>
            <w:shd w:val="clear" w:color="auto" w:fill="auto"/>
          </w:tcPr>
          <w:p w:rsidR="00364D19" w:rsidRPr="007159A3" w:rsidRDefault="00364D19" w:rsidP="00364D19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159A3">
              <w:rPr>
                <w:rFonts w:ascii="Arial" w:eastAsia="Times New Roman" w:hAnsi="Arial" w:cs="Arial"/>
                <w:color w:val="auto"/>
                <w:lang w:bidi="ar-SA"/>
              </w:rPr>
              <w:t>2</w:t>
            </w:r>
          </w:p>
        </w:tc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19" w:rsidRPr="007159A3" w:rsidRDefault="00364D19" w:rsidP="00364D19">
            <w:pPr>
              <w:rPr>
                <w:rFonts w:ascii="Arial" w:hAnsi="Arial" w:cs="Arial"/>
              </w:rPr>
            </w:pPr>
            <w:r w:rsidRPr="007159A3">
              <w:rPr>
                <w:rFonts w:ascii="Arial" w:hAnsi="Arial" w:cs="Arial"/>
              </w:rPr>
              <w:t>Работа экскаватора Амкодор-702ЕВ</w:t>
            </w:r>
            <w:r w:rsidR="009D3C26" w:rsidRPr="007159A3">
              <w:rPr>
                <w:rFonts w:ascii="Arial" w:hAnsi="Arial" w:cs="Arial"/>
              </w:rPr>
              <w:t xml:space="preserve"> (1час)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4D19" w:rsidRPr="007159A3" w:rsidRDefault="00364D19" w:rsidP="00364D19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7159A3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D19" w:rsidRPr="007159A3" w:rsidRDefault="00364D19" w:rsidP="00364D19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9A3">
              <w:rPr>
                <w:rFonts w:ascii="Arial" w:hAnsi="Arial" w:cs="Arial"/>
                <w:b/>
                <w:bCs/>
              </w:rPr>
              <w:t>1636,61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D19" w:rsidRPr="007159A3" w:rsidRDefault="00364D19" w:rsidP="00364D19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9A3">
              <w:rPr>
                <w:rFonts w:ascii="Arial" w:hAnsi="Arial" w:cs="Arial"/>
                <w:b/>
                <w:bCs/>
              </w:rPr>
              <w:t>2111,76</w:t>
            </w:r>
          </w:p>
        </w:tc>
      </w:tr>
      <w:tr w:rsidR="00364D19" w:rsidRPr="008463B4" w:rsidTr="007159A3">
        <w:trPr>
          <w:trHeight w:val="351"/>
        </w:trPr>
        <w:tc>
          <w:tcPr>
            <w:tcW w:w="536" w:type="dxa"/>
            <w:shd w:val="clear" w:color="auto" w:fill="auto"/>
          </w:tcPr>
          <w:p w:rsidR="00364D19" w:rsidRPr="007159A3" w:rsidRDefault="00364D19" w:rsidP="00364D19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159A3">
              <w:rPr>
                <w:rFonts w:ascii="Arial" w:eastAsia="Times New Roman" w:hAnsi="Arial" w:cs="Arial"/>
                <w:color w:val="auto"/>
                <w:lang w:bidi="ar-SA"/>
              </w:rPr>
              <w:t>3</w:t>
            </w:r>
          </w:p>
        </w:tc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19" w:rsidRPr="007159A3" w:rsidRDefault="00364D19" w:rsidP="00364D19">
            <w:pPr>
              <w:rPr>
                <w:rFonts w:ascii="Arial" w:hAnsi="Arial" w:cs="Arial"/>
              </w:rPr>
            </w:pPr>
            <w:r w:rsidRPr="007159A3">
              <w:rPr>
                <w:rFonts w:ascii="Arial" w:hAnsi="Arial" w:cs="Arial"/>
              </w:rPr>
              <w:t>Работа экскаватора-погрузчика Амкодор-702ЕМ-03</w:t>
            </w:r>
            <w:r w:rsidR="009D3C26" w:rsidRPr="007159A3">
              <w:rPr>
                <w:rFonts w:ascii="Arial" w:hAnsi="Arial" w:cs="Arial"/>
              </w:rPr>
              <w:t xml:space="preserve"> (1час)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4D19" w:rsidRPr="007159A3" w:rsidRDefault="00364D19" w:rsidP="00364D19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7159A3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D19" w:rsidRPr="007159A3" w:rsidRDefault="00364D19" w:rsidP="00364D19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9A3">
              <w:rPr>
                <w:rFonts w:ascii="Arial" w:hAnsi="Arial" w:cs="Arial"/>
                <w:b/>
                <w:bCs/>
              </w:rPr>
              <w:t>1647,35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D19" w:rsidRPr="007159A3" w:rsidRDefault="00364D19" w:rsidP="00364D19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9A3">
              <w:rPr>
                <w:rFonts w:ascii="Arial" w:hAnsi="Arial" w:cs="Arial"/>
                <w:b/>
                <w:bCs/>
              </w:rPr>
              <w:t>2353,36</w:t>
            </w:r>
          </w:p>
        </w:tc>
      </w:tr>
      <w:tr w:rsidR="00364D19" w:rsidRPr="008463B4" w:rsidTr="007159A3">
        <w:tc>
          <w:tcPr>
            <w:tcW w:w="536" w:type="dxa"/>
            <w:shd w:val="clear" w:color="auto" w:fill="auto"/>
          </w:tcPr>
          <w:p w:rsidR="00364D19" w:rsidRPr="007159A3" w:rsidRDefault="00364D19" w:rsidP="00364D19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159A3">
              <w:rPr>
                <w:rFonts w:ascii="Arial" w:eastAsia="Times New Roman" w:hAnsi="Arial" w:cs="Arial"/>
                <w:color w:val="auto"/>
                <w:lang w:bidi="ar-SA"/>
              </w:rPr>
              <w:t>4</w:t>
            </w:r>
          </w:p>
        </w:tc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19" w:rsidRPr="007159A3" w:rsidRDefault="00364D19" w:rsidP="00364D19">
            <w:pPr>
              <w:rPr>
                <w:rFonts w:ascii="Arial" w:hAnsi="Arial" w:cs="Arial"/>
              </w:rPr>
            </w:pPr>
            <w:r w:rsidRPr="007159A3">
              <w:rPr>
                <w:rFonts w:ascii="Arial" w:hAnsi="Arial" w:cs="Arial"/>
              </w:rPr>
              <w:t>Работа экскаватора ЕК 12</w:t>
            </w:r>
            <w:r w:rsidR="009D3C26" w:rsidRPr="007159A3">
              <w:rPr>
                <w:rFonts w:ascii="Arial" w:hAnsi="Arial" w:cs="Arial"/>
              </w:rPr>
              <w:t xml:space="preserve"> (1час)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4D19" w:rsidRPr="007159A3" w:rsidRDefault="00364D19" w:rsidP="00364D19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7159A3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D19" w:rsidRPr="007159A3" w:rsidRDefault="00364D19" w:rsidP="00364D19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9A3">
              <w:rPr>
                <w:rFonts w:ascii="Arial" w:hAnsi="Arial" w:cs="Arial"/>
                <w:b/>
                <w:bCs/>
              </w:rPr>
              <w:t>2110,94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D19" w:rsidRPr="007159A3" w:rsidRDefault="00364D19" w:rsidP="00364D19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9A3">
              <w:rPr>
                <w:rFonts w:ascii="Arial" w:hAnsi="Arial" w:cs="Arial"/>
                <w:b/>
                <w:bCs/>
              </w:rPr>
              <w:t>2483,46</w:t>
            </w:r>
          </w:p>
        </w:tc>
      </w:tr>
      <w:tr w:rsidR="00364D19" w:rsidRPr="008463B4" w:rsidTr="007159A3">
        <w:tc>
          <w:tcPr>
            <w:tcW w:w="536" w:type="dxa"/>
            <w:shd w:val="clear" w:color="auto" w:fill="auto"/>
          </w:tcPr>
          <w:p w:rsidR="00364D19" w:rsidRPr="007159A3" w:rsidRDefault="00364D19" w:rsidP="00364D19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159A3">
              <w:rPr>
                <w:rFonts w:ascii="Arial" w:eastAsia="Times New Roman" w:hAnsi="Arial" w:cs="Arial"/>
                <w:color w:val="auto"/>
                <w:lang w:bidi="ar-SA"/>
              </w:rPr>
              <w:t>5</w:t>
            </w:r>
          </w:p>
        </w:tc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19" w:rsidRPr="007159A3" w:rsidRDefault="00364D19" w:rsidP="00364D19">
            <w:pPr>
              <w:rPr>
                <w:rFonts w:ascii="Arial" w:hAnsi="Arial" w:cs="Arial"/>
              </w:rPr>
            </w:pPr>
            <w:r w:rsidRPr="007159A3">
              <w:rPr>
                <w:rFonts w:ascii="Arial" w:hAnsi="Arial" w:cs="Arial"/>
              </w:rPr>
              <w:t>Работа экскаватора ЕК 1420</w:t>
            </w:r>
            <w:r w:rsidR="009D3C26" w:rsidRPr="007159A3">
              <w:rPr>
                <w:rFonts w:ascii="Arial" w:hAnsi="Arial" w:cs="Arial"/>
              </w:rPr>
              <w:t xml:space="preserve"> (1час)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4D19" w:rsidRPr="007159A3" w:rsidRDefault="00364D19" w:rsidP="00364D19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7159A3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D19" w:rsidRPr="007159A3" w:rsidRDefault="00364D19" w:rsidP="00364D19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9A3">
              <w:rPr>
                <w:rFonts w:ascii="Arial" w:hAnsi="Arial" w:cs="Arial"/>
                <w:b/>
                <w:bCs/>
              </w:rPr>
              <w:t>2559,71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D19" w:rsidRPr="007159A3" w:rsidRDefault="00364D19" w:rsidP="00364D19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9A3">
              <w:rPr>
                <w:rFonts w:ascii="Arial" w:hAnsi="Arial" w:cs="Arial"/>
                <w:b/>
                <w:bCs/>
              </w:rPr>
              <w:t>3656,73</w:t>
            </w:r>
          </w:p>
        </w:tc>
      </w:tr>
      <w:tr w:rsidR="00364D19" w:rsidRPr="008463B4" w:rsidTr="007159A3">
        <w:tc>
          <w:tcPr>
            <w:tcW w:w="536" w:type="dxa"/>
            <w:shd w:val="clear" w:color="auto" w:fill="auto"/>
          </w:tcPr>
          <w:p w:rsidR="00364D19" w:rsidRPr="007159A3" w:rsidRDefault="00364D19" w:rsidP="00364D19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159A3">
              <w:rPr>
                <w:rFonts w:ascii="Arial" w:eastAsia="Times New Roman" w:hAnsi="Arial" w:cs="Arial"/>
                <w:color w:val="auto"/>
                <w:lang w:bidi="ar-SA"/>
              </w:rPr>
              <w:t>6</w:t>
            </w:r>
          </w:p>
        </w:tc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19" w:rsidRPr="007159A3" w:rsidRDefault="00364D19" w:rsidP="00364D19">
            <w:pPr>
              <w:rPr>
                <w:rFonts w:ascii="Arial" w:hAnsi="Arial" w:cs="Arial"/>
              </w:rPr>
            </w:pPr>
            <w:r w:rsidRPr="007159A3">
              <w:rPr>
                <w:rFonts w:ascii="Arial" w:hAnsi="Arial" w:cs="Arial"/>
              </w:rPr>
              <w:t>Работа автомашины Урал, оснащенный краном манипулятором (1час)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4D19" w:rsidRPr="007159A3" w:rsidRDefault="00364D19" w:rsidP="00364D19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7159A3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D19" w:rsidRPr="007159A3" w:rsidRDefault="00364D19" w:rsidP="00364D19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9A3">
              <w:rPr>
                <w:rFonts w:ascii="Arial" w:hAnsi="Arial" w:cs="Arial"/>
                <w:b/>
                <w:bCs/>
              </w:rPr>
              <w:t>2166,85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D19" w:rsidRPr="007159A3" w:rsidRDefault="00364D19" w:rsidP="00364D19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9A3">
              <w:rPr>
                <w:rFonts w:ascii="Arial" w:hAnsi="Arial" w:cs="Arial"/>
                <w:b/>
                <w:bCs/>
              </w:rPr>
              <w:t>2682,77</w:t>
            </w:r>
          </w:p>
        </w:tc>
      </w:tr>
      <w:tr w:rsidR="00364D19" w:rsidRPr="008463B4" w:rsidTr="007159A3">
        <w:tc>
          <w:tcPr>
            <w:tcW w:w="536" w:type="dxa"/>
            <w:shd w:val="clear" w:color="auto" w:fill="auto"/>
          </w:tcPr>
          <w:p w:rsidR="00364D19" w:rsidRPr="007159A3" w:rsidRDefault="00364D19" w:rsidP="00364D19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159A3">
              <w:rPr>
                <w:rFonts w:ascii="Arial" w:eastAsia="Times New Roman" w:hAnsi="Arial" w:cs="Arial"/>
                <w:color w:val="auto"/>
                <w:lang w:bidi="ar-SA"/>
              </w:rPr>
              <w:t>7</w:t>
            </w:r>
          </w:p>
        </w:tc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19" w:rsidRPr="007159A3" w:rsidRDefault="00364D19" w:rsidP="00364D19">
            <w:pPr>
              <w:rPr>
                <w:rFonts w:ascii="Arial" w:hAnsi="Arial" w:cs="Arial"/>
              </w:rPr>
            </w:pPr>
            <w:r w:rsidRPr="007159A3">
              <w:rPr>
                <w:rFonts w:ascii="Arial" w:hAnsi="Arial" w:cs="Arial"/>
              </w:rPr>
              <w:t>Работа автомашины ГАЗ (бочка) (1час)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4D19" w:rsidRPr="007159A3" w:rsidRDefault="00364D19" w:rsidP="00364D19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7159A3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D19" w:rsidRPr="007159A3" w:rsidRDefault="00364D19" w:rsidP="00364D19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9A3">
              <w:rPr>
                <w:rFonts w:ascii="Arial" w:hAnsi="Arial" w:cs="Arial"/>
                <w:b/>
                <w:bCs/>
              </w:rPr>
              <w:t>1375,91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D19" w:rsidRPr="007159A3" w:rsidRDefault="00364D19" w:rsidP="00364D19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9A3">
              <w:rPr>
                <w:rFonts w:ascii="Arial" w:hAnsi="Arial" w:cs="Arial"/>
                <w:b/>
                <w:bCs/>
              </w:rPr>
              <w:t>2410,08</w:t>
            </w:r>
          </w:p>
        </w:tc>
      </w:tr>
      <w:tr w:rsidR="00364D19" w:rsidRPr="008463B4" w:rsidTr="007159A3">
        <w:tc>
          <w:tcPr>
            <w:tcW w:w="536" w:type="dxa"/>
            <w:shd w:val="clear" w:color="auto" w:fill="auto"/>
          </w:tcPr>
          <w:p w:rsidR="00364D19" w:rsidRPr="007159A3" w:rsidRDefault="00364D19" w:rsidP="00364D19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159A3">
              <w:rPr>
                <w:rFonts w:ascii="Arial" w:eastAsia="Times New Roman" w:hAnsi="Arial" w:cs="Arial"/>
                <w:color w:val="auto"/>
                <w:lang w:bidi="ar-SA"/>
              </w:rPr>
              <w:t>8</w:t>
            </w:r>
          </w:p>
        </w:tc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19" w:rsidRPr="007159A3" w:rsidRDefault="00364D19" w:rsidP="00364D19">
            <w:pPr>
              <w:rPr>
                <w:rFonts w:ascii="Arial" w:hAnsi="Arial" w:cs="Arial"/>
              </w:rPr>
            </w:pPr>
            <w:r w:rsidRPr="007159A3">
              <w:rPr>
                <w:rFonts w:ascii="Arial" w:hAnsi="Arial" w:cs="Arial"/>
              </w:rPr>
              <w:t>Работа автомашины УАЗ-3909 (1час)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4D19" w:rsidRPr="007159A3" w:rsidRDefault="00364D19" w:rsidP="00364D19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vertAlign w:val="superscript"/>
                <w:lang w:bidi="ar-SA"/>
              </w:rPr>
            </w:pPr>
            <w:r w:rsidRPr="007159A3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D19" w:rsidRPr="007159A3" w:rsidRDefault="00364D19" w:rsidP="00364D19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9A3">
              <w:rPr>
                <w:rFonts w:ascii="Arial" w:hAnsi="Arial" w:cs="Arial"/>
                <w:b/>
                <w:bCs/>
              </w:rPr>
              <w:t>578,71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D19" w:rsidRPr="007159A3" w:rsidRDefault="00364D19" w:rsidP="00364D19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9A3">
              <w:rPr>
                <w:rFonts w:ascii="Arial" w:hAnsi="Arial" w:cs="Arial"/>
                <w:b/>
                <w:bCs/>
              </w:rPr>
              <w:t>1013,21</w:t>
            </w:r>
          </w:p>
        </w:tc>
      </w:tr>
      <w:tr w:rsidR="00364D19" w:rsidRPr="008463B4" w:rsidTr="007159A3">
        <w:tc>
          <w:tcPr>
            <w:tcW w:w="536" w:type="dxa"/>
            <w:shd w:val="clear" w:color="auto" w:fill="auto"/>
          </w:tcPr>
          <w:p w:rsidR="00364D19" w:rsidRPr="007159A3" w:rsidRDefault="00364D19" w:rsidP="00364D19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159A3">
              <w:rPr>
                <w:rFonts w:ascii="Arial" w:eastAsia="Times New Roman" w:hAnsi="Arial" w:cs="Arial"/>
                <w:color w:val="auto"/>
                <w:lang w:bidi="ar-SA"/>
              </w:rPr>
              <w:t>9</w:t>
            </w:r>
          </w:p>
        </w:tc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19" w:rsidRPr="00D301FE" w:rsidRDefault="00364D19" w:rsidP="00364D19">
            <w:pPr>
              <w:rPr>
                <w:rFonts w:ascii="Arial" w:hAnsi="Arial" w:cs="Arial"/>
                <w:color w:val="auto"/>
              </w:rPr>
            </w:pPr>
            <w:r w:rsidRPr="00D301FE">
              <w:rPr>
                <w:rFonts w:ascii="Arial" w:hAnsi="Arial" w:cs="Arial"/>
                <w:color w:val="auto"/>
              </w:rPr>
              <w:t xml:space="preserve">Работа </w:t>
            </w:r>
            <w:proofErr w:type="spellStart"/>
            <w:r w:rsidRPr="00D301FE">
              <w:rPr>
                <w:rFonts w:ascii="Arial" w:hAnsi="Arial" w:cs="Arial"/>
                <w:color w:val="auto"/>
              </w:rPr>
              <w:t>каналопромывочной</w:t>
            </w:r>
            <w:proofErr w:type="spellEnd"/>
            <w:r w:rsidRPr="00D301FE">
              <w:rPr>
                <w:rFonts w:ascii="Arial" w:hAnsi="Arial" w:cs="Arial"/>
                <w:color w:val="auto"/>
              </w:rPr>
              <w:t xml:space="preserve"> машины (</w:t>
            </w:r>
            <w:r w:rsidR="007159A3" w:rsidRPr="00D301FE">
              <w:rPr>
                <w:rFonts w:ascii="Arial" w:hAnsi="Arial" w:cs="Arial"/>
                <w:color w:val="auto"/>
              </w:rPr>
              <w:t>1</w:t>
            </w:r>
            <w:r w:rsidRPr="00D301FE">
              <w:rPr>
                <w:rFonts w:ascii="Arial" w:hAnsi="Arial" w:cs="Arial"/>
                <w:color w:val="auto"/>
              </w:rPr>
              <w:t xml:space="preserve"> час)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4D19" w:rsidRPr="00D301FE" w:rsidRDefault="00364D19" w:rsidP="00364D19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D301FE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1час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D19" w:rsidRPr="00D301FE" w:rsidRDefault="00364D19" w:rsidP="00364D19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D301FE">
              <w:rPr>
                <w:rFonts w:ascii="Arial" w:hAnsi="Arial" w:cs="Arial"/>
                <w:b/>
                <w:bCs/>
                <w:color w:val="auto"/>
              </w:rPr>
              <w:t> </w:t>
            </w:r>
            <w:r w:rsidR="009D3C26" w:rsidRPr="00D301FE">
              <w:rPr>
                <w:rFonts w:ascii="Arial" w:hAnsi="Arial" w:cs="Arial"/>
                <w:b/>
                <w:bCs/>
                <w:color w:val="auto"/>
              </w:rPr>
              <w:t>3329,41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D19" w:rsidRPr="00D301FE" w:rsidRDefault="009D3C26" w:rsidP="00364D19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D301FE">
              <w:rPr>
                <w:rFonts w:ascii="Arial" w:hAnsi="Arial" w:cs="Arial"/>
                <w:b/>
                <w:bCs/>
                <w:color w:val="auto"/>
              </w:rPr>
              <w:t>4609,95</w:t>
            </w:r>
            <w:r w:rsidR="00364D19" w:rsidRPr="00D301FE">
              <w:rPr>
                <w:rFonts w:ascii="Arial" w:hAnsi="Arial" w:cs="Arial"/>
                <w:b/>
                <w:bCs/>
                <w:color w:val="auto"/>
              </w:rPr>
              <w:t> </w:t>
            </w:r>
          </w:p>
        </w:tc>
      </w:tr>
      <w:tr w:rsidR="00364D19" w:rsidRPr="008463B4" w:rsidTr="007159A3">
        <w:tc>
          <w:tcPr>
            <w:tcW w:w="536" w:type="dxa"/>
            <w:shd w:val="clear" w:color="auto" w:fill="auto"/>
          </w:tcPr>
          <w:p w:rsidR="00364D19" w:rsidRPr="007159A3" w:rsidRDefault="00364D19" w:rsidP="00364D19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159A3">
              <w:rPr>
                <w:rFonts w:ascii="Arial" w:eastAsia="Times New Roman" w:hAnsi="Arial" w:cs="Arial"/>
                <w:color w:val="auto"/>
                <w:lang w:bidi="ar-SA"/>
              </w:rPr>
              <w:t>10</w:t>
            </w:r>
          </w:p>
        </w:tc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19" w:rsidRPr="007159A3" w:rsidRDefault="00364D19" w:rsidP="00364D19">
            <w:pPr>
              <w:rPr>
                <w:rFonts w:ascii="Arial" w:hAnsi="Arial" w:cs="Arial"/>
              </w:rPr>
            </w:pPr>
            <w:r w:rsidRPr="007159A3">
              <w:rPr>
                <w:rFonts w:ascii="Arial" w:hAnsi="Arial" w:cs="Arial"/>
              </w:rPr>
              <w:t xml:space="preserve">Работа </w:t>
            </w:r>
            <w:proofErr w:type="spellStart"/>
            <w:r w:rsidRPr="007159A3">
              <w:rPr>
                <w:rFonts w:ascii="Arial" w:hAnsi="Arial" w:cs="Arial"/>
              </w:rPr>
              <w:t>прочистной</w:t>
            </w:r>
            <w:proofErr w:type="spellEnd"/>
            <w:r w:rsidRPr="007159A3">
              <w:rPr>
                <w:rFonts w:ascii="Arial" w:hAnsi="Arial" w:cs="Arial"/>
              </w:rPr>
              <w:t xml:space="preserve"> машины Д-200-1А (1час)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4D19" w:rsidRPr="007159A3" w:rsidRDefault="00364D19" w:rsidP="00364D19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7159A3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D19" w:rsidRPr="007159A3" w:rsidRDefault="00364D19" w:rsidP="00364D19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9A3">
              <w:rPr>
                <w:rFonts w:ascii="Arial" w:hAnsi="Arial" w:cs="Arial"/>
                <w:b/>
                <w:bCs/>
              </w:rPr>
              <w:t>2067,26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D19" w:rsidRPr="007159A3" w:rsidRDefault="00364D19" w:rsidP="00364D19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9A3">
              <w:rPr>
                <w:rFonts w:ascii="Arial" w:hAnsi="Arial" w:cs="Arial"/>
                <w:b/>
                <w:bCs/>
              </w:rPr>
              <w:t>2835,81</w:t>
            </w:r>
          </w:p>
        </w:tc>
      </w:tr>
      <w:tr w:rsidR="00364D19" w:rsidRPr="008463B4" w:rsidTr="007159A3">
        <w:tc>
          <w:tcPr>
            <w:tcW w:w="536" w:type="dxa"/>
            <w:shd w:val="clear" w:color="auto" w:fill="auto"/>
          </w:tcPr>
          <w:p w:rsidR="00364D19" w:rsidRPr="007159A3" w:rsidRDefault="00364D19" w:rsidP="00364D19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159A3">
              <w:rPr>
                <w:rFonts w:ascii="Arial" w:eastAsia="Times New Roman" w:hAnsi="Arial" w:cs="Arial"/>
                <w:color w:val="auto"/>
                <w:lang w:bidi="ar-SA"/>
              </w:rPr>
              <w:t>11</w:t>
            </w:r>
          </w:p>
        </w:tc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19" w:rsidRPr="007159A3" w:rsidRDefault="00364D19" w:rsidP="00364D19">
            <w:pPr>
              <w:rPr>
                <w:rFonts w:ascii="Arial" w:hAnsi="Arial" w:cs="Arial"/>
              </w:rPr>
            </w:pPr>
            <w:r w:rsidRPr="007159A3">
              <w:rPr>
                <w:rFonts w:ascii="Arial" w:hAnsi="Arial" w:cs="Arial"/>
              </w:rPr>
              <w:t>Работа электрогенератора с бензиновым двигателем (1час)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4D19" w:rsidRPr="00D301FE" w:rsidRDefault="007159A3" w:rsidP="00364D19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vertAlign w:val="superscript"/>
                <w:lang w:bidi="ar-SA"/>
              </w:rPr>
            </w:pPr>
            <w:r w:rsidRPr="00D301FE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D19" w:rsidRPr="007159A3" w:rsidRDefault="00364D19" w:rsidP="00364D19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9A3">
              <w:rPr>
                <w:rFonts w:ascii="Arial" w:hAnsi="Arial" w:cs="Arial"/>
                <w:b/>
                <w:bCs/>
              </w:rPr>
              <w:t>747,06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D19" w:rsidRPr="007159A3" w:rsidRDefault="00364D19" w:rsidP="00364D19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9A3">
              <w:rPr>
                <w:rFonts w:ascii="Arial" w:hAnsi="Arial" w:cs="Arial"/>
                <w:b/>
                <w:bCs/>
              </w:rPr>
              <w:t>1045,89</w:t>
            </w:r>
          </w:p>
        </w:tc>
      </w:tr>
      <w:tr w:rsidR="00364D19" w:rsidRPr="008463B4" w:rsidTr="007159A3">
        <w:tc>
          <w:tcPr>
            <w:tcW w:w="536" w:type="dxa"/>
            <w:shd w:val="clear" w:color="auto" w:fill="auto"/>
          </w:tcPr>
          <w:p w:rsidR="00364D19" w:rsidRPr="007159A3" w:rsidRDefault="00364D19" w:rsidP="00364D19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159A3">
              <w:rPr>
                <w:rFonts w:ascii="Arial" w:eastAsia="Times New Roman" w:hAnsi="Arial" w:cs="Arial"/>
                <w:color w:val="auto"/>
                <w:lang w:bidi="ar-SA"/>
              </w:rPr>
              <w:t>12</w:t>
            </w:r>
          </w:p>
        </w:tc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19" w:rsidRPr="007159A3" w:rsidRDefault="00364D19" w:rsidP="00364D19">
            <w:pPr>
              <w:rPr>
                <w:rFonts w:ascii="Arial" w:hAnsi="Arial" w:cs="Arial"/>
              </w:rPr>
            </w:pPr>
            <w:r w:rsidRPr="007159A3">
              <w:rPr>
                <w:rFonts w:ascii="Arial" w:hAnsi="Arial" w:cs="Arial"/>
              </w:rPr>
              <w:t>Работа электронасоса типа Гном (1час)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4D19" w:rsidRPr="00D301FE" w:rsidRDefault="007159A3" w:rsidP="00364D19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vertAlign w:val="superscript"/>
                <w:lang w:bidi="ar-SA"/>
              </w:rPr>
            </w:pPr>
            <w:r w:rsidRPr="00D301FE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D19" w:rsidRPr="007159A3" w:rsidRDefault="00364D19" w:rsidP="00364D19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9A3">
              <w:rPr>
                <w:rFonts w:ascii="Arial" w:hAnsi="Arial" w:cs="Arial"/>
                <w:b/>
                <w:bCs/>
              </w:rPr>
              <w:t>1837,54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D19" w:rsidRPr="007159A3" w:rsidRDefault="00364D19" w:rsidP="00364D19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9A3">
              <w:rPr>
                <w:rFonts w:ascii="Arial" w:hAnsi="Arial" w:cs="Arial"/>
                <w:b/>
                <w:bCs/>
              </w:rPr>
              <w:t>2396,79</w:t>
            </w:r>
          </w:p>
        </w:tc>
      </w:tr>
      <w:tr w:rsidR="00364D19" w:rsidRPr="008463B4" w:rsidTr="007159A3">
        <w:tc>
          <w:tcPr>
            <w:tcW w:w="536" w:type="dxa"/>
            <w:shd w:val="clear" w:color="auto" w:fill="auto"/>
          </w:tcPr>
          <w:p w:rsidR="00364D19" w:rsidRPr="007159A3" w:rsidRDefault="00364D19" w:rsidP="00364D19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159A3">
              <w:rPr>
                <w:rFonts w:ascii="Arial" w:eastAsia="Times New Roman" w:hAnsi="Arial" w:cs="Arial"/>
                <w:color w:val="auto"/>
                <w:lang w:bidi="ar-SA"/>
              </w:rPr>
              <w:t>13</w:t>
            </w:r>
          </w:p>
        </w:tc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19" w:rsidRPr="007159A3" w:rsidRDefault="00364D19" w:rsidP="00364D19">
            <w:pPr>
              <w:rPr>
                <w:rFonts w:ascii="Arial" w:hAnsi="Arial" w:cs="Arial"/>
              </w:rPr>
            </w:pPr>
            <w:r w:rsidRPr="007159A3">
              <w:rPr>
                <w:rFonts w:ascii="Arial" w:hAnsi="Arial" w:cs="Arial"/>
              </w:rPr>
              <w:t>Выполнение работ по установке счетчика холодной воды условным диаметром 15-20мм с фильтром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4D19" w:rsidRPr="007159A3" w:rsidRDefault="00364D19" w:rsidP="00364D19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vertAlign w:val="superscript"/>
                <w:lang w:bidi="ar-SA"/>
              </w:rPr>
            </w:pPr>
            <w:r w:rsidRPr="007159A3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услуга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D19" w:rsidRPr="007159A3" w:rsidRDefault="00364D19" w:rsidP="00364D19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9A3">
              <w:rPr>
                <w:rFonts w:ascii="Arial" w:hAnsi="Arial" w:cs="Arial"/>
                <w:b/>
                <w:bCs/>
              </w:rPr>
              <w:t>1517,66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D19" w:rsidRPr="007159A3" w:rsidRDefault="00364D19" w:rsidP="00364D19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9A3">
              <w:rPr>
                <w:rFonts w:ascii="Arial" w:hAnsi="Arial" w:cs="Arial"/>
                <w:b/>
                <w:bCs/>
              </w:rPr>
              <w:t>2168,08</w:t>
            </w:r>
          </w:p>
        </w:tc>
      </w:tr>
      <w:tr w:rsidR="00364D19" w:rsidRPr="008463B4" w:rsidTr="007159A3">
        <w:tc>
          <w:tcPr>
            <w:tcW w:w="536" w:type="dxa"/>
            <w:shd w:val="clear" w:color="auto" w:fill="auto"/>
          </w:tcPr>
          <w:p w:rsidR="00364D19" w:rsidRPr="007159A3" w:rsidRDefault="00364D19" w:rsidP="00364D19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159A3">
              <w:rPr>
                <w:rFonts w:ascii="Arial" w:eastAsia="Times New Roman" w:hAnsi="Arial" w:cs="Arial"/>
                <w:color w:val="auto"/>
                <w:lang w:bidi="ar-SA"/>
              </w:rPr>
              <w:t>14</w:t>
            </w:r>
          </w:p>
        </w:tc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19" w:rsidRPr="007159A3" w:rsidRDefault="00364D19" w:rsidP="00364D19">
            <w:pPr>
              <w:rPr>
                <w:rFonts w:ascii="Arial" w:hAnsi="Arial" w:cs="Arial"/>
              </w:rPr>
            </w:pPr>
            <w:r w:rsidRPr="007159A3">
              <w:rPr>
                <w:rFonts w:ascii="Arial" w:hAnsi="Arial" w:cs="Arial"/>
              </w:rPr>
              <w:t>Выполнение работы при повторном опломбировании приборов учета, в связи с нарушением пломбы по вине абонента или третьих лиц по их заявки,</w:t>
            </w:r>
            <w:r w:rsidR="007159A3" w:rsidRPr="007159A3">
              <w:rPr>
                <w:rFonts w:ascii="Arial" w:hAnsi="Arial" w:cs="Arial"/>
              </w:rPr>
              <w:t xml:space="preserve"> </w:t>
            </w:r>
            <w:r w:rsidRPr="007159A3">
              <w:rPr>
                <w:rFonts w:ascii="Arial" w:hAnsi="Arial" w:cs="Arial"/>
              </w:rPr>
              <w:t>без транспорта предприятия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4D19" w:rsidRPr="007159A3" w:rsidRDefault="00364D19" w:rsidP="00364D19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vertAlign w:val="superscript"/>
                <w:lang w:bidi="ar-SA"/>
              </w:rPr>
            </w:pPr>
            <w:r w:rsidRPr="007159A3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услуга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D19" w:rsidRPr="007159A3" w:rsidRDefault="00364D19" w:rsidP="00364D19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9A3">
              <w:rPr>
                <w:rFonts w:ascii="Arial" w:hAnsi="Arial" w:cs="Arial"/>
                <w:b/>
                <w:bCs/>
              </w:rPr>
              <w:t>297,56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D19" w:rsidRPr="007159A3" w:rsidRDefault="00364D19" w:rsidP="00364D19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9A3">
              <w:rPr>
                <w:rFonts w:ascii="Arial" w:hAnsi="Arial" w:cs="Arial"/>
                <w:b/>
                <w:bCs/>
              </w:rPr>
              <w:t>413,99</w:t>
            </w:r>
          </w:p>
        </w:tc>
      </w:tr>
      <w:tr w:rsidR="00364D19" w:rsidRPr="008463B4" w:rsidTr="007159A3">
        <w:tc>
          <w:tcPr>
            <w:tcW w:w="536" w:type="dxa"/>
            <w:shd w:val="clear" w:color="auto" w:fill="auto"/>
          </w:tcPr>
          <w:p w:rsidR="00364D19" w:rsidRPr="007159A3" w:rsidRDefault="00364D19" w:rsidP="00364D19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159A3">
              <w:rPr>
                <w:rFonts w:ascii="Arial" w:eastAsia="Times New Roman" w:hAnsi="Arial" w:cs="Arial"/>
                <w:color w:val="auto"/>
                <w:lang w:bidi="ar-SA"/>
              </w:rPr>
              <w:t>15</w:t>
            </w:r>
          </w:p>
        </w:tc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19" w:rsidRPr="007159A3" w:rsidRDefault="00364D19" w:rsidP="00364D19">
            <w:pPr>
              <w:rPr>
                <w:rFonts w:ascii="Arial" w:hAnsi="Arial" w:cs="Arial"/>
              </w:rPr>
            </w:pPr>
            <w:r w:rsidRPr="007159A3">
              <w:rPr>
                <w:rFonts w:ascii="Arial" w:hAnsi="Arial" w:cs="Arial"/>
              </w:rPr>
              <w:t>Выполнение работы при повторном опломбировании приборов учета, в связи с нарушением пломбы по вине абонента или третьих лиц по их заявки, транспорт предприятия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4D19" w:rsidRPr="007159A3" w:rsidRDefault="00364D19" w:rsidP="00364D19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</w:p>
          <w:p w:rsidR="00364D19" w:rsidRPr="007159A3" w:rsidRDefault="00364D19" w:rsidP="00364D19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7159A3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услуга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D19" w:rsidRPr="007159A3" w:rsidRDefault="00364D19" w:rsidP="00364D19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9A3">
              <w:rPr>
                <w:rFonts w:ascii="Arial" w:hAnsi="Arial" w:cs="Arial"/>
                <w:b/>
                <w:bCs/>
              </w:rPr>
              <w:t>715,17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D19" w:rsidRPr="007159A3" w:rsidRDefault="00364D19" w:rsidP="00364D19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9A3">
              <w:rPr>
                <w:rFonts w:ascii="Arial" w:hAnsi="Arial" w:cs="Arial"/>
                <w:b/>
                <w:bCs/>
              </w:rPr>
              <w:t>995,02</w:t>
            </w:r>
          </w:p>
        </w:tc>
      </w:tr>
      <w:tr w:rsidR="00364D19" w:rsidRPr="008463B4" w:rsidTr="007159A3">
        <w:tc>
          <w:tcPr>
            <w:tcW w:w="536" w:type="dxa"/>
            <w:shd w:val="clear" w:color="auto" w:fill="auto"/>
          </w:tcPr>
          <w:p w:rsidR="00364D19" w:rsidRPr="007159A3" w:rsidRDefault="00364D19" w:rsidP="00364D19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159A3">
              <w:rPr>
                <w:rFonts w:ascii="Arial" w:eastAsia="Times New Roman" w:hAnsi="Arial" w:cs="Arial"/>
                <w:color w:val="auto"/>
                <w:lang w:bidi="ar-SA"/>
              </w:rPr>
              <w:t>16</w:t>
            </w:r>
          </w:p>
        </w:tc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D19" w:rsidRPr="007159A3" w:rsidRDefault="00364D19" w:rsidP="00364D19">
            <w:pPr>
              <w:rPr>
                <w:rFonts w:ascii="Arial" w:hAnsi="Arial" w:cs="Arial"/>
              </w:rPr>
            </w:pPr>
            <w:r w:rsidRPr="007159A3">
              <w:rPr>
                <w:rFonts w:ascii="Arial" w:hAnsi="Arial" w:cs="Arial"/>
              </w:rPr>
              <w:t>Устранение прорыва водопроводной сети средней сложности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4D19" w:rsidRPr="007159A3" w:rsidRDefault="00364D19" w:rsidP="00364D19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7159A3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услуга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D19" w:rsidRPr="007159A3" w:rsidRDefault="00364D19" w:rsidP="00364D19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9A3">
              <w:rPr>
                <w:rFonts w:ascii="Arial" w:hAnsi="Arial" w:cs="Arial"/>
                <w:b/>
                <w:bCs/>
              </w:rPr>
              <w:t>10058,79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D19" w:rsidRPr="007159A3" w:rsidRDefault="00364D19" w:rsidP="00364D19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9A3">
              <w:rPr>
                <w:rFonts w:ascii="Arial" w:hAnsi="Arial" w:cs="Arial"/>
                <w:b/>
                <w:bCs/>
              </w:rPr>
              <w:t>14432,18</w:t>
            </w:r>
          </w:p>
        </w:tc>
      </w:tr>
      <w:tr w:rsidR="00364D19" w:rsidRPr="008463B4" w:rsidTr="007159A3">
        <w:tc>
          <w:tcPr>
            <w:tcW w:w="536" w:type="dxa"/>
            <w:shd w:val="clear" w:color="auto" w:fill="auto"/>
          </w:tcPr>
          <w:p w:rsidR="00364D19" w:rsidRPr="007159A3" w:rsidRDefault="00364D19" w:rsidP="00364D19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159A3">
              <w:rPr>
                <w:rFonts w:ascii="Arial" w:eastAsia="Times New Roman" w:hAnsi="Arial" w:cs="Arial"/>
                <w:color w:val="auto"/>
                <w:lang w:bidi="ar-SA"/>
              </w:rPr>
              <w:t>17</w:t>
            </w:r>
          </w:p>
        </w:tc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19" w:rsidRPr="007159A3" w:rsidRDefault="00364D19" w:rsidP="00364D19">
            <w:pPr>
              <w:rPr>
                <w:rFonts w:ascii="Arial" w:hAnsi="Arial" w:cs="Arial"/>
              </w:rPr>
            </w:pPr>
            <w:r w:rsidRPr="007159A3">
              <w:rPr>
                <w:rFonts w:ascii="Arial" w:hAnsi="Arial" w:cs="Arial"/>
              </w:rPr>
              <w:t>Выезд специалистов на место по вызову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4D19" w:rsidRPr="007159A3" w:rsidRDefault="00364D19" w:rsidP="00364D19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7159A3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D19" w:rsidRPr="007159A3" w:rsidRDefault="00364D19" w:rsidP="00364D19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9A3">
              <w:rPr>
                <w:rFonts w:ascii="Arial" w:hAnsi="Arial" w:cs="Arial"/>
                <w:b/>
                <w:bCs/>
              </w:rPr>
              <w:t>1073,61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D19" w:rsidRPr="007159A3" w:rsidRDefault="00364D19" w:rsidP="00364D19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9A3">
              <w:rPr>
                <w:rFonts w:ascii="Arial" w:hAnsi="Arial" w:cs="Arial"/>
                <w:b/>
                <w:bCs/>
              </w:rPr>
              <w:t>1366,42</w:t>
            </w:r>
          </w:p>
        </w:tc>
      </w:tr>
      <w:tr w:rsidR="00364D19" w:rsidRPr="008463B4" w:rsidTr="007159A3">
        <w:trPr>
          <w:trHeight w:val="285"/>
        </w:trPr>
        <w:tc>
          <w:tcPr>
            <w:tcW w:w="536" w:type="dxa"/>
            <w:shd w:val="clear" w:color="auto" w:fill="auto"/>
          </w:tcPr>
          <w:p w:rsidR="00364D19" w:rsidRPr="007159A3" w:rsidRDefault="00364D19" w:rsidP="00364D19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159A3">
              <w:rPr>
                <w:rFonts w:ascii="Arial" w:eastAsia="Times New Roman" w:hAnsi="Arial" w:cs="Arial"/>
                <w:color w:val="auto"/>
                <w:lang w:bidi="ar-SA"/>
              </w:rPr>
              <w:t>18</w:t>
            </w:r>
          </w:p>
        </w:tc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19" w:rsidRPr="007159A3" w:rsidRDefault="00364D19" w:rsidP="00364D19">
            <w:pPr>
              <w:rPr>
                <w:rFonts w:ascii="Arial" w:hAnsi="Arial" w:cs="Arial"/>
              </w:rPr>
            </w:pPr>
            <w:r w:rsidRPr="007159A3">
              <w:rPr>
                <w:rFonts w:ascii="Arial" w:hAnsi="Arial" w:cs="Arial"/>
              </w:rPr>
              <w:t>Выезд специалистов к месту установки узла учета воды и подключения к центральным в/к сетям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4D19" w:rsidRPr="007159A3" w:rsidRDefault="00364D19" w:rsidP="00364D19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7159A3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D19" w:rsidRPr="007159A3" w:rsidRDefault="00364D19" w:rsidP="00364D19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9A3">
              <w:rPr>
                <w:rFonts w:ascii="Arial" w:hAnsi="Arial" w:cs="Arial"/>
                <w:b/>
                <w:bCs/>
              </w:rPr>
              <w:t>815,52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D19" w:rsidRPr="007159A3" w:rsidRDefault="00364D19" w:rsidP="00364D19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9A3">
              <w:rPr>
                <w:rFonts w:ascii="Arial" w:hAnsi="Arial" w:cs="Arial"/>
                <w:b/>
                <w:bCs/>
              </w:rPr>
              <w:t>1063,72</w:t>
            </w:r>
          </w:p>
        </w:tc>
      </w:tr>
      <w:tr w:rsidR="00364D19" w:rsidRPr="008463B4" w:rsidTr="007159A3">
        <w:trPr>
          <w:trHeight w:val="285"/>
        </w:trPr>
        <w:tc>
          <w:tcPr>
            <w:tcW w:w="536" w:type="dxa"/>
            <w:shd w:val="clear" w:color="auto" w:fill="auto"/>
          </w:tcPr>
          <w:p w:rsidR="00364D19" w:rsidRPr="007159A3" w:rsidRDefault="00364D19" w:rsidP="00364D19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159A3">
              <w:rPr>
                <w:rFonts w:ascii="Arial" w:eastAsia="Times New Roman" w:hAnsi="Arial" w:cs="Arial"/>
                <w:color w:val="auto"/>
                <w:lang w:bidi="ar-SA"/>
              </w:rPr>
              <w:t>19</w:t>
            </w:r>
          </w:p>
        </w:tc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19" w:rsidRPr="007159A3" w:rsidRDefault="00364D19" w:rsidP="00364D19">
            <w:pPr>
              <w:rPr>
                <w:rFonts w:ascii="Arial" w:hAnsi="Arial" w:cs="Arial"/>
              </w:rPr>
            </w:pPr>
            <w:r w:rsidRPr="007159A3">
              <w:rPr>
                <w:rFonts w:ascii="Arial" w:hAnsi="Arial" w:cs="Arial"/>
              </w:rPr>
              <w:t>Работа слесаря (1час)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4D19" w:rsidRPr="007159A3" w:rsidRDefault="00364D19" w:rsidP="00364D19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7159A3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19" w:rsidRPr="007159A3" w:rsidRDefault="00364D19" w:rsidP="00364D19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9A3">
              <w:rPr>
                <w:rFonts w:ascii="Arial" w:hAnsi="Arial" w:cs="Arial"/>
                <w:b/>
                <w:bCs/>
              </w:rPr>
              <w:t>337,14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19" w:rsidRPr="007159A3" w:rsidRDefault="00364D19" w:rsidP="00364D19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9A3">
              <w:rPr>
                <w:rFonts w:ascii="Arial" w:hAnsi="Arial" w:cs="Arial"/>
                <w:b/>
                <w:bCs/>
              </w:rPr>
              <w:t>444,41</w:t>
            </w:r>
          </w:p>
        </w:tc>
      </w:tr>
      <w:tr w:rsidR="00364D19" w:rsidRPr="008463B4" w:rsidTr="007159A3">
        <w:tc>
          <w:tcPr>
            <w:tcW w:w="536" w:type="dxa"/>
            <w:shd w:val="clear" w:color="auto" w:fill="auto"/>
          </w:tcPr>
          <w:p w:rsidR="00364D19" w:rsidRPr="007159A3" w:rsidRDefault="00364D19" w:rsidP="00364D19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159A3">
              <w:rPr>
                <w:rFonts w:ascii="Arial" w:eastAsia="Times New Roman" w:hAnsi="Arial" w:cs="Arial"/>
                <w:color w:val="auto"/>
                <w:lang w:bidi="ar-SA"/>
              </w:rPr>
              <w:t xml:space="preserve"> 20</w:t>
            </w:r>
          </w:p>
        </w:tc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19" w:rsidRPr="007159A3" w:rsidRDefault="00364D19" w:rsidP="00364D19">
            <w:pPr>
              <w:rPr>
                <w:rFonts w:ascii="Arial" w:hAnsi="Arial" w:cs="Arial"/>
              </w:rPr>
            </w:pPr>
            <w:r w:rsidRPr="007159A3">
              <w:rPr>
                <w:rFonts w:ascii="Arial" w:hAnsi="Arial" w:cs="Arial"/>
              </w:rPr>
              <w:t>Работа электромонтера (1час)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4D19" w:rsidRPr="007159A3" w:rsidRDefault="00364D19" w:rsidP="00364D19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7159A3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D19" w:rsidRPr="007159A3" w:rsidRDefault="00364D19" w:rsidP="00364D19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9A3">
              <w:rPr>
                <w:rFonts w:ascii="Arial" w:hAnsi="Arial" w:cs="Arial"/>
                <w:b/>
                <w:bCs/>
              </w:rPr>
              <w:t>347,84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D19" w:rsidRPr="007159A3" w:rsidRDefault="00364D19" w:rsidP="00364D19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9A3">
              <w:rPr>
                <w:rFonts w:ascii="Arial" w:hAnsi="Arial" w:cs="Arial"/>
                <w:b/>
                <w:bCs/>
              </w:rPr>
              <w:t>474,33</w:t>
            </w:r>
          </w:p>
        </w:tc>
      </w:tr>
      <w:tr w:rsidR="00364D19" w:rsidRPr="008463B4" w:rsidTr="007159A3">
        <w:tc>
          <w:tcPr>
            <w:tcW w:w="536" w:type="dxa"/>
            <w:shd w:val="clear" w:color="auto" w:fill="auto"/>
          </w:tcPr>
          <w:p w:rsidR="00364D19" w:rsidRPr="007159A3" w:rsidRDefault="00364D19" w:rsidP="00364D19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159A3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 xml:space="preserve"> 21</w:t>
            </w:r>
          </w:p>
        </w:tc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19" w:rsidRPr="007159A3" w:rsidRDefault="00364D19" w:rsidP="00364D19">
            <w:pPr>
              <w:rPr>
                <w:rFonts w:ascii="Arial" w:hAnsi="Arial" w:cs="Arial"/>
              </w:rPr>
            </w:pPr>
            <w:proofErr w:type="gramStart"/>
            <w:r w:rsidRPr="007159A3">
              <w:rPr>
                <w:rFonts w:ascii="Arial" w:hAnsi="Arial" w:cs="Arial"/>
              </w:rPr>
              <w:t>Работа  мастера</w:t>
            </w:r>
            <w:proofErr w:type="gramEnd"/>
            <w:r w:rsidRPr="007159A3">
              <w:rPr>
                <w:rFonts w:ascii="Arial" w:hAnsi="Arial" w:cs="Arial"/>
              </w:rPr>
              <w:t xml:space="preserve"> (1 час)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4D19" w:rsidRPr="007159A3" w:rsidRDefault="00364D19" w:rsidP="00364D19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7159A3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D19" w:rsidRPr="007159A3" w:rsidRDefault="00364D19" w:rsidP="00364D19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9A3">
              <w:rPr>
                <w:rFonts w:ascii="Arial" w:hAnsi="Arial" w:cs="Arial"/>
                <w:b/>
                <w:bCs/>
              </w:rPr>
              <w:t>393,35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D19" w:rsidRPr="007159A3" w:rsidRDefault="00364D19" w:rsidP="00364D19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9A3">
              <w:rPr>
                <w:rFonts w:ascii="Arial" w:hAnsi="Arial" w:cs="Arial"/>
                <w:b/>
                <w:bCs/>
              </w:rPr>
              <w:t>590,03</w:t>
            </w:r>
          </w:p>
        </w:tc>
      </w:tr>
      <w:tr w:rsidR="00364D19" w:rsidRPr="008463B4" w:rsidTr="007159A3">
        <w:tc>
          <w:tcPr>
            <w:tcW w:w="536" w:type="dxa"/>
            <w:shd w:val="clear" w:color="auto" w:fill="auto"/>
          </w:tcPr>
          <w:p w:rsidR="00364D19" w:rsidRPr="007159A3" w:rsidRDefault="00364D19" w:rsidP="00364D19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159A3">
              <w:rPr>
                <w:rFonts w:ascii="Arial" w:eastAsia="Times New Roman" w:hAnsi="Arial" w:cs="Arial"/>
                <w:color w:val="auto"/>
                <w:lang w:bidi="ar-SA"/>
              </w:rPr>
              <w:t xml:space="preserve"> 22</w:t>
            </w:r>
          </w:p>
        </w:tc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19" w:rsidRPr="007159A3" w:rsidRDefault="00364D19" w:rsidP="00364D19">
            <w:pPr>
              <w:rPr>
                <w:rFonts w:ascii="Arial" w:hAnsi="Arial" w:cs="Arial"/>
              </w:rPr>
            </w:pPr>
            <w:r w:rsidRPr="007159A3">
              <w:rPr>
                <w:rFonts w:ascii="Arial" w:hAnsi="Arial" w:cs="Arial"/>
              </w:rPr>
              <w:t xml:space="preserve">Работа электрогазосварщика на газосварочном </w:t>
            </w:r>
            <w:proofErr w:type="gramStart"/>
            <w:r w:rsidRPr="007159A3">
              <w:rPr>
                <w:rFonts w:ascii="Arial" w:hAnsi="Arial" w:cs="Arial"/>
              </w:rPr>
              <w:t>аппарате  без</w:t>
            </w:r>
            <w:proofErr w:type="gramEnd"/>
            <w:r w:rsidRPr="007159A3">
              <w:rPr>
                <w:rFonts w:ascii="Arial" w:hAnsi="Arial" w:cs="Arial"/>
              </w:rPr>
              <w:t xml:space="preserve">  матер. (1 час)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4D19" w:rsidRPr="007159A3" w:rsidRDefault="00364D19" w:rsidP="00364D19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7159A3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 1 час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D19" w:rsidRPr="007159A3" w:rsidRDefault="00364D19" w:rsidP="00364D19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9A3">
              <w:rPr>
                <w:rFonts w:ascii="Arial" w:hAnsi="Arial" w:cs="Arial"/>
                <w:b/>
                <w:bCs/>
              </w:rPr>
              <w:t>403,14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D19" w:rsidRPr="007159A3" w:rsidRDefault="00364D19" w:rsidP="00364D19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9A3">
              <w:rPr>
                <w:rFonts w:ascii="Arial" w:hAnsi="Arial" w:cs="Arial"/>
                <w:b/>
                <w:bCs/>
              </w:rPr>
              <w:t>525,84</w:t>
            </w:r>
          </w:p>
        </w:tc>
      </w:tr>
      <w:tr w:rsidR="00364D19" w:rsidRPr="008463B4" w:rsidTr="007159A3">
        <w:tc>
          <w:tcPr>
            <w:tcW w:w="536" w:type="dxa"/>
            <w:shd w:val="clear" w:color="auto" w:fill="auto"/>
          </w:tcPr>
          <w:p w:rsidR="00364D19" w:rsidRPr="007159A3" w:rsidRDefault="00364D19" w:rsidP="00364D19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159A3">
              <w:rPr>
                <w:rFonts w:ascii="Arial" w:eastAsia="Times New Roman" w:hAnsi="Arial" w:cs="Arial"/>
                <w:color w:val="auto"/>
                <w:lang w:bidi="ar-SA"/>
              </w:rPr>
              <w:t xml:space="preserve"> 23</w:t>
            </w:r>
          </w:p>
        </w:tc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19" w:rsidRPr="007159A3" w:rsidRDefault="00364D19" w:rsidP="00364D19">
            <w:pPr>
              <w:rPr>
                <w:rFonts w:ascii="Arial" w:hAnsi="Arial" w:cs="Arial"/>
              </w:rPr>
            </w:pPr>
            <w:r w:rsidRPr="007159A3">
              <w:rPr>
                <w:rFonts w:ascii="Arial" w:hAnsi="Arial" w:cs="Arial"/>
              </w:rPr>
              <w:t xml:space="preserve">Работа электрогазосварщика на стационарном электросварочном </w:t>
            </w:r>
            <w:proofErr w:type="gramStart"/>
            <w:r w:rsidRPr="007159A3">
              <w:rPr>
                <w:rFonts w:ascii="Arial" w:hAnsi="Arial" w:cs="Arial"/>
              </w:rPr>
              <w:t>оборудовании  без</w:t>
            </w:r>
            <w:proofErr w:type="gramEnd"/>
            <w:r w:rsidRPr="007159A3">
              <w:rPr>
                <w:rFonts w:ascii="Arial" w:hAnsi="Arial" w:cs="Arial"/>
              </w:rPr>
              <w:t xml:space="preserve"> материалов (1 час)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4D19" w:rsidRPr="007159A3" w:rsidRDefault="00364D19" w:rsidP="00364D19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7159A3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D19" w:rsidRPr="007159A3" w:rsidRDefault="00364D19" w:rsidP="00364D19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9A3">
              <w:rPr>
                <w:rFonts w:ascii="Arial" w:hAnsi="Arial" w:cs="Arial"/>
                <w:b/>
                <w:bCs/>
              </w:rPr>
              <w:t>1038,89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D19" w:rsidRPr="007159A3" w:rsidRDefault="00364D19" w:rsidP="00364D19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9A3">
              <w:rPr>
                <w:rFonts w:ascii="Arial" w:hAnsi="Arial" w:cs="Arial"/>
                <w:b/>
                <w:bCs/>
              </w:rPr>
              <w:t>1598,29</w:t>
            </w:r>
          </w:p>
        </w:tc>
      </w:tr>
      <w:tr w:rsidR="00364D19" w:rsidRPr="008463B4" w:rsidTr="007159A3">
        <w:tc>
          <w:tcPr>
            <w:tcW w:w="536" w:type="dxa"/>
            <w:shd w:val="clear" w:color="auto" w:fill="auto"/>
          </w:tcPr>
          <w:p w:rsidR="00364D19" w:rsidRPr="007159A3" w:rsidRDefault="00364D19" w:rsidP="00364D19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159A3">
              <w:rPr>
                <w:rFonts w:ascii="Arial" w:eastAsia="Times New Roman" w:hAnsi="Arial" w:cs="Arial"/>
                <w:color w:val="auto"/>
                <w:lang w:bidi="ar-SA"/>
              </w:rPr>
              <w:t xml:space="preserve"> 24</w:t>
            </w:r>
          </w:p>
        </w:tc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19" w:rsidRPr="007159A3" w:rsidRDefault="00364D19" w:rsidP="00364D19">
            <w:pPr>
              <w:rPr>
                <w:rFonts w:ascii="Arial" w:hAnsi="Arial" w:cs="Arial"/>
              </w:rPr>
            </w:pPr>
            <w:r w:rsidRPr="007159A3">
              <w:rPr>
                <w:rFonts w:ascii="Arial" w:hAnsi="Arial" w:cs="Arial"/>
              </w:rPr>
              <w:t>Работа электрогазосварщика на аппарате САК (1 час)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4D19" w:rsidRPr="007159A3" w:rsidRDefault="00364D19" w:rsidP="00364D19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7159A3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D19" w:rsidRPr="007159A3" w:rsidRDefault="00364D19" w:rsidP="00364D19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9A3">
              <w:rPr>
                <w:rFonts w:ascii="Arial" w:hAnsi="Arial" w:cs="Arial"/>
                <w:b/>
                <w:bCs/>
              </w:rPr>
              <w:t>918,63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D19" w:rsidRPr="007159A3" w:rsidRDefault="00364D19" w:rsidP="00364D19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9A3">
              <w:rPr>
                <w:rFonts w:ascii="Arial" w:hAnsi="Arial" w:cs="Arial"/>
                <w:b/>
                <w:bCs/>
              </w:rPr>
              <w:t>1315,11</w:t>
            </w:r>
          </w:p>
        </w:tc>
      </w:tr>
      <w:tr w:rsidR="00364D19" w:rsidRPr="008463B4" w:rsidTr="007159A3">
        <w:tc>
          <w:tcPr>
            <w:tcW w:w="536" w:type="dxa"/>
            <w:shd w:val="clear" w:color="auto" w:fill="auto"/>
          </w:tcPr>
          <w:p w:rsidR="00364D19" w:rsidRPr="007159A3" w:rsidRDefault="00364D19" w:rsidP="00364D19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159A3">
              <w:rPr>
                <w:rFonts w:ascii="Arial" w:eastAsia="Times New Roman" w:hAnsi="Arial" w:cs="Arial"/>
                <w:color w:val="auto"/>
                <w:lang w:bidi="ar-SA"/>
              </w:rPr>
              <w:t xml:space="preserve"> 25</w:t>
            </w:r>
          </w:p>
        </w:tc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19" w:rsidRPr="007159A3" w:rsidRDefault="00364D19" w:rsidP="00364D19">
            <w:pPr>
              <w:rPr>
                <w:rFonts w:ascii="Arial" w:hAnsi="Arial" w:cs="Arial"/>
              </w:rPr>
            </w:pPr>
            <w:r w:rsidRPr="007159A3">
              <w:rPr>
                <w:rFonts w:ascii="Arial" w:hAnsi="Arial" w:cs="Arial"/>
              </w:rPr>
              <w:t>Поисковые работы с помощью металлоискателя без транспортных расходов(1час)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4D19" w:rsidRPr="00D301FE" w:rsidRDefault="009D3C26" w:rsidP="00364D19">
            <w:pPr>
              <w:widowControl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bidi="ar-SA"/>
              </w:rPr>
            </w:pPr>
            <w:r w:rsidRPr="00D301F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bidi="ar-SA"/>
              </w:rPr>
              <w:t>1 час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D19" w:rsidRPr="007159A3" w:rsidRDefault="00364D19" w:rsidP="00364D19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9A3">
              <w:rPr>
                <w:rFonts w:ascii="Arial" w:hAnsi="Arial" w:cs="Arial"/>
                <w:b/>
                <w:bCs/>
              </w:rPr>
              <w:t>426,13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D19" w:rsidRPr="007159A3" w:rsidRDefault="00364D19" w:rsidP="00364D19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9A3">
              <w:rPr>
                <w:rFonts w:ascii="Arial" w:hAnsi="Arial" w:cs="Arial"/>
                <w:b/>
                <w:bCs/>
              </w:rPr>
              <w:t>590,03</w:t>
            </w:r>
          </w:p>
        </w:tc>
      </w:tr>
      <w:tr w:rsidR="00364D19" w:rsidRPr="008463B4" w:rsidTr="007159A3">
        <w:tc>
          <w:tcPr>
            <w:tcW w:w="536" w:type="dxa"/>
            <w:shd w:val="clear" w:color="auto" w:fill="auto"/>
          </w:tcPr>
          <w:p w:rsidR="00364D19" w:rsidRPr="007159A3" w:rsidRDefault="00364D19" w:rsidP="00364D19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159A3">
              <w:rPr>
                <w:rFonts w:ascii="Arial" w:eastAsia="Times New Roman" w:hAnsi="Arial" w:cs="Arial"/>
                <w:color w:val="auto"/>
                <w:lang w:bidi="ar-SA"/>
              </w:rPr>
              <w:t>26</w:t>
            </w:r>
          </w:p>
        </w:tc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19" w:rsidRPr="007159A3" w:rsidRDefault="00364D19" w:rsidP="00364D19">
            <w:pPr>
              <w:rPr>
                <w:rFonts w:ascii="Arial" w:hAnsi="Arial" w:cs="Arial"/>
              </w:rPr>
            </w:pPr>
            <w:r w:rsidRPr="007159A3">
              <w:rPr>
                <w:rFonts w:ascii="Arial" w:hAnsi="Arial" w:cs="Arial"/>
              </w:rPr>
              <w:t>Подготовка СФР (1 час)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4D19" w:rsidRPr="00D301FE" w:rsidRDefault="009D3C26" w:rsidP="009D3C26">
            <w:pPr>
              <w:widowControl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bidi="ar-SA"/>
              </w:rPr>
            </w:pPr>
            <w:r w:rsidRPr="00D301F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bidi="ar-SA"/>
              </w:rPr>
              <w:t xml:space="preserve">    1 час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D19" w:rsidRPr="007159A3" w:rsidRDefault="00364D19" w:rsidP="00364D19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9A3">
              <w:rPr>
                <w:rFonts w:ascii="Arial" w:hAnsi="Arial" w:cs="Arial"/>
                <w:b/>
                <w:bCs/>
              </w:rPr>
              <w:t>449,81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D19" w:rsidRPr="007159A3" w:rsidRDefault="00364D19" w:rsidP="00364D19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9A3">
              <w:rPr>
                <w:rFonts w:ascii="Arial" w:hAnsi="Arial" w:cs="Arial"/>
                <w:b/>
                <w:bCs/>
              </w:rPr>
              <w:t>622,81</w:t>
            </w:r>
          </w:p>
        </w:tc>
      </w:tr>
      <w:tr w:rsidR="00364D19" w:rsidRPr="008463B4" w:rsidTr="007159A3">
        <w:tc>
          <w:tcPr>
            <w:tcW w:w="536" w:type="dxa"/>
            <w:shd w:val="clear" w:color="auto" w:fill="auto"/>
          </w:tcPr>
          <w:p w:rsidR="00364D19" w:rsidRPr="007159A3" w:rsidRDefault="00364D19" w:rsidP="00364D19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159A3">
              <w:rPr>
                <w:rFonts w:ascii="Arial" w:eastAsia="Times New Roman" w:hAnsi="Arial" w:cs="Arial"/>
                <w:color w:val="auto"/>
                <w:lang w:bidi="ar-SA"/>
              </w:rPr>
              <w:t>27</w:t>
            </w:r>
          </w:p>
        </w:tc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19" w:rsidRPr="007159A3" w:rsidRDefault="00364D19" w:rsidP="00364D19">
            <w:pPr>
              <w:rPr>
                <w:rFonts w:ascii="Arial" w:hAnsi="Arial" w:cs="Arial"/>
              </w:rPr>
            </w:pPr>
            <w:r w:rsidRPr="007159A3">
              <w:rPr>
                <w:rFonts w:ascii="Arial" w:hAnsi="Arial" w:cs="Arial"/>
              </w:rPr>
              <w:t>Прием жидких бытовых отходов для утилизации из машин КО 503(1м</w:t>
            </w:r>
            <w:r w:rsidRPr="007159A3">
              <w:rPr>
                <w:rFonts w:ascii="Arial" w:hAnsi="Arial" w:cs="Arial"/>
                <w:vertAlign w:val="superscript"/>
              </w:rPr>
              <w:t>3</w:t>
            </w:r>
            <w:r w:rsidRPr="007159A3">
              <w:rPr>
                <w:rFonts w:ascii="Arial" w:hAnsi="Arial" w:cs="Arial"/>
              </w:rPr>
              <w:t>)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4D19" w:rsidRPr="00D301FE" w:rsidRDefault="009D3C26" w:rsidP="00364D19">
            <w:pPr>
              <w:widowControl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bidi="ar-SA"/>
              </w:rPr>
            </w:pPr>
            <w:r w:rsidRPr="00D301F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bidi="ar-SA"/>
              </w:rPr>
              <w:t>1 м</w:t>
            </w:r>
            <w:r w:rsidRPr="00D301F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vertAlign w:val="superscript"/>
                <w:lang w:bidi="ar-SA"/>
              </w:rPr>
              <w:t>3</w:t>
            </w:r>
          </w:p>
        </w:tc>
        <w:tc>
          <w:tcPr>
            <w:tcW w:w="1580" w:type="dxa"/>
            <w:vAlign w:val="center"/>
          </w:tcPr>
          <w:p w:rsidR="00364D19" w:rsidRPr="007159A3" w:rsidRDefault="00364D19" w:rsidP="00364D19">
            <w:pPr>
              <w:widowControl/>
              <w:jc w:val="center"/>
              <w:rPr>
                <w:rFonts w:ascii="Arial" w:eastAsia="Calibri" w:hAnsi="Arial" w:cs="Arial"/>
                <w:bCs/>
                <w:lang w:eastAsia="en-US" w:bidi="ar-SA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D19" w:rsidRPr="007159A3" w:rsidRDefault="00364D19" w:rsidP="00364D19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9A3">
              <w:rPr>
                <w:rFonts w:ascii="Arial" w:hAnsi="Arial" w:cs="Arial"/>
                <w:b/>
                <w:bCs/>
              </w:rPr>
              <w:t>123,27</w:t>
            </w:r>
          </w:p>
        </w:tc>
      </w:tr>
      <w:tr w:rsidR="00364D19" w:rsidRPr="008463B4" w:rsidTr="007159A3">
        <w:tc>
          <w:tcPr>
            <w:tcW w:w="536" w:type="dxa"/>
            <w:shd w:val="clear" w:color="auto" w:fill="auto"/>
          </w:tcPr>
          <w:p w:rsidR="00364D19" w:rsidRPr="007159A3" w:rsidRDefault="00364D19" w:rsidP="00364D19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7159A3">
              <w:rPr>
                <w:rFonts w:ascii="Arial" w:eastAsia="Times New Roman" w:hAnsi="Arial" w:cs="Arial"/>
                <w:color w:val="auto"/>
                <w:lang w:bidi="ar-SA"/>
              </w:rPr>
              <w:t>28</w:t>
            </w:r>
          </w:p>
        </w:tc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19" w:rsidRPr="007159A3" w:rsidRDefault="00364D19" w:rsidP="00364D19">
            <w:pPr>
              <w:rPr>
                <w:rFonts w:ascii="Arial" w:hAnsi="Arial" w:cs="Arial"/>
              </w:rPr>
            </w:pPr>
            <w:r w:rsidRPr="007159A3">
              <w:rPr>
                <w:rFonts w:ascii="Arial" w:hAnsi="Arial" w:cs="Arial"/>
              </w:rPr>
              <w:t xml:space="preserve">Отгрузка 1 </w:t>
            </w:r>
            <w:proofErr w:type="spellStart"/>
            <w:r w:rsidRPr="007159A3">
              <w:rPr>
                <w:rFonts w:ascii="Arial" w:hAnsi="Arial" w:cs="Arial"/>
              </w:rPr>
              <w:t>куб.м</w:t>
            </w:r>
            <w:proofErr w:type="spellEnd"/>
            <w:r w:rsidRPr="007159A3">
              <w:rPr>
                <w:rFonts w:ascii="Arial" w:hAnsi="Arial" w:cs="Arial"/>
              </w:rPr>
              <w:t>. питьевой воды (без транспорта)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4D19" w:rsidRPr="00D301FE" w:rsidRDefault="009D3C26" w:rsidP="00364D19">
            <w:pPr>
              <w:widowControl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bidi="ar-SA"/>
              </w:rPr>
            </w:pPr>
            <w:r w:rsidRPr="00D301F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bidi="ar-SA"/>
              </w:rPr>
              <w:t>1 м</w:t>
            </w:r>
            <w:r w:rsidRPr="00D301F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vertAlign w:val="superscript"/>
                <w:lang w:bidi="ar-SA"/>
              </w:rPr>
              <w:t>3</w:t>
            </w:r>
          </w:p>
        </w:tc>
        <w:tc>
          <w:tcPr>
            <w:tcW w:w="1580" w:type="dxa"/>
            <w:vAlign w:val="center"/>
          </w:tcPr>
          <w:p w:rsidR="00364D19" w:rsidRPr="007159A3" w:rsidRDefault="00364D19" w:rsidP="00364D19">
            <w:pPr>
              <w:widowControl/>
              <w:jc w:val="center"/>
              <w:rPr>
                <w:rFonts w:ascii="Arial" w:eastAsia="Calibri" w:hAnsi="Arial" w:cs="Arial"/>
                <w:bCs/>
                <w:lang w:eastAsia="en-US" w:bidi="ar-SA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D19" w:rsidRPr="007159A3" w:rsidRDefault="00364D19" w:rsidP="00364D19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9A3">
              <w:rPr>
                <w:rFonts w:ascii="Arial" w:hAnsi="Arial" w:cs="Arial"/>
                <w:b/>
                <w:bCs/>
              </w:rPr>
              <w:t>871,61</w:t>
            </w:r>
          </w:p>
        </w:tc>
      </w:tr>
    </w:tbl>
    <w:p w:rsidR="0026106A" w:rsidRDefault="0026106A" w:rsidP="00432B39">
      <w:pPr>
        <w:pStyle w:val="a7"/>
        <w:ind w:firstLine="708"/>
        <w:rPr>
          <w:rFonts w:ascii="Arial" w:hAnsi="Arial" w:cs="Arial"/>
        </w:rPr>
      </w:pPr>
    </w:p>
    <w:p w:rsidR="00432B39" w:rsidRDefault="008463B4" w:rsidP="00432B39">
      <w:pPr>
        <w:pStyle w:val="a7"/>
        <w:ind w:firstLine="708"/>
        <w:rPr>
          <w:rFonts w:ascii="Times New Roman" w:hAnsi="Times New Roman"/>
          <w:color w:val="FF0000"/>
        </w:rPr>
      </w:pPr>
      <w:r w:rsidRPr="00593F10">
        <w:rPr>
          <w:rFonts w:ascii="Arial" w:hAnsi="Arial" w:cs="Arial"/>
        </w:rPr>
        <w:t>Примечание:</w:t>
      </w:r>
      <w:r w:rsidR="00432B39" w:rsidRPr="00432B39">
        <w:rPr>
          <w:rFonts w:ascii="Times New Roman" w:hAnsi="Times New Roman"/>
          <w:color w:val="FF0000"/>
        </w:rPr>
        <w:t xml:space="preserve"> </w:t>
      </w:r>
    </w:p>
    <w:p w:rsidR="00432B39" w:rsidRPr="00563635" w:rsidRDefault="00432B39" w:rsidP="00432B39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563635">
        <w:rPr>
          <w:rFonts w:ascii="Times New Roman" w:hAnsi="Times New Roman"/>
        </w:rPr>
        <w:t>*П</w:t>
      </w:r>
      <w:r w:rsidRPr="00563635">
        <w:rPr>
          <w:rFonts w:ascii="Times New Roman" w:hAnsi="Times New Roman"/>
          <w:sz w:val="24"/>
          <w:szCs w:val="24"/>
        </w:rPr>
        <w:t>редприятие в соответствии с подпунктом 1 пункта 8 ст.164 Налогового кодекса РФ исполняет обязанности, связанные с исчислением и уплатой НДС в размере 5%.</w:t>
      </w:r>
    </w:p>
    <w:p w:rsidR="009D3C26" w:rsidRDefault="009D3C26" w:rsidP="008463B4">
      <w:pPr>
        <w:widowControl/>
        <w:rPr>
          <w:rFonts w:ascii="Arial" w:eastAsia="Times New Roman" w:hAnsi="Arial" w:cs="Arial"/>
          <w:color w:val="auto"/>
          <w:lang w:bidi="ar-SA"/>
        </w:rPr>
      </w:pPr>
    </w:p>
    <w:p w:rsidR="009D3C26" w:rsidRDefault="009D3C26" w:rsidP="008463B4">
      <w:pPr>
        <w:widowControl/>
        <w:rPr>
          <w:rFonts w:ascii="Arial" w:eastAsia="Times New Roman" w:hAnsi="Arial" w:cs="Arial"/>
          <w:color w:val="auto"/>
          <w:lang w:bidi="ar-SA"/>
        </w:rPr>
      </w:pPr>
    </w:p>
    <w:p w:rsidR="00384E3A" w:rsidRDefault="00384E3A" w:rsidP="00E05EF5">
      <w:pPr>
        <w:widowControl/>
        <w:jc w:val="right"/>
        <w:rPr>
          <w:rFonts w:ascii="Arial" w:eastAsia="Times New Roman" w:hAnsi="Arial" w:cs="Arial"/>
          <w:color w:val="auto"/>
          <w:lang w:eastAsia="en-US" w:bidi="ar-SA"/>
        </w:rPr>
      </w:pPr>
    </w:p>
    <w:sectPr w:rsidR="00384E3A" w:rsidSect="008463B4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74A5D"/>
    <w:multiLevelType w:val="multilevel"/>
    <w:tmpl w:val="39060F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A6D60D9"/>
    <w:multiLevelType w:val="multilevel"/>
    <w:tmpl w:val="5C386B0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1C"/>
    <w:rsid w:val="000F2431"/>
    <w:rsid w:val="0010356B"/>
    <w:rsid w:val="00131230"/>
    <w:rsid w:val="001354A5"/>
    <w:rsid w:val="00145CB1"/>
    <w:rsid w:val="001A50E4"/>
    <w:rsid w:val="00243A13"/>
    <w:rsid w:val="0026106A"/>
    <w:rsid w:val="00267E4A"/>
    <w:rsid w:val="00347656"/>
    <w:rsid w:val="00364D19"/>
    <w:rsid w:val="00384E3A"/>
    <w:rsid w:val="00432B39"/>
    <w:rsid w:val="004E1C9C"/>
    <w:rsid w:val="005079DE"/>
    <w:rsid w:val="00563635"/>
    <w:rsid w:val="00577FE2"/>
    <w:rsid w:val="00593F10"/>
    <w:rsid w:val="005E3854"/>
    <w:rsid w:val="006421A5"/>
    <w:rsid w:val="00690F60"/>
    <w:rsid w:val="007159A3"/>
    <w:rsid w:val="007427A9"/>
    <w:rsid w:val="007654FD"/>
    <w:rsid w:val="007B4E58"/>
    <w:rsid w:val="00827EED"/>
    <w:rsid w:val="008463B4"/>
    <w:rsid w:val="008928DD"/>
    <w:rsid w:val="008932F7"/>
    <w:rsid w:val="009006AB"/>
    <w:rsid w:val="00922167"/>
    <w:rsid w:val="00925DD9"/>
    <w:rsid w:val="00973BFE"/>
    <w:rsid w:val="0099676C"/>
    <w:rsid w:val="009D3C26"/>
    <w:rsid w:val="00A244FC"/>
    <w:rsid w:val="00AD5E1C"/>
    <w:rsid w:val="00AE7A70"/>
    <w:rsid w:val="00AF4B7E"/>
    <w:rsid w:val="00B81404"/>
    <w:rsid w:val="00BC2876"/>
    <w:rsid w:val="00BC3752"/>
    <w:rsid w:val="00C77D12"/>
    <w:rsid w:val="00C9145C"/>
    <w:rsid w:val="00CC076F"/>
    <w:rsid w:val="00CD716C"/>
    <w:rsid w:val="00D10A30"/>
    <w:rsid w:val="00D301FE"/>
    <w:rsid w:val="00DB4DB7"/>
    <w:rsid w:val="00DD160B"/>
    <w:rsid w:val="00E05EF5"/>
    <w:rsid w:val="00E24820"/>
    <w:rsid w:val="00ED43A4"/>
    <w:rsid w:val="00EF4E37"/>
    <w:rsid w:val="00F2540C"/>
    <w:rsid w:val="00F9163E"/>
    <w:rsid w:val="00FB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6B8E1-84DB-4FE8-9833-3D07F93A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63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F9163E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F9163E"/>
    <w:pPr>
      <w:spacing w:line="261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F9163E"/>
    <w:rPr>
      <w:rFonts w:ascii="Arial" w:eastAsia="Arial" w:hAnsi="Arial" w:cs="Arial"/>
      <w:sz w:val="30"/>
      <w:szCs w:val="30"/>
    </w:rPr>
  </w:style>
  <w:style w:type="paragraph" w:customStyle="1" w:styleId="20">
    <w:name w:val="Основной текст (2)"/>
    <w:basedOn w:val="a"/>
    <w:link w:val="2"/>
    <w:rsid w:val="00F9163E"/>
    <w:pPr>
      <w:spacing w:after="260" w:line="256" w:lineRule="auto"/>
      <w:jc w:val="center"/>
    </w:pPr>
    <w:rPr>
      <w:rFonts w:ascii="Arial" w:eastAsia="Arial" w:hAnsi="Arial" w:cs="Arial"/>
      <w:color w:val="auto"/>
      <w:sz w:val="30"/>
      <w:szCs w:val="30"/>
      <w:lang w:eastAsia="en-US" w:bidi="ar-SA"/>
    </w:rPr>
  </w:style>
  <w:style w:type="paragraph" w:customStyle="1" w:styleId="ConsPlusTitle">
    <w:name w:val="ConsPlusTitle"/>
    <w:rsid w:val="009006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lang w:eastAsia="ru-RU"/>
    </w:rPr>
  </w:style>
  <w:style w:type="table" w:styleId="a4">
    <w:name w:val="Table Grid"/>
    <w:basedOn w:val="a1"/>
    <w:uiPriority w:val="39"/>
    <w:rsid w:val="00103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2482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4820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7">
    <w:name w:val="No Spacing"/>
    <w:uiPriority w:val="1"/>
    <w:qFormat/>
    <w:rsid w:val="00432B3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5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D85AF-A15B-4F73-9387-4156014FF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EKONOMIKA-1</dc:creator>
  <cp:keywords/>
  <dc:description/>
  <cp:lastModifiedBy>EKONOMIKA-4</cp:lastModifiedBy>
  <cp:revision>67</cp:revision>
  <cp:lastPrinted>2025-04-28T11:09:00Z</cp:lastPrinted>
  <dcterms:created xsi:type="dcterms:W3CDTF">2025-04-09T08:33:00Z</dcterms:created>
  <dcterms:modified xsi:type="dcterms:W3CDTF">2025-05-12T06:31:00Z</dcterms:modified>
</cp:coreProperties>
</file>