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45D" w:rsidRDefault="00C1145D" w:rsidP="006478B7">
      <w:pPr>
        <w:spacing w:after="0" w:line="288" w:lineRule="atLeast"/>
        <w:jc w:val="right"/>
        <w:rPr>
          <w:rFonts w:ascii="Times New Roman" w:eastAsia="Times New Roman" w:hAnsi="Times New Roman" w:cs="Times New Roman"/>
          <w:sz w:val="24"/>
          <w:szCs w:val="24"/>
          <w:u w:val="single"/>
          <w:lang w:eastAsia="ru-RU"/>
        </w:rPr>
      </w:pPr>
      <w:bookmarkStart w:id="0" w:name="_GoBack"/>
      <w:bookmarkEnd w:id="0"/>
    </w:p>
    <w:p w:rsidR="00C1145D" w:rsidRDefault="00C1145D" w:rsidP="00C1145D">
      <w:pPr>
        <w:spacing w:after="0" w:line="288" w:lineRule="atLeast"/>
        <w:rPr>
          <w:rFonts w:ascii="Times New Roman" w:eastAsia="Times New Roman" w:hAnsi="Times New Roman" w:cs="Times New Roman"/>
          <w:sz w:val="24"/>
          <w:szCs w:val="24"/>
          <w:u w:val="single"/>
          <w:lang w:eastAsia="ru-RU"/>
        </w:rPr>
      </w:pPr>
    </w:p>
    <w:p w:rsidR="00147937" w:rsidRDefault="00147937" w:rsidP="007D3901">
      <w:pPr>
        <w:keepNext/>
        <w:spacing w:after="0" w:line="240" w:lineRule="auto"/>
        <w:jc w:val="center"/>
        <w:outlineLvl w:val="1"/>
        <w:rPr>
          <w:rFonts w:ascii="Times New Roman" w:eastAsia="Times New Roman" w:hAnsi="Times New Roman" w:cs="Times New Roman"/>
          <w:i/>
          <w:smallCaps/>
          <w:sz w:val="20"/>
          <w:szCs w:val="20"/>
          <w:lang w:eastAsia="ru-RU"/>
        </w:rPr>
      </w:pPr>
    </w:p>
    <w:p w:rsidR="00147937" w:rsidRDefault="00147937" w:rsidP="007D3901">
      <w:pPr>
        <w:keepNext/>
        <w:spacing w:after="0" w:line="240" w:lineRule="auto"/>
        <w:jc w:val="center"/>
        <w:outlineLvl w:val="1"/>
        <w:rPr>
          <w:rFonts w:ascii="Times New Roman" w:eastAsia="Times New Roman" w:hAnsi="Times New Roman" w:cs="Times New Roman"/>
          <w:i/>
          <w:smallCaps/>
          <w:sz w:val="20"/>
          <w:szCs w:val="20"/>
          <w:lang w:eastAsia="ru-RU"/>
        </w:rPr>
      </w:pPr>
    </w:p>
    <w:p w:rsidR="007D3901" w:rsidRPr="007D3901" w:rsidRDefault="007D3901" w:rsidP="007D3901">
      <w:pPr>
        <w:keepNext/>
        <w:spacing w:after="0" w:line="240" w:lineRule="auto"/>
        <w:jc w:val="center"/>
        <w:outlineLvl w:val="1"/>
        <w:rPr>
          <w:rFonts w:ascii="Times New Roman" w:eastAsia="Times New Roman" w:hAnsi="Times New Roman" w:cs="Times New Roman"/>
          <w:smallCaps/>
          <w:sz w:val="20"/>
          <w:szCs w:val="20"/>
          <w:lang w:eastAsia="ru-RU"/>
        </w:rPr>
      </w:pPr>
      <w:r w:rsidRPr="007D3901">
        <w:rPr>
          <w:rFonts w:ascii="Times New Roman" w:eastAsia="Times New Roman" w:hAnsi="Times New Roman" w:cs="Times New Roman"/>
          <w:i/>
          <w:smallCaps/>
          <w:sz w:val="20"/>
          <w:szCs w:val="20"/>
          <w:lang w:eastAsia="ru-RU"/>
        </w:rPr>
        <w:t xml:space="preserve">  </w:t>
      </w:r>
      <w:r w:rsidRPr="007D3901">
        <w:rPr>
          <w:rFonts w:ascii="Times New Roman" w:eastAsia="Times New Roman" w:hAnsi="Times New Roman" w:cs="Times New Roman"/>
          <w:smallCaps/>
          <w:sz w:val="20"/>
          <w:szCs w:val="20"/>
          <w:lang w:eastAsia="ru-RU"/>
        </w:rPr>
        <w:t>Российская Федерация</w:t>
      </w:r>
    </w:p>
    <w:p w:rsidR="007D3901" w:rsidRPr="007D3901" w:rsidRDefault="007D3901" w:rsidP="007D3901">
      <w:pPr>
        <w:spacing w:after="0" w:line="240" w:lineRule="auto"/>
        <w:rPr>
          <w:rFonts w:ascii="Times New Roman" w:eastAsia="Times New Roman" w:hAnsi="Times New Roman" w:cs="Times New Roman"/>
          <w:sz w:val="8"/>
          <w:szCs w:val="20"/>
          <w:lang w:eastAsia="ru-RU"/>
        </w:rPr>
      </w:pPr>
    </w:p>
    <w:p w:rsidR="007D3901" w:rsidRPr="007D3901" w:rsidRDefault="007D3901" w:rsidP="007D3901">
      <w:pPr>
        <w:keepNext/>
        <w:spacing w:after="0" w:line="240" w:lineRule="auto"/>
        <w:jc w:val="center"/>
        <w:outlineLvl w:val="0"/>
        <w:rPr>
          <w:rFonts w:ascii="Times New Roman" w:eastAsia="Times New Roman" w:hAnsi="Times New Roman" w:cs="Times New Roman"/>
          <w:b/>
          <w:sz w:val="34"/>
          <w:szCs w:val="20"/>
          <w:lang w:eastAsia="ru-RU"/>
        </w:rPr>
      </w:pPr>
      <w:r w:rsidRPr="007D3901">
        <w:rPr>
          <w:rFonts w:ascii="Times New Roman" w:eastAsia="Times New Roman" w:hAnsi="Times New Roman" w:cs="Times New Roman"/>
          <w:b/>
          <w:caps/>
          <w:sz w:val="34"/>
          <w:szCs w:val="20"/>
          <w:lang w:eastAsia="ru-RU"/>
        </w:rPr>
        <w:t>Администрация карачевского района</w:t>
      </w:r>
    </w:p>
    <w:p w:rsidR="007D3901" w:rsidRPr="007D3901" w:rsidRDefault="007D3901" w:rsidP="007D3901">
      <w:pPr>
        <w:spacing w:after="0" w:line="240" w:lineRule="auto"/>
        <w:jc w:val="center"/>
        <w:rPr>
          <w:rFonts w:ascii="Times New Roman" w:eastAsia="Times New Roman" w:hAnsi="Times New Roman" w:cs="Times New Roman"/>
          <w:sz w:val="32"/>
          <w:szCs w:val="32"/>
          <w:lang w:eastAsia="ru-RU"/>
        </w:rPr>
      </w:pPr>
      <w:r w:rsidRPr="007D3901">
        <w:rPr>
          <w:rFonts w:ascii="Times New Roman" w:eastAsia="Times New Roman" w:hAnsi="Times New Roman" w:cs="Times New Roman"/>
          <w:sz w:val="32"/>
          <w:szCs w:val="32"/>
          <w:lang w:eastAsia="ru-RU"/>
        </w:rPr>
        <w:t>ПОСТАНОВЛЕНИЕ</w:t>
      </w:r>
    </w:p>
    <w:p w:rsidR="007D3901" w:rsidRPr="007D3901" w:rsidRDefault="007D3901" w:rsidP="007D3901">
      <w:pPr>
        <w:spacing w:after="0" w:line="240" w:lineRule="auto"/>
        <w:rPr>
          <w:rFonts w:ascii="Times New Roman" w:eastAsia="Times New Roman" w:hAnsi="Times New Roman" w:cs="Times New Roman"/>
          <w:sz w:val="10"/>
          <w:szCs w:val="20"/>
          <w:lang w:eastAsia="ru-RU"/>
        </w:rPr>
      </w:pPr>
    </w:p>
    <w:p w:rsidR="007D3901" w:rsidRPr="007D3901" w:rsidRDefault="007D3901" w:rsidP="007D3901">
      <w:pPr>
        <w:spacing w:after="0" w:line="240" w:lineRule="auto"/>
        <w:ind w:firstLine="284"/>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59264" behindDoc="0" locked="0" layoutInCell="0" allowOverlap="1">
                <wp:simplePos x="0" y="0"/>
                <wp:positionH relativeFrom="column">
                  <wp:posOffset>-360680</wp:posOffset>
                </wp:positionH>
                <wp:positionV relativeFrom="paragraph">
                  <wp:posOffset>121285</wp:posOffset>
                </wp:positionV>
                <wp:extent cx="7224395" cy="635"/>
                <wp:effectExtent l="14605" t="17780" r="19050" b="1968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4395" cy="635"/>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pt,9.55pt" to="540.4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" o:allowincell="f" strokeweight="2pt">
                <v:stroke startarrowwidth="narrow" startarrowlength="short" endarrowwidth="narrow" endarrowlength="short"/>
              </v:line>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0288" behindDoc="0" locked="0" layoutInCell="0" allowOverlap="1">
                <wp:simplePos x="0" y="0"/>
                <wp:positionH relativeFrom="column">
                  <wp:posOffset>-270510</wp:posOffset>
                </wp:positionH>
                <wp:positionV relativeFrom="paragraph">
                  <wp:posOffset>31115</wp:posOffset>
                </wp:positionV>
                <wp:extent cx="7021195" cy="635"/>
                <wp:effectExtent l="9525" t="13335" r="8255" b="508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11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pt,2.45pt" to="531.5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" o:allowincell="f" strokeweight=".25pt">
                <v:stroke startarrowwidth="narrow" startarrowlength="short" endarrowwidth="narrow" endarrowlength="short"/>
              </v:line>
            </w:pict>
          </mc:Fallback>
        </mc:AlternateContent>
      </w:r>
    </w:p>
    <w:p w:rsidR="007D3901" w:rsidRPr="007D3901" w:rsidRDefault="007D3901" w:rsidP="007D3901">
      <w:pPr>
        <w:spacing w:after="0" w:line="240" w:lineRule="auto"/>
        <w:rPr>
          <w:rFonts w:ascii="Times New Roman" w:eastAsia="Times New Roman" w:hAnsi="Times New Roman" w:cs="Times New Roman"/>
          <w:sz w:val="10"/>
          <w:szCs w:val="10"/>
          <w:lang w:eastAsia="ru-RU"/>
        </w:rPr>
      </w:pPr>
    </w:p>
    <w:tbl>
      <w:tblPr>
        <w:tblW w:w="0" w:type="auto"/>
        <w:tblLayout w:type="fixed"/>
        <w:tblLook w:val="04A0" w:firstRow="1" w:lastRow="0" w:firstColumn="1" w:lastColumn="0" w:noHBand="0" w:noVBand="1"/>
      </w:tblPr>
      <w:tblGrid>
        <w:gridCol w:w="541"/>
        <w:gridCol w:w="1835"/>
        <w:gridCol w:w="567"/>
        <w:gridCol w:w="993"/>
      </w:tblGrid>
      <w:tr w:rsidR="007D3901" w:rsidRPr="007D3901" w:rsidTr="00B561C9">
        <w:tc>
          <w:tcPr>
            <w:tcW w:w="541" w:type="dxa"/>
            <w:shd w:val="clear" w:color="auto" w:fill="auto"/>
          </w:tcPr>
          <w:p w:rsidR="007D3901" w:rsidRPr="007D3901" w:rsidRDefault="007D3901" w:rsidP="007D3901">
            <w:pPr>
              <w:spacing w:after="0" w:line="240" w:lineRule="auto"/>
              <w:jc w:val="center"/>
              <w:rPr>
                <w:rFonts w:ascii="Times New Roman" w:eastAsia="Times New Roman" w:hAnsi="Times New Roman" w:cs="Times New Roman"/>
                <w:sz w:val="24"/>
                <w:szCs w:val="24"/>
                <w:lang w:eastAsia="ru-RU"/>
              </w:rPr>
            </w:pPr>
            <w:r w:rsidRPr="007D3901">
              <w:rPr>
                <w:rFonts w:ascii="Times New Roman" w:eastAsia="Times New Roman" w:hAnsi="Times New Roman" w:cs="Times New Roman"/>
                <w:sz w:val="24"/>
                <w:szCs w:val="24"/>
                <w:lang w:eastAsia="ru-RU"/>
              </w:rPr>
              <w:t>От</w:t>
            </w:r>
          </w:p>
        </w:tc>
        <w:tc>
          <w:tcPr>
            <w:tcW w:w="1835" w:type="dxa"/>
            <w:tcBorders>
              <w:bottom w:val="single" w:sz="4" w:space="0" w:color="auto"/>
            </w:tcBorders>
            <w:shd w:val="clear" w:color="auto" w:fill="auto"/>
          </w:tcPr>
          <w:p w:rsidR="007D3901" w:rsidRPr="007D3901" w:rsidRDefault="00E96146" w:rsidP="007D39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04.07.2024</w:t>
            </w:r>
          </w:p>
        </w:tc>
        <w:tc>
          <w:tcPr>
            <w:tcW w:w="567" w:type="dxa"/>
            <w:shd w:val="clear" w:color="auto" w:fill="auto"/>
          </w:tcPr>
          <w:p w:rsidR="007D3901" w:rsidRPr="007D3901" w:rsidRDefault="007D3901" w:rsidP="007D3901">
            <w:pPr>
              <w:spacing w:after="0" w:line="240" w:lineRule="auto"/>
              <w:jc w:val="center"/>
              <w:rPr>
                <w:rFonts w:ascii="Times New Roman" w:eastAsia="Times New Roman" w:hAnsi="Times New Roman" w:cs="Times New Roman"/>
                <w:sz w:val="24"/>
                <w:szCs w:val="24"/>
                <w:lang w:eastAsia="ru-RU"/>
              </w:rPr>
            </w:pPr>
            <w:r w:rsidRPr="007D3901">
              <w:rPr>
                <w:rFonts w:ascii="Times New Roman" w:eastAsia="Times New Roman" w:hAnsi="Times New Roman" w:cs="Times New Roman"/>
                <w:sz w:val="24"/>
                <w:szCs w:val="24"/>
                <w:lang w:eastAsia="ru-RU"/>
              </w:rPr>
              <w:t>№</w:t>
            </w:r>
          </w:p>
        </w:tc>
        <w:tc>
          <w:tcPr>
            <w:tcW w:w="993" w:type="dxa"/>
            <w:tcBorders>
              <w:bottom w:val="single" w:sz="4" w:space="0" w:color="auto"/>
            </w:tcBorders>
            <w:shd w:val="clear" w:color="auto" w:fill="auto"/>
          </w:tcPr>
          <w:p w:rsidR="007D3901" w:rsidRPr="007D3901" w:rsidRDefault="00E96146" w:rsidP="007D39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978</w:t>
            </w:r>
          </w:p>
        </w:tc>
      </w:tr>
    </w:tbl>
    <w:p w:rsidR="007D3901" w:rsidRPr="007D3901" w:rsidRDefault="007D3901" w:rsidP="007D3901">
      <w:pPr>
        <w:spacing w:after="0" w:line="240" w:lineRule="auto"/>
        <w:rPr>
          <w:rFonts w:ascii="Times New Roman" w:eastAsia="Times New Roman" w:hAnsi="Times New Roman" w:cs="Times New Roman"/>
          <w:sz w:val="20"/>
          <w:szCs w:val="20"/>
          <w:lang w:eastAsia="ru-RU"/>
        </w:rPr>
      </w:pPr>
      <w:r w:rsidRPr="007D3901">
        <w:rPr>
          <w:rFonts w:ascii="Times New Roman" w:eastAsia="Times New Roman" w:hAnsi="Times New Roman" w:cs="Times New Roman"/>
          <w:sz w:val="20"/>
          <w:szCs w:val="20"/>
          <w:lang w:eastAsia="ru-RU"/>
        </w:rPr>
        <w:t xml:space="preserve">                </w:t>
      </w:r>
      <w:r w:rsidRPr="007D3901">
        <w:rPr>
          <w:rFonts w:ascii="Times New Roman" w:eastAsia="Times New Roman" w:hAnsi="Times New Roman" w:cs="Times New Roman"/>
          <w:sz w:val="18"/>
          <w:szCs w:val="20"/>
          <w:lang w:eastAsia="ru-RU"/>
        </w:rPr>
        <w:t>г. Карачев, Брянской области</w:t>
      </w:r>
      <w:r w:rsidRPr="007D3901">
        <w:rPr>
          <w:rFonts w:ascii="Times New Roman" w:eastAsia="Times New Roman" w:hAnsi="Times New Roman" w:cs="Times New Roman"/>
          <w:sz w:val="20"/>
          <w:szCs w:val="20"/>
          <w:lang w:eastAsia="ru-RU"/>
        </w:rPr>
        <w:t xml:space="preserve">  </w:t>
      </w:r>
    </w:p>
    <w:p w:rsidR="007D3901" w:rsidRPr="007D3901" w:rsidRDefault="007D3901" w:rsidP="007D3901">
      <w:pPr>
        <w:spacing w:after="0" w:line="240" w:lineRule="auto"/>
        <w:rPr>
          <w:rFonts w:ascii="Times New Roman" w:eastAsia="Times New Roman" w:hAnsi="Times New Roman" w:cs="Times New Roman"/>
          <w:sz w:val="10"/>
          <w:szCs w:val="10"/>
          <w:lang w:eastAsia="ru-RU"/>
        </w:rPr>
      </w:pPr>
    </w:p>
    <w:tbl>
      <w:tblPr>
        <w:tblW w:w="0" w:type="auto"/>
        <w:tblLook w:val="04A0" w:firstRow="1" w:lastRow="0" w:firstColumn="1" w:lastColumn="0" w:noHBand="0" w:noVBand="1"/>
      </w:tblPr>
      <w:tblGrid>
        <w:gridCol w:w="4577"/>
      </w:tblGrid>
      <w:tr w:rsidR="007D3901" w:rsidRPr="007D3901" w:rsidTr="007D3901">
        <w:trPr>
          <w:trHeight w:val="1036"/>
        </w:trPr>
        <w:tc>
          <w:tcPr>
            <w:tcW w:w="4577" w:type="dxa"/>
            <w:shd w:val="clear" w:color="auto" w:fill="auto"/>
          </w:tcPr>
          <w:p w:rsidR="007D3901" w:rsidRPr="007D3901" w:rsidRDefault="007D3901" w:rsidP="0007021F">
            <w:pPr>
              <w:spacing w:after="0" w:line="240" w:lineRule="atLeast"/>
              <w:jc w:val="both"/>
              <w:rPr>
                <w:rFonts w:ascii="Times New Roman" w:eastAsia="Times New Roman" w:hAnsi="Times New Roman" w:cs="Times New Roman"/>
                <w:sz w:val="20"/>
                <w:szCs w:val="20"/>
                <w:lang w:eastAsia="ru-RU"/>
              </w:rPr>
            </w:pPr>
            <w:r w:rsidRPr="007D3901">
              <w:rPr>
                <w:rFonts w:ascii="Times New Roman" w:eastAsia="Times New Roman" w:hAnsi="Times New Roman" w:cs="Times New Roman"/>
                <w:b/>
                <w:spacing w:val="8"/>
                <w:sz w:val="20"/>
                <w:szCs w:val="20"/>
                <w:lang w:eastAsia="ru-RU"/>
              </w:rPr>
              <w:t>О</w:t>
            </w:r>
            <w:r>
              <w:rPr>
                <w:rFonts w:ascii="Times New Roman" w:eastAsia="Times New Roman" w:hAnsi="Times New Roman" w:cs="Times New Roman"/>
                <w:b/>
                <w:spacing w:val="8"/>
                <w:sz w:val="20"/>
                <w:szCs w:val="20"/>
                <w:lang w:eastAsia="ru-RU"/>
              </w:rPr>
              <w:t xml:space="preserve">б </w:t>
            </w:r>
            <w:r w:rsidRPr="007D3901">
              <w:rPr>
                <w:rFonts w:ascii="Times New Roman" w:eastAsia="Times New Roman" w:hAnsi="Times New Roman" w:cs="Times New Roman"/>
                <w:b/>
                <w:spacing w:val="8"/>
                <w:sz w:val="20"/>
                <w:szCs w:val="20"/>
                <w:lang w:eastAsia="ru-RU"/>
              </w:rPr>
              <w:t>утверждении</w:t>
            </w:r>
            <w:r w:rsidRPr="007D3901">
              <w:rPr>
                <w:rFonts w:ascii="Times New Roman" w:eastAsia="Times New Roman" w:hAnsi="Times New Roman" w:cs="Times New Roman"/>
                <w:sz w:val="20"/>
                <w:szCs w:val="20"/>
                <w:lang w:eastAsia="ru-RU"/>
              </w:rPr>
              <w:t xml:space="preserve"> </w:t>
            </w:r>
            <w:r w:rsidRPr="007D3901">
              <w:rPr>
                <w:rFonts w:ascii="Times New Roman" w:eastAsia="Times New Roman" w:hAnsi="Times New Roman" w:cs="Times New Roman"/>
                <w:b/>
                <w:bCs/>
                <w:sz w:val="20"/>
                <w:szCs w:val="20"/>
                <w:lang w:eastAsia="ru-RU"/>
              </w:rPr>
              <w:t>административного регламента</w:t>
            </w:r>
            <w:r>
              <w:rPr>
                <w:rFonts w:ascii="Times New Roman" w:eastAsia="Times New Roman" w:hAnsi="Times New Roman" w:cs="Times New Roman"/>
                <w:b/>
                <w:bCs/>
                <w:sz w:val="20"/>
                <w:szCs w:val="20"/>
                <w:lang w:eastAsia="ru-RU"/>
              </w:rPr>
              <w:t xml:space="preserve"> </w:t>
            </w:r>
            <w:r w:rsidRPr="007D3901">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 xml:space="preserve">Предоставление </w:t>
            </w:r>
            <w:r w:rsidRPr="007D3901">
              <w:rPr>
                <w:rFonts w:ascii="Times New Roman" w:eastAsia="Times New Roman" w:hAnsi="Times New Roman" w:cs="Times New Roman"/>
                <w:b/>
                <w:bCs/>
                <w:sz w:val="20"/>
                <w:szCs w:val="20"/>
                <w:lang w:eastAsia="ru-RU"/>
              </w:rPr>
              <w:t>муниципальной услуги «Приватизация жилых помещений жилищного фонда М</w:t>
            </w:r>
            <w:r w:rsidR="0007021F">
              <w:rPr>
                <w:rFonts w:ascii="Times New Roman" w:eastAsia="Times New Roman" w:hAnsi="Times New Roman" w:cs="Times New Roman"/>
                <w:b/>
                <w:bCs/>
                <w:sz w:val="20"/>
                <w:szCs w:val="20"/>
                <w:lang w:eastAsia="ru-RU"/>
              </w:rPr>
              <w:t>О</w:t>
            </w:r>
            <w:r>
              <w:rPr>
                <w:rFonts w:ascii="Times New Roman" w:eastAsia="Times New Roman" w:hAnsi="Times New Roman" w:cs="Times New Roman"/>
                <w:sz w:val="20"/>
                <w:szCs w:val="20"/>
                <w:lang w:eastAsia="ru-RU"/>
              </w:rPr>
              <w:t xml:space="preserve"> </w:t>
            </w:r>
            <w:r w:rsidRPr="007D3901">
              <w:rPr>
                <w:rFonts w:ascii="Times New Roman" w:eastAsia="Times New Roman" w:hAnsi="Times New Roman" w:cs="Times New Roman"/>
                <w:b/>
                <w:bCs/>
                <w:sz w:val="20"/>
                <w:szCs w:val="20"/>
                <w:lang w:eastAsia="ru-RU"/>
              </w:rPr>
              <w:t>«Карачевское городское поселения Карачевского муниципального района Брянской</w:t>
            </w:r>
            <w:r w:rsidR="0007021F">
              <w:rPr>
                <w:rFonts w:ascii="Times New Roman" w:eastAsia="Times New Roman" w:hAnsi="Times New Roman" w:cs="Times New Roman"/>
                <w:b/>
                <w:bCs/>
                <w:sz w:val="20"/>
                <w:szCs w:val="20"/>
                <w:lang w:eastAsia="ru-RU"/>
              </w:rPr>
              <w:t xml:space="preserve"> </w:t>
            </w:r>
            <w:r w:rsidRPr="007D3901">
              <w:rPr>
                <w:rFonts w:ascii="Times New Roman" w:eastAsia="Times New Roman" w:hAnsi="Times New Roman" w:cs="Times New Roman"/>
                <w:b/>
                <w:bCs/>
                <w:sz w:val="20"/>
                <w:szCs w:val="20"/>
                <w:lang w:eastAsia="ru-RU"/>
              </w:rPr>
              <w:t>облас</w:t>
            </w:r>
            <w:r w:rsidR="0007021F">
              <w:rPr>
                <w:rFonts w:ascii="Times New Roman" w:eastAsia="Times New Roman" w:hAnsi="Times New Roman" w:cs="Times New Roman"/>
                <w:b/>
                <w:bCs/>
                <w:sz w:val="20"/>
                <w:szCs w:val="20"/>
                <w:lang w:eastAsia="ru-RU"/>
              </w:rPr>
              <w:t xml:space="preserve">ти» и МО </w:t>
            </w:r>
            <w:r w:rsidRPr="007D3901">
              <w:rPr>
                <w:rFonts w:ascii="Times New Roman" w:eastAsia="Times New Roman" w:hAnsi="Times New Roman" w:cs="Times New Roman"/>
                <w:b/>
                <w:bCs/>
                <w:sz w:val="20"/>
                <w:szCs w:val="20"/>
                <w:lang w:eastAsia="ru-RU"/>
              </w:rPr>
              <w:t>«Карачевский муниципальный район Брянской области»</w:t>
            </w:r>
          </w:p>
        </w:tc>
      </w:tr>
    </w:tbl>
    <w:p w:rsidR="007D3901" w:rsidRPr="007D3901" w:rsidRDefault="007D3901" w:rsidP="007D3901">
      <w:pPr>
        <w:tabs>
          <w:tab w:val="left" w:pos="5940"/>
          <w:tab w:val="left" w:pos="6120"/>
        </w:tabs>
        <w:spacing w:after="0" w:line="240" w:lineRule="auto"/>
        <w:rPr>
          <w:rFonts w:ascii="Times New Roman" w:eastAsia="Times New Roman" w:hAnsi="Times New Roman" w:cs="Times New Roman"/>
          <w:b/>
          <w:sz w:val="25"/>
          <w:szCs w:val="25"/>
          <w:lang w:eastAsia="ru-RU"/>
        </w:rPr>
      </w:pPr>
    </w:p>
    <w:p w:rsidR="007D3901" w:rsidRPr="00B561C9" w:rsidRDefault="007D3901" w:rsidP="00B561C9">
      <w:pPr>
        <w:spacing w:after="0" w:line="288" w:lineRule="atLeast"/>
        <w:ind w:firstLine="540"/>
        <w:jc w:val="both"/>
        <w:rPr>
          <w:rFonts w:ascii="Times New Roman" w:eastAsia="Times New Roman" w:hAnsi="Times New Roman" w:cs="Times New Roman"/>
          <w:sz w:val="27"/>
          <w:szCs w:val="27"/>
          <w:lang w:eastAsia="ru-RU"/>
        </w:rPr>
      </w:pPr>
      <w:r w:rsidRPr="00B561C9">
        <w:rPr>
          <w:rFonts w:ascii="Times New Roman" w:eastAsia="Times New Roman" w:hAnsi="Times New Roman" w:cs="Times New Roman"/>
          <w:sz w:val="27"/>
          <w:szCs w:val="27"/>
          <w:lang w:eastAsia="ru-RU"/>
        </w:rPr>
        <w:t xml:space="preserve">В соответствии с Федеральным </w:t>
      </w:r>
      <w:hyperlink r:id="rId5" w:history="1">
        <w:r w:rsidRPr="00B561C9">
          <w:rPr>
            <w:rFonts w:ascii="Times New Roman" w:eastAsia="Times New Roman" w:hAnsi="Times New Roman" w:cs="Times New Roman"/>
            <w:color w:val="0000FF"/>
            <w:sz w:val="27"/>
            <w:szCs w:val="27"/>
            <w:lang w:eastAsia="ru-RU"/>
          </w:rPr>
          <w:t>законом</w:t>
        </w:r>
      </w:hyperlink>
      <w:r w:rsidRPr="00B561C9">
        <w:rPr>
          <w:rFonts w:ascii="Times New Roman" w:eastAsia="Times New Roman" w:hAnsi="Times New Roman" w:cs="Times New Roman"/>
          <w:sz w:val="27"/>
          <w:szCs w:val="27"/>
          <w:lang w:eastAsia="ru-RU"/>
        </w:rPr>
        <w:t xml:space="preserve"> от 06.10.2003 N 131-ФЗ "Об общих принципах организации местного самоуправления в Российской Федерации", </w:t>
      </w:r>
      <w:hyperlink r:id="rId6" w:history="1">
        <w:r w:rsidRPr="00B561C9">
          <w:rPr>
            <w:rFonts w:ascii="Times New Roman" w:eastAsia="Times New Roman" w:hAnsi="Times New Roman" w:cs="Times New Roman"/>
            <w:color w:val="0000FF"/>
            <w:sz w:val="27"/>
            <w:szCs w:val="27"/>
            <w:lang w:eastAsia="ru-RU"/>
          </w:rPr>
          <w:t>Законом</w:t>
        </w:r>
      </w:hyperlink>
      <w:r w:rsidRPr="00B561C9">
        <w:rPr>
          <w:rFonts w:ascii="Times New Roman" w:eastAsia="Times New Roman" w:hAnsi="Times New Roman" w:cs="Times New Roman"/>
          <w:sz w:val="27"/>
          <w:szCs w:val="27"/>
          <w:lang w:eastAsia="ru-RU"/>
        </w:rPr>
        <w:t xml:space="preserve"> РФ от 04.07.1991 N 1541-1 "О приватизации жилищного фонда Российской Федерации", Федеральным </w:t>
      </w:r>
      <w:hyperlink r:id="rId7" w:history="1">
        <w:r w:rsidRPr="00B561C9">
          <w:rPr>
            <w:rFonts w:ascii="Times New Roman" w:eastAsia="Times New Roman" w:hAnsi="Times New Roman" w:cs="Times New Roman"/>
            <w:color w:val="0000FF"/>
            <w:sz w:val="27"/>
            <w:szCs w:val="27"/>
            <w:lang w:eastAsia="ru-RU"/>
          </w:rPr>
          <w:t>законом</w:t>
        </w:r>
      </w:hyperlink>
      <w:r w:rsidRPr="00B561C9">
        <w:rPr>
          <w:rFonts w:ascii="Times New Roman" w:eastAsia="Times New Roman" w:hAnsi="Times New Roman" w:cs="Times New Roman"/>
          <w:sz w:val="27"/>
          <w:szCs w:val="27"/>
          <w:lang w:eastAsia="ru-RU"/>
        </w:rPr>
        <w:t xml:space="preserve"> от 27.07.2010 N 210-ФЗ "Об организации предоставления государственных и муниципальных услуг", Федеральным </w:t>
      </w:r>
      <w:hyperlink r:id="rId8" w:history="1">
        <w:r w:rsidRPr="00B561C9">
          <w:rPr>
            <w:rFonts w:ascii="Times New Roman" w:eastAsia="Times New Roman" w:hAnsi="Times New Roman" w:cs="Times New Roman"/>
            <w:color w:val="0000FF"/>
            <w:sz w:val="27"/>
            <w:szCs w:val="27"/>
            <w:lang w:eastAsia="ru-RU"/>
          </w:rPr>
          <w:t>законом</w:t>
        </w:r>
      </w:hyperlink>
      <w:r w:rsidRPr="00B561C9">
        <w:rPr>
          <w:rFonts w:ascii="Times New Roman" w:eastAsia="Times New Roman" w:hAnsi="Times New Roman" w:cs="Times New Roman"/>
          <w:sz w:val="27"/>
          <w:szCs w:val="27"/>
          <w:lang w:eastAsia="ru-RU"/>
        </w:rPr>
        <w:t xml:space="preserve"> от 21.07.1997 N 122-ФЗ</w:t>
      </w:r>
      <w:r w:rsidR="00B561C9" w:rsidRPr="00B561C9">
        <w:rPr>
          <w:rFonts w:ascii="Times New Roman" w:eastAsia="Times New Roman" w:hAnsi="Times New Roman" w:cs="Times New Roman"/>
          <w:sz w:val="27"/>
          <w:szCs w:val="27"/>
          <w:lang w:eastAsia="ru-RU"/>
        </w:rPr>
        <w:t>, Уставом Карачевского района (Принят Решением Карачевского районного Совета народных депутатов от 29.10.2008 N 3-583); Устав</w:t>
      </w:r>
      <w:r w:rsidR="0007021F">
        <w:rPr>
          <w:rFonts w:ascii="Times New Roman" w:eastAsia="Times New Roman" w:hAnsi="Times New Roman" w:cs="Times New Roman"/>
          <w:sz w:val="27"/>
          <w:szCs w:val="27"/>
          <w:lang w:eastAsia="ru-RU"/>
        </w:rPr>
        <w:t>ом</w:t>
      </w:r>
      <w:r w:rsidR="00B561C9" w:rsidRPr="00B561C9">
        <w:rPr>
          <w:rFonts w:ascii="Times New Roman" w:eastAsia="Times New Roman" w:hAnsi="Times New Roman" w:cs="Times New Roman"/>
          <w:sz w:val="27"/>
          <w:szCs w:val="27"/>
          <w:lang w:eastAsia="ru-RU"/>
        </w:rPr>
        <w:t xml:space="preserve"> Карачевского </w:t>
      </w:r>
      <w:r w:rsidR="0007021F">
        <w:rPr>
          <w:rFonts w:ascii="Times New Roman" w:eastAsia="Times New Roman" w:hAnsi="Times New Roman" w:cs="Times New Roman"/>
          <w:sz w:val="27"/>
          <w:szCs w:val="27"/>
          <w:lang w:eastAsia="ru-RU"/>
        </w:rPr>
        <w:t>городского поселения (Принят</w:t>
      </w:r>
      <w:r w:rsidR="00D51526">
        <w:rPr>
          <w:rFonts w:ascii="Times New Roman" w:eastAsia="Times New Roman" w:hAnsi="Times New Roman" w:cs="Times New Roman"/>
          <w:sz w:val="27"/>
          <w:szCs w:val="27"/>
          <w:lang w:eastAsia="ru-RU"/>
        </w:rPr>
        <w:t xml:space="preserve"> </w:t>
      </w:r>
      <w:r w:rsidR="0007021F">
        <w:rPr>
          <w:rFonts w:ascii="Times New Roman" w:eastAsia="Times New Roman" w:hAnsi="Times New Roman" w:cs="Times New Roman"/>
          <w:sz w:val="27"/>
          <w:szCs w:val="27"/>
          <w:lang w:eastAsia="ru-RU"/>
        </w:rPr>
        <w:t>Р</w:t>
      </w:r>
      <w:r w:rsidR="00B561C9" w:rsidRPr="00B561C9">
        <w:rPr>
          <w:rFonts w:ascii="Times New Roman" w:eastAsia="Times New Roman" w:hAnsi="Times New Roman" w:cs="Times New Roman"/>
          <w:sz w:val="27"/>
          <w:szCs w:val="27"/>
          <w:lang w:eastAsia="ru-RU"/>
        </w:rPr>
        <w:t>ешение</w:t>
      </w:r>
      <w:r w:rsidR="0007021F">
        <w:rPr>
          <w:rFonts w:ascii="Times New Roman" w:eastAsia="Times New Roman" w:hAnsi="Times New Roman" w:cs="Times New Roman"/>
          <w:sz w:val="27"/>
          <w:szCs w:val="27"/>
          <w:lang w:eastAsia="ru-RU"/>
        </w:rPr>
        <w:t>м</w:t>
      </w:r>
      <w:r w:rsidR="00B561C9" w:rsidRPr="00B561C9">
        <w:rPr>
          <w:rFonts w:ascii="Times New Roman" w:eastAsia="Times New Roman" w:hAnsi="Times New Roman" w:cs="Times New Roman"/>
          <w:sz w:val="27"/>
          <w:szCs w:val="27"/>
          <w:lang w:eastAsia="ru-RU"/>
        </w:rPr>
        <w:t xml:space="preserve"> Карачевского городского Совета народных депутатов № 449 от 18.05.2009г.)</w:t>
      </w:r>
      <w:r w:rsidRPr="00B561C9">
        <w:rPr>
          <w:rFonts w:ascii="Times New Roman" w:eastAsia="Times New Roman" w:hAnsi="Times New Roman" w:cs="Times New Roman"/>
          <w:sz w:val="27"/>
          <w:szCs w:val="27"/>
          <w:lang w:eastAsia="ru-RU"/>
        </w:rPr>
        <w:t xml:space="preserve">: </w:t>
      </w:r>
    </w:p>
    <w:p w:rsidR="007D3901" w:rsidRPr="00B561C9" w:rsidRDefault="007D3901" w:rsidP="007D3901">
      <w:pPr>
        <w:tabs>
          <w:tab w:val="left" w:pos="5940"/>
          <w:tab w:val="left" w:pos="6120"/>
        </w:tabs>
        <w:spacing w:after="0" w:line="240" w:lineRule="auto"/>
        <w:ind w:firstLine="900"/>
        <w:jc w:val="center"/>
        <w:rPr>
          <w:rFonts w:ascii="Times New Roman" w:eastAsia="Times New Roman" w:hAnsi="Times New Roman" w:cs="Times New Roman"/>
          <w:b/>
          <w:sz w:val="26"/>
          <w:szCs w:val="26"/>
          <w:lang w:eastAsia="ru-RU"/>
        </w:rPr>
      </w:pPr>
      <w:r w:rsidRPr="00B561C9">
        <w:rPr>
          <w:rFonts w:ascii="Times New Roman" w:eastAsia="Times New Roman" w:hAnsi="Times New Roman" w:cs="Times New Roman"/>
          <w:b/>
          <w:sz w:val="26"/>
          <w:szCs w:val="26"/>
          <w:lang w:eastAsia="ru-RU"/>
        </w:rPr>
        <w:t>ПОСТАНОВЛЯЮ:</w:t>
      </w:r>
    </w:p>
    <w:p w:rsidR="007D3901" w:rsidRPr="007D3901" w:rsidRDefault="007D3901" w:rsidP="0007021F">
      <w:pPr>
        <w:tabs>
          <w:tab w:val="left" w:pos="5940"/>
          <w:tab w:val="left" w:pos="6120"/>
        </w:tabs>
        <w:spacing w:after="0" w:line="240" w:lineRule="auto"/>
        <w:ind w:firstLine="900"/>
        <w:jc w:val="center"/>
        <w:rPr>
          <w:rFonts w:ascii="Times New Roman" w:eastAsia="Times New Roman" w:hAnsi="Times New Roman" w:cs="Times New Roman"/>
          <w:b/>
          <w:sz w:val="28"/>
          <w:szCs w:val="28"/>
          <w:lang w:eastAsia="ru-RU"/>
        </w:rPr>
      </w:pPr>
    </w:p>
    <w:p w:rsidR="007D3901" w:rsidRPr="00B561C9" w:rsidRDefault="007D3901" w:rsidP="0007021F">
      <w:pPr>
        <w:spacing w:line="240" w:lineRule="auto"/>
        <w:ind w:firstLine="720"/>
        <w:jc w:val="both"/>
        <w:rPr>
          <w:rFonts w:ascii="Times New Roman" w:eastAsia="Calibri" w:hAnsi="Times New Roman" w:cs="Times New Roman"/>
          <w:sz w:val="27"/>
          <w:szCs w:val="27"/>
        </w:rPr>
      </w:pPr>
      <w:r w:rsidRPr="00B561C9">
        <w:rPr>
          <w:rFonts w:ascii="Times New Roman" w:eastAsia="Times New Roman" w:hAnsi="Times New Roman" w:cs="Times New Roman"/>
          <w:spacing w:val="8"/>
          <w:sz w:val="27"/>
          <w:szCs w:val="27"/>
          <w:lang w:eastAsia="ru-RU"/>
        </w:rPr>
        <w:t xml:space="preserve">1. </w:t>
      </w:r>
      <w:r w:rsidRPr="00B561C9">
        <w:rPr>
          <w:rFonts w:ascii="Times New Roman" w:eastAsia="Calibri" w:hAnsi="Times New Roman" w:cs="Times New Roman"/>
          <w:sz w:val="27"/>
          <w:szCs w:val="27"/>
        </w:rPr>
        <w:t xml:space="preserve">Утвердить прилагаемый административный регламент по предоставлению муниципальной услуги «Приватизация жилых помещений жилищного фонда Муниципального образования «Карачевское городское поселения Карачевского муниципального района Брянскойобласти» </w:t>
      </w:r>
      <w:r w:rsidR="00B561C9" w:rsidRPr="00B561C9">
        <w:rPr>
          <w:rFonts w:ascii="Times New Roman" w:eastAsia="Calibri" w:hAnsi="Times New Roman" w:cs="Times New Roman"/>
          <w:sz w:val="27"/>
          <w:szCs w:val="27"/>
        </w:rPr>
        <w:t xml:space="preserve">и Муниципального образования </w:t>
      </w:r>
      <w:r w:rsidRPr="00B561C9">
        <w:rPr>
          <w:rFonts w:ascii="Times New Roman" w:eastAsia="Calibri" w:hAnsi="Times New Roman" w:cs="Times New Roman"/>
          <w:sz w:val="27"/>
          <w:szCs w:val="27"/>
        </w:rPr>
        <w:t xml:space="preserve"> «Карачевский муниципальный район Брянской области»</w:t>
      </w:r>
    </w:p>
    <w:p w:rsidR="007D3901" w:rsidRPr="00B561C9" w:rsidRDefault="0007021F" w:rsidP="007D3901">
      <w:pPr>
        <w:spacing w:after="0" w:line="240" w:lineRule="auto"/>
        <w:ind w:firstLine="720"/>
        <w:jc w:val="both"/>
        <w:rPr>
          <w:rFonts w:ascii="Times New Roman" w:eastAsia="Calibri" w:hAnsi="Times New Roman" w:cs="Times New Roman"/>
          <w:sz w:val="27"/>
          <w:szCs w:val="27"/>
        </w:rPr>
      </w:pPr>
      <w:r>
        <w:rPr>
          <w:rFonts w:ascii="Times New Roman" w:eastAsia="Calibri" w:hAnsi="Times New Roman" w:cs="Times New Roman"/>
          <w:sz w:val="27"/>
          <w:szCs w:val="27"/>
        </w:rPr>
        <w:t>2</w:t>
      </w:r>
      <w:r w:rsidR="007D3901" w:rsidRPr="00B561C9">
        <w:rPr>
          <w:rFonts w:ascii="Times New Roman" w:eastAsia="Calibri" w:hAnsi="Times New Roman" w:cs="Times New Roman"/>
          <w:sz w:val="27"/>
          <w:szCs w:val="27"/>
        </w:rPr>
        <w:t xml:space="preserve">. </w:t>
      </w:r>
      <w:r w:rsidR="007D3901" w:rsidRPr="00B561C9">
        <w:rPr>
          <w:rFonts w:ascii="Times New Roman" w:eastAsia="Times New Roman" w:hAnsi="Times New Roman" w:cs="Times New Roman"/>
          <w:bCs/>
          <w:spacing w:val="8"/>
          <w:sz w:val="27"/>
          <w:szCs w:val="27"/>
          <w:lang w:eastAsia="ru-RU"/>
        </w:rPr>
        <w:t>Разместить настоящее постановление на официальном сайте администрации Карачевского района в сети «Интернет».</w:t>
      </w:r>
      <w:r w:rsidR="007D3901" w:rsidRPr="00B561C9">
        <w:rPr>
          <w:rFonts w:ascii="Times New Roman" w:eastAsia="Calibri" w:hAnsi="Times New Roman" w:cs="Times New Roman"/>
          <w:sz w:val="27"/>
          <w:szCs w:val="27"/>
        </w:rPr>
        <w:t xml:space="preserve"> </w:t>
      </w:r>
    </w:p>
    <w:p w:rsidR="007D3901" w:rsidRPr="00B561C9" w:rsidRDefault="00D51526" w:rsidP="007D3901">
      <w:pPr>
        <w:spacing w:after="0" w:line="240" w:lineRule="auto"/>
        <w:ind w:firstLine="720"/>
        <w:jc w:val="both"/>
        <w:rPr>
          <w:rFonts w:ascii="Times New Roman" w:eastAsia="Calibri" w:hAnsi="Times New Roman" w:cs="Times New Roman"/>
          <w:sz w:val="27"/>
          <w:szCs w:val="27"/>
        </w:rPr>
      </w:pPr>
      <w:r>
        <w:rPr>
          <w:rFonts w:ascii="Times New Roman" w:eastAsia="Calibri" w:hAnsi="Times New Roman" w:cs="Times New Roman"/>
          <w:sz w:val="27"/>
          <w:szCs w:val="27"/>
        </w:rPr>
        <w:t>3</w:t>
      </w:r>
      <w:r w:rsidR="007D3901" w:rsidRPr="00B561C9">
        <w:rPr>
          <w:rFonts w:ascii="Times New Roman" w:eastAsia="Calibri" w:hAnsi="Times New Roman" w:cs="Times New Roman"/>
          <w:sz w:val="27"/>
          <w:szCs w:val="27"/>
        </w:rPr>
        <w:t xml:space="preserve">. Контроль исполнения настоящего постановления </w:t>
      </w:r>
      <w:r w:rsidR="00FC5612" w:rsidRPr="00B561C9">
        <w:rPr>
          <w:rFonts w:ascii="Times New Roman" w:eastAsia="Calibri" w:hAnsi="Times New Roman" w:cs="Times New Roman"/>
          <w:sz w:val="27"/>
          <w:szCs w:val="27"/>
        </w:rPr>
        <w:t>оставляю за собой</w:t>
      </w:r>
    </w:p>
    <w:p w:rsidR="007D3901" w:rsidRPr="00B561C9" w:rsidRDefault="007D3901" w:rsidP="007D3901">
      <w:pPr>
        <w:spacing w:after="0" w:line="240" w:lineRule="auto"/>
        <w:jc w:val="both"/>
        <w:rPr>
          <w:rFonts w:ascii="Times New Roman" w:eastAsia="Times New Roman" w:hAnsi="Times New Roman" w:cs="Times New Roman"/>
          <w:b/>
          <w:sz w:val="28"/>
          <w:szCs w:val="28"/>
          <w:lang w:eastAsia="ru-RU"/>
        </w:rPr>
      </w:pPr>
    </w:p>
    <w:tbl>
      <w:tblPr>
        <w:tblW w:w="0" w:type="auto"/>
        <w:tblInd w:w="108" w:type="dxa"/>
        <w:tblLook w:val="04A0" w:firstRow="1" w:lastRow="0" w:firstColumn="1" w:lastColumn="0" w:noHBand="0" w:noVBand="1"/>
      </w:tblPr>
      <w:tblGrid>
        <w:gridCol w:w="4746"/>
        <w:gridCol w:w="4717"/>
      </w:tblGrid>
      <w:tr w:rsidR="007D3901" w:rsidRPr="007D3901" w:rsidTr="00B561C9">
        <w:trPr>
          <w:trHeight w:val="768"/>
        </w:trPr>
        <w:tc>
          <w:tcPr>
            <w:tcW w:w="4820" w:type="dxa"/>
            <w:shd w:val="clear" w:color="auto" w:fill="auto"/>
          </w:tcPr>
          <w:p w:rsidR="007D3901" w:rsidRPr="007D3901" w:rsidRDefault="007D3901" w:rsidP="007D3901">
            <w:pPr>
              <w:spacing w:after="0" w:line="240" w:lineRule="auto"/>
              <w:rPr>
                <w:rFonts w:ascii="Times New Roman" w:eastAsia="Times New Roman" w:hAnsi="Times New Roman" w:cs="Times New Roman"/>
                <w:b/>
                <w:sz w:val="26"/>
                <w:szCs w:val="26"/>
                <w:lang w:eastAsia="ru-RU"/>
              </w:rPr>
            </w:pPr>
            <w:r w:rsidRPr="007D3901">
              <w:rPr>
                <w:rFonts w:ascii="Times New Roman" w:eastAsia="Times New Roman" w:hAnsi="Times New Roman" w:cs="Times New Roman"/>
                <w:b/>
                <w:sz w:val="26"/>
                <w:szCs w:val="26"/>
                <w:lang w:eastAsia="ru-RU"/>
              </w:rPr>
              <w:t>И. о. главы администрации</w:t>
            </w:r>
          </w:p>
          <w:p w:rsidR="007D3901" w:rsidRPr="007D3901" w:rsidRDefault="007D3901" w:rsidP="007D3901">
            <w:pPr>
              <w:spacing w:after="0" w:line="240" w:lineRule="auto"/>
              <w:jc w:val="both"/>
              <w:rPr>
                <w:rFonts w:ascii="Times New Roman" w:eastAsia="Times New Roman" w:hAnsi="Times New Roman" w:cs="Times New Roman"/>
                <w:b/>
                <w:sz w:val="26"/>
                <w:szCs w:val="26"/>
                <w:lang w:eastAsia="ru-RU"/>
              </w:rPr>
            </w:pPr>
            <w:r w:rsidRPr="007D3901">
              <w:rPr>
                <w:rFonts w:ascii="Times New Roman" w:eastAsia="Times New Roman" w:hAnsi="Times New Roman" w:cs="Times New Roman"/>
                <w:b/>
                <w:sz w:val="26"/>
                <w:szCs w:val="26"/>
                <w:lang w:eastAsia="ru-RU"/>
              </w:rPr>
              <w:t>Карачевского района</w:t>
            </w:r>
          </w:p>
          <w:p w:rsidR="007D3901" w:rsidRPr="007D3901" w:rsidRDefault="007D3901" w:rsidP="007D3901">
            <w:pPr>
              <w:spacing w:after="0" w:line="240" w:lineRule="auto"/>
              <w:jc w:val="both"/>
              <w:rPr>
                <w:rFonts w:ascii="Times New Roman" w:eastAsia="Times New Roman" w:hAnsi="Times New Roman" w:cs="Times New Roman"/>
                <w:b/>
                <w:sz w:val="26"/>
                <w:szCs w:val="26"/>
                <w:lang w:eastAsia="ru-RU"/>
              </w:rPr>
            </w:pPr>
          </w:p>
        </w:tc>
        <w:tc>
          <w:tcPr>
            <w:tcW w:w="4819" w:type="dxa"/>
            <w:shd w:val="clear" w:color="auto" w:fill="auto"/>
            <w:vAlign w:val="center"/>
          </w:tcPr>
          <w:p w:rsidR="007D3901" w:rsidRPr="007D3901" w:rsidRDefault="00E710BB" w:rsidP="007D3901">
            <w:pPr>
              <w:spacing w:after="0" w:line="240" w:lineRule="auto"/>
              <w:ind w:firstLine="1593"/>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Р. А. Егоров</w:t>
            </w:r>
          </w:p>
        </w:tc>
      </w:tr>
      <w:tr w:rsidR="007D3901" w:rsidRPr="007D3901" w:rsidTr="00B561C9">
        <w:trPr>
          <w:trHeight w:val="460"/>
        </w:trPr>
        <w:tc>
          <w:tcPr>
            <w:tcW w:w="4820" w:type="dxa"/>
            <w:shd w:val="clear" w:color="auto" w:fill="auto"/>
          </w:tcPr>
          <w:p w:rsidR="00FC5612" w:rsidRDefault="007D3901" w:rsidP="007D3901">
            <w:pPr>
              <w:spacing w:after="0" w:line="240" w:lineRule="auto"/>
              <w:jc w:val="both"/>
              <w:rPr>
                <w:rFonts w:ascii="Times New Roman" w:eastAsia="Times New Roman" w:hAnsi="Times New Roman" w:cs="Times New Roman"/>
                <w:lang w:eastAsia="ru-RU"/>
              </w:rPr>
            </w:pPr>
            <w:r w:rsidRPr="007D3901">
              <w:rPr>
                <w:rFonts w:ascii="Times New Roman" w:eastAsia="Times New Roman" w:hAnsi="Times New Roman" w:cs="Times New Roman"/>
                <w:lang w:eastAsia="ru-RU"/>
              </w:rPr>
              <w:t>Согласовано:</w:t>
            </w:r>
          </w:p>
          <w:p w:rsidR="00FC5612" w:rsidRDefault="00FC5612" w:rsidP="007D390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Заместитель главы администрации</w:t>
            </w:r>
          </w:p>
          <w:p w:rsidR="007D3901" w:rsidRPr="007D3901" w:rsidRDefault="00FC5612" w:rsidP="007D390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Карачевского района</w:t>
            </w:r>
            <w:r w:rsidR="007D3901" w:rsidRPr="007D3901">
              <w:rPr>
                <w:rFonts w:ascii="Times New Roman" w:eastAsia="Times New Roman" w:hAnsi="Times New Roman" w:cs="Times New Roman"/>
                <w:lang w:eastAsia="ru-RU"/>
              </w:rPr>
              <w:t xml:space="preserve"> </w:t>
            </w:r>
          </w:p>
          <w:p w:rsidR="007D3901" w:rsidRPr="007D3901" w:rsidRDefault="007D3901" w:rsidP="007D3901">
            <w:pPr>
              <w:spacing w:after="0" w:line="240" w:lineRule="auto"/>
              <w:jc w:val="both"/>
              <w:rPr>
                <w:rFonts w:ascii="Times New Roman" w:eastAsia="Times New Roman" w:hAnsi="Times New Roman" w:cs="Times New Roman"/>
                <w:lang w:eastAsia="ru-RU"/>
              </w:rPr>
            </w:pPr>
          </w:p>
        </w:tc>
        <w:tc>
          <w:tcPr>
            <w:tcW w:w="4819" w:type="dxa"/>
            <w:shd w:val="clear" w:color="auto" w:fill="auto"/>
            <w:vAlign w:val="center"/>
          </w:tcPr>
          <w:p w:rsidR="007D3901" w:rsidRPr="007D3901" w:rsidRDefault="007D3901" w:rsidP="007D3901">
            <w:pPr>
              <w:spacing w:after="0" w:line="240" w:lineRule="auto"/>
              <w:ind w:firstLine="1735"/>
              <w:rPr>
                <w:rFonts w:ascii="Times New Roman" w:eastAsia="Times New Roman" w:hAnsi="Times New Roman" w:cs="Times New Roman"/>
                <w:sz w:val="24"/>
                <w:szCs w:val="24"/>
                <w:lang w:eastAsia="ru-RU"/>
              </w:rPr>
            </w:pPr>
            <w:r w:rsidRPr="007D3901">
              <w:rPr>
                <w:rFonts w:ascii="Times New Roman" w:eastAsia="Times New Roman" w:hAnsi="Times New Roman" w:cs="Times New Roman"/>
                <w:sz w:val="24"/>
                <w:szCs w:val="24"/>
                <w:lang w:eastAsia="ru-RU"/>
              </w:rPr>
              <w:t xml:space="preserve">                         </w:t>
            </w:r>
          </w:p>
          <w:p w:rsidR="007D3901" w:rsidRPr="007D3901" w:rsidRDefault="00FC5612" w:rsidP="007D3901">
            <w:pPr>
              <w:spacing w:after="0" w:line="240" w:lineRule="auto"/>
              <w:ind w:firstLine="173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 В. Шутова</w:t>
            </w:r>
            <w:r w:rsidR="007D3901" w:rsidRPr="007D3901">
              <w:rPr>
                <w:rFonts w:ascii="Times New Roman" w:eastAsia="Times New Roman" w:hAnsi="Times New Roman" w:cs="Times New Roman"/>
                <w:sz w:val="24"/>
                <w:szCs w:val="24"/>
                <w:lang w:eastAsia="ru-RU"/>
              </w:rPr>
              <w:t xml:space="preserve">                           </w:t>
            </w:r>
          </w:p>
        </w:tc>
      </w:tr>
      <w:tr w:rsidR="007D3901" w:rsidRPr="007D3901" w:rsidTr="00B561C9">
        <w:trPr>
          <w:trHeight w:val="500"/>
        </w:trPr>
        <w:tc>
          <w:tcPr>
            <w:tcW w:w="4820" w:type="dxa"/>
            <w:shd w:val="clear" w:color="auto" w:fill="auto"/>
          </w:tcPr>
          <w:p w:rsidR="007D3901" w:rsidRPr="007D3901" w:rsidRDefault="007D3901" w:rsidP="007D3901">
            <w:pPr>
              <w:spacing w:after="0" w:line="240" w:lineRule="auto"/>
              <w:jc w:val="both"/>
              <w:rPr>
                <w:rFonts w:ascii="Times New Roman" w:eastAsia="Times New Roman" w:hAnsi="Times New Roman" w:cs="Times New Roman"/>
                <w:lang w:eastAsia="ru-RU"/>
              </w:rPr>
            </w:pPr>
            <w:r w:rsidRPr="007D3901">
              <w:rPr>
                <w:rFonts w:ascii="Times New Roman" w:eastAsia="Times New Roman" w:hAnsi="Times New Roman" w:cs="Times New Roman"/>
                <w:lang w:eastAsia="ru-RU"/>
              </w:rPr>
              <w:t>Юрист:</w:t>
            </w:r>
          </w:p>
          <w:p w:rsidR="007D3901" w:rsidRPr="007D3901" w:rsidRDefault="007D3901" w:rsidP="007D3901">
            <w:pPr>
              <w:spacing w:after="0" w:line="240" w:lineRule="auto"/>
              <w:jc w:val="both"/>
              <w:rPr>
                <w:rFonts w:ascii="Times New Roman" w:eastAsia="Times New Roman" w:hAnsi="Times New Roman" w:cs="Times New Roman"/>
                <w:i/>
                <w:sz w:val="20"/>
                <w:szCs w:val="20"/>
                <w:lang w:eastAsia="ru-RU"/>
              </w:rPr>
            </w:pPr>
          </w:p>
        </w:tc>
        <w:tc>
          <w:tcPr>
            <w:tcW w:w="4819" w:type="dxa"/>
            <w:shd w:val="clear" w:color="auto" w:fill="auto"/>
          </w:tcPr>
          <w:p w:rsidR="007D3901" w:rsidRPr="007D3901" w:rsidRDefault="007D3901" w:rsidP="007D3901">
            <w:pPr>
              <w:spacing w:after="0" w:line="240" w:lineRule="auto"/>
              <w:jc w:val="both"/>
              <w:rPr>
                <w:rFonts w:ascii="Times New Roman" w:eastAsia="Times New Roman" w:hAnsi="Times New Roman" w:cs="Times New Roman"/>
                <w:b/>
                <w:lang w:eastAsia="ru-RU"/>
              </w:rPr>
            </w:pPr>
          </w:p>
        </w:tc>
      </w:tr>
      <w:tr w:rsidR="007D3901" w:rsidRPr="007D3901" w:rsidTr="00B561C9">
        <w:trPr>
          <w:trHeight w:val="76"/>
        </w:trPr>
        <w:tc>
          <w:tcPr>
            <w:tcW w:w="4820" w:type="dxa"/>
            <w:shd w:val="clear" w:color="auto" w:fill="auto"/>
          </w:tcPr>
          <w:p w:rsidR="007D3901" w:rsidRPr="007D3901" w:rsidRDefault="007D3901" w:rsidP="007D3901">
            <w:pPr>
              <w:spacing w:after="0" w:line="240" w:lineRule="auto"/>
              <w:jc w:val="both"/>
              <w:rPr>
                <w:rFonts w:ascii="Times New Roman" w:eastAsia="Times New Roman" w:hAnsi="Times New Roman" w:cs="Times New Roman"/>
                <w:sz w:val="16"/>
                <w:szCs w:val="16"/>
                <w:lang w:eastAsia="ru-RU"/>
              </w:rPr>
            </w:pPr>
            <w:r w:rsidRPr="007D3901">
              <w:rPr>
                <w:rFonts w:ascii="Times New Roman" w:eastAsia="Times New Roman" w:hAnsi="Times New Roman" w:cs="Times New Roman"/>
                <w:sz w:val="16"/>
                <w:szCs w:val="16"/>
                <w:lang w:eastAsia="ru-RU"/>
              </w:rPr>
              <w:t>Исп.: Огаркова Ю.Ю.</w:t>
            </w:r>
          </w:p>
          <w:p w:rsidR="007D3901" w:rsidRPr="007D3901" w:rsidRDefault="007D3901" w:rsidP="007D3901">
            <w:pPr>
              <w:spacing w:after="0" w:line="240" w:lineRule="auto"/>
              <w:jc w:val="both"/>
              <w:rPr>
                <w:rFonts w:ascii="Times New Roman" w:eastAsia="Times New Roman" w:hAnsi="Times New Roman" w:cs="Times New Roman"/>
                <w:i/>
                <w:sz w:val="20"/>
                <w:szCs w:val="20"/>
                <w:lang w:eastAsia="ru-RU"/>
              </w:rPr>
            </w:pPr>
            <w:r w:rsidRPr="007D3901">
              <w:rPr>
                <w:rFonts w:ascii="Times New Roman" w:eastAsia="Times New Roman" w:hAnsi="Times New Roman" w:cs="Times New Roman"/>
                <w:sz w:val="16"/>
                <w:szCs w:val="16"/>
                <w:lang w:eastAsia="ru-RU"/>
              </w:rPr>
              <w:t>Тел.: 8(48335)2-15-74</w:t>
            </w:r>
          </w:p>
        </w:tc>
        <w:tc>
          <w:tcPr>
            <w:tcW w:w="4819" w:type="dxa"/>
            <w:shd w:val="clear" w:color="auto" w:fill="auto"/>
          </w:tcPr>
          <w:p w:rsidR="007D3901" w:rsidRPr="007D3901" w:rsidRDefault="007D3901" w:rsidP="007D3901">
            <w:pPr>
              <w:spacing w:after="0" w:line="240" w:lineRule="auto"/>
              <w:jc w:val="both"/>
              <w:rPr>
                <w:rFonts w:ascii="Times New Roman" w:eastAsia="Times New Roman" w:hAnsi="Times New Roman" w:cs="Times New Roman"/>
                <w:b/>
                <w:lang w:eastAsia="ru-RU"/>
              </w:rPr>
            </w:pPr>
          </w:p>
        </w:tc>
      </w:tr>
    </w:tbl>
    <w:p w:rsidR="0007021F" w:rsidRDefault="0007021F" w:rsidP="0007021F">
      <w:pPr>
        <w:spacing w:after="0" w:line="240" w:lineRule="auto"/>
        <w:rPr>
          <w:rFonts w:ascii="Times New Roman" w:eastAsia="Times New Roman" w:hAnsi="Times New Roman" w:cs="Times New Roman"/>
          <w:sz w:val="20"/>
          <w:szCs w:val="20"/>
          <w:u w:val="single"/>
          <w:lang w:eastAsia="ru-RU"/>
        </w:rPr>
      </w:pPr>
    </w:p>
    <w:p w:rsidR="00147937" w:rsidRDefault="00147937" w:rsidP="0007021F">
      <w:pPr>
        <w:spacing w:after="0" w:line="240" w:lineRule="auto"/>
        <w:rPr>
          <w:rFonts w:ascii="Times New Roman" w:eastAsia="Times New Roman" w:hAnsi="Times New Roman" w:cs="Times New Roman"/>
          <w:sz w:val="20"/>
          <w:szCs w:val="20"/>
          <w:u w:val="single"/>
          <w:lang w:eastAsia="ru-RU"/>
        </w:rPr>
      </w:pPr>
    </w:p>
    <w:p w:rsidR="00147937" w:rsidRDefault="00147937" w:rsidP="0007021F">
      <w:pPr>
        <w:spacing w:after="0" w:line="240" w:lineRule="auto"/>
        <w:rPr>
          <w:rFonts w:ascii="Times New Roman" w:eastAsia="Times New Roman" w:hAnsi="Times New Roman" w:cs="Times New Roman"/>
          <w:sz w:val="20"/>
          <w:szCs w:val="20"/>
          <w:u w:val="single"/>
          <w:lang w:eastAsia="ru-RU"/>
        </w:rPr>
      </w:pPr>
    </w:p>
    <w:p w:rsidR="00147937" w:rsidRDefault="00147937" w:rsidP="0007021F">
      <w:pPr>
        <w:spacing w:after="0" w:line="240" w:lineRule="auto"/>
        <w:rPr>
          <w:rFonts w:ascii="Times New Roman" w:eastAsia="Times New Roman" w:hAnsi="Times New Roman" w:cs="Times New Roman"/>
          <w:sz w:val="20"/>
          <w:szCs w:val="20"/>
          <w:u w:val="single"/>
          <w:lang w:eastAsia="ru-RU"/>
        </w:rPr>
      </w:pPr>
    </w:p>
    <w:p w:rsidR="00147937" w:rsidRDefault="00147937" w:rsidP="0007021F">
      <w:pPr>
        <w:spacing w:after="0" w:line="240" w:lineRule="auto"/>
        <w:rPr>
          <w:rFonts w:ascii="Times New Roman" w:eastAsia="Times New Roman" w:hAnsi="Times New Roman" w:cs="Times New Roman"/>
          <w:sz w:val="20"/>
          <w:szCs w:val="20"/>
          <w:u w:val="single"/>
          <w:lang w:eastAsia="ru-RU"/>
        </w:rPr>
      </w:pPr>
    </w:p>
    <w:p w:rsidR="00147937" w:rsidRDefault="00147937" w:rsidP="0007021F">
      <w:pPr>
        <w:spacing w:after="0" w:line="240" w:lineRule="auto"/>
        <w:rPr>
          <w:rFonts w:ascii="Times New Roman" w:eastAsia="Times New Roman" w:hAnsi="Times New Roman" w:cs="Times New Roman"/>
          <w:sz w:val="20"/>
          <w:szCs w:val="20"/>
          <w:u w:val="single"/>
          <w:lang w:eastAsia="ru-RU"/>
        </w:rPr>
      </w:pPr>
    </w:p>
    <w:p w:rsidR="00147937" w:rsidRDefault="00147937" w:rsidP="0007021F">
      <w:pPr>
        <w:spacing w:after="0" w:line="240" w:lineRule="auto"/>
        <w:rPr>
          <w:rFonts w:ascii="Times New Roman" w:eastAsia="Times New Roman" w:hAnsi="Times New Roman" w:cs="Times New Roman"/>
          <w:sz w:val="20"/>
          <w:szCs w:val="20"/>
          <w:u w:val="single"/>
          <w:lang w:eastAsia="ru-RU"/>
        </w:rPr>
      </w:pPr>
    </w:p>
    <w:p w:rsidR="00147937" w:rsidRDefault="00147937" w:rsidP="0007021F">
      <w:pPr>
        <w:spacing w:after="0" w:line="240" w:lineRule="auto"/>
        <w:rPr>
          <w:rFonts w:ascii="Times New Roman" w:eastAsia="Times New Roman" w:hAnsi="Times New Roman" w:cs="Times New Roman"/>
          <w:sz w:val="20"/>
          <w:szCs w:val="20"/>
          <w:u w:val="single"/>
          <w:lang w:eastAsia="ru-RU"/>
        </w:rPr>
      </w:pPr>
    </w:p>
    <w:p w:rsidR="00147937" w:rsidRDefault="00147937" w:rsidP="0007021F">
      <w:pPr>
        <w:spacing w:after="0" w:line="240" w:lineRule="auto"/>
        <w:rPr>
          <w:rFonts w:ascii="Times New Roman" w:eastAsia="Times New Roman" w:hAnsi="Times New Roman" w:cs="Times New Roman"/>
          <w:sz w:val="20"/>
          <w:szCs w:val="20"/>
          <w:u w:val="single"/>
          <w:lang w:eastAsia="ru-RU"/>
        </w:rPr>
      </w:pPr>
    </w:p>
    <w:p w:rsidR="00147937" w:rsidRDefault="00147937" w:rsidP="0007021F">
      <w:pPr>
        <w:spacing w:after="0" w:line="240" w:lineRule="auto"/>
        <w:rPr>
          <w:rFonts w:ascii="Times New Roman" w:eastAsia="Times New Roman" w:hAnsi="Times New Roman" w:cs="Times New Roman"/>
          <w:sz w:val="20"/>
          <w:szCs w:val="20"/>
          <w:u w:val="single"/>
          <w:lang w:eastAsia="ru-RU"/>
        </w:rPr>
      </w:pPr>
    </w:p>
    <w:p w:rsidR="00147937" w:rsidRDefault="00147937" w:rsidP="0007021F">
      <w:pPr>
        <w:spacing w:after="0" w:line="240" w:lineRule="auto"/>
        <w:rPr>
          <w:rFonts w:ascii="Times New Roman" w:eastAsia="Times New Roman" w:hAnsi="Times New Roman" w:cs="Times New Roman"/>
          <w:sz w:val="20"/>
          <w:szCs w:val="20"/>
          <w:u w:val="single"/>
          <w:lang w:eastAsia="ru-RU"/>
        </w:rPr>
      </w:pPr>
    </w:p>
    <w:p w:rsidR="00147937" w:rsidRDefault="00147937" w:rsidP="0007021F">
      <w:pPr>
        <w:spacing w:after="0" w:line="240" w:lineRule="auto"/>
        <w:rPr>
          <w:rFonts w:ascii="Times New Roman" w:eastAsia="Times New Roman" w:hAnsi="Times New Roman" w:cs="Times New Roman"/>
          <w:sz w:val="20"/>
          <w:szCs w:val="20"/>
          <w:u w:val="single"/>
          <w:lang w:eastAsia="ru-RU"/>
        </w:rPr>
      </w:pPr>
    </w:p>
    <w:p w:rsidR="00147937" w:rsidRDefault="00147937" w:rsidP="0007021F">
      <w:pPr>
        <w:spacing w:after="0" w:line="240" w:lineRule="auto"/>
        <w:rPr>
          <w:rFonts w:ascii="Times New Roman" w:eastAsia="Times New Roman" w:hAnsi="Times New Roman" w:cs="Times New Roman"/>
          <w:sz w:val="20"/>
          <w:szCs w:val="20"/>
          <w:u w:val="single"/>
          <w:lang w:eastAsia="ru-RU"/>
        </w:rPr>
      </w:pPr>
    </w:p>
    <w:p w:rsidR="00147937" w:rsidRPr="00147937" w:rsidRDefault="00147937" w:rsidP="0007021F">
      <w:pPr>
        <w:spacing w:after="0" w:line="240" w:lineRule="auto"/>
        <w:rPr>
          <w:rFonts w:ascii="Times New Roman" w:eastAsia="Times New Roman" w:hAnsi="Times New Roman" w:cs="Times New Roman"/>
          <w:sz w:val="20"/>
          <w:szCs w:val="20"/>
          <w:u w:val="single"/>
          <w:lang w:eastAsia="ru-RU"/>
        </w:rPr>
      </w:pPr>
    </w:p>
    <w:p w:rsidR="00CE7478" w:rsidRPr="00147937" w:rsidRDefault="00CE7478" w:rsidP="00CE7478">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Приложение </w:t>
      </w:r>
    </w:p>
    <w:p w:rsidR="00CE7478" w:rsidRPr="00147937" w:rsidRDefault="00CE7478" w:rsidP="00CE7478">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к постановлению </w:t>
      </w:r>
    </w:p>
    <w:p w:rsidR="00CE7478" w:rsidRPr="00147937" w:rsidRDefault="008774FD" w:rsidP="00CE7478">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администрации Карачевского района</w:t>
      </w:r>
    </w:p>
    <w:p w:rsidR="00CE7478" w:rsidRPr="00147937" w:rsidRDefault="00CE7478" w:rsidP="00CE7478">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от </w:t>
      </w:r>
      <w:r w:rsidR="00E96146" w:rsidRPr="00E96146">
        <w:rPr>
          <w:rFonts w:ascii="Times New Roman" w:eastAsia="Times New Roman" w:hAnsi="Times New Roman" w:cs="Times New Roman"/>
          <w:sz w:val="20"/>
          <w:szCs w:val="20"/>
          <w:u w:val="single"/>
          <w:lang w:eastAsia="ru-RU"/>
        </w:rPr>
        <w:t>04.07.2024 г.</w:t>
      </w:r>
      <w:r w:rsidR="00E96146">
        <w:rPr>
          <w:rFonts w:ascii="Times New Roman" w:eastAsia="Times New Roman" w:hAnsi="Times New Roman" w:cs="Times New Roman"/>
          <w:sz w:val="20"/>
          <w:szCs w:val="20"/>
          <w:lang w:eastAsia="ru-RU"/>
        </w:rPr>
        <w:t xml:space="preserve"> </w:t>
      </w:r>
      <w:r w:rsidRPr="00147937">
        <w:rPr>
          <w:rFonts w:ascii="Times New Roman" w:eastAsia="Times New Roman" w:hAnsi="Times New Roman" w:cs="Times New Roman"/>
          <w:sz w:val="20"/>
          <w:szCs w:val="20"/>
          <w:lang w:eastAsia="ru-RU"/>
        </w:rPr>
        <w:t xml:space="preserve">N </w:t>
      </w:r>
      <w:r w:rsidR="00E96146" w:rsidRPr="00E96146">
        <w:rPr>
          <w:rFonts w:ascii="Times New Roman" w:eastAsia="Times New Roman" w:hAnsi="Times New Roman" w:cs="Times New Roman"/>
          <w:sz w:val="20"/>
          <w:szCs w:val="20"/>
          <w:u w:val="single"/>
          <w:lang w:eastAsia="ru-RU"/>
        </w:rPr>
        <w:t>978</w:t>
      </w:r>
    </w:p>
    <w:p w:rsidR="00CE7478" w:rsidRPr="00147937" w:rsidRDefault="00CE7478" w:rsidP="00CE7478">
      <w:pPr>
        <w:spacing w:after="0" w:line="288" w:lineRule="atLeast"/>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p>
    <w:p w:rsidR="00CE7478" w:rsidRPr="00147937" w:rsidRDefault="004D7D26" w:rsidP="00C61DE7">
      <w:pPr>
        <w:spacing w:after="0" w:line="240" w:lineRule="auto"/>
        <w:jc w:val="center"/>
        <w:rPr>
          <w:rFonts w:ascii="Times New Roman" w:eastAsia="Times New Roman" w:hAnsi="Times New Roman" w:cs="Times New Roman"/>
          <w:b/>
          <w:bCs/>
          <w:sz w:val="20"/>
          <w:szCs w:val="20"/>
          <w:lang w:eastAsia="ru-RU"/>
        </w:rPr>
      </w:pPr>
      <w:bookmarkStart w:id="1" w:name="p32"/>
      <w:bookmarkEnd w:id="1"/>
      <w:r w:rsidRPr="00147937">
        <w:rPr>
          <w:rFonts w:ascii="Times New Roman" w:eastAsia="Times New Roman" w:hAnsi="Times New Roman" w:cs="Times New Roman"/>
          <w:b/>
          <w:bCs/>
          <w:sz w:val="20"/>
          <w:szCs w:val="20"/>
          <w:lang w:eastAsia="ru-RU"/>
        </w:rPr>
        <w:t>Административный регламент</w:t>
      </w:r>
      <w:r w:rsidR="00CE7478" w:rsidRPr="00147937">
        <w:rPr>
          <w:rFonts w:ascii="Times New Roman" w:eastAsia="Times New Roman" w:hAnsi="Times New Roman" w:cs="Times New Roman"/>
          <w:b/>
          <w:bCs/>
          <w:sz w:val="20"/>
          <w:szCs w:val="20"/>
          <w:lang w:eastAsia="ru-RU"/>
        </w:rPr>
        <w:t xml:space="preserve"> </w:t>
      </w:r>
      <w:r w:rsidRPr="00147937">
        <w:rPr>
          <w:rFonts w:ascii="Times New Roman" w:eastAsia="Times New Roman" w:hAnsi="Times New Roman" w:cs="Times New Roman"/>
          <w:b/>
          <w:bCs/>
          <w:sz w:val="20"/>
          <w:szCs w:val="20"/>
          <w:lang w:eastAsia="ru-RU"/>
        </w:rPr>
        <w:t>Предоставление муниципальной услуги</w:t>
      </w:r>
      <w:r w:rsidR="00CE7478" w:rsidRPr="00147937">
        <w:rPr>
          <w:rFonts w:ascii="Times New Roman" w:eastAsia="Times New Roman" w:hAnsi="Times New Roman" w:cs="Times New Roman"/>
          <w:b/>
          <w:bCs/>
          <w:sz w:val="20"/>
          <w:szCs w:val="20"/>
          <w:lang w:eastAsia="ru-RU"/>
        </w:rPr>
        <w:t xml:space="preserve"> «</w:t>
      </w:r>
      <w:r w:rsidRPr="00147937">
        <w:rPr>
          <w:rFonts w:ascii="Times New Roman" w:eastAsia="Times New Roman" w:hAnsi="Times New Roman" w:cs="Times New Roman"/>
          <w:b/>
          <w:bCs/>
          <w:sz w:val="20"/>
          <w:szCs w:val="20"/>
          <w:lang w:eastAsia="ru-RU"/>
        </w:rPr>
        <w:t>Приватизация жилых</w:t>
      </w:r>
      <w:r w:rsidR="00CE7478" w:rsidRPr="00147937">
        <w:rPr>
          <w:rFonts w:ascii="Times New Roman" w:eastAsia="Times New Roman" w:hAnsi="Times New Roman" w:cs="Times New Roman"/>
          <w:b/>
          <w:bCs/>
          <w:sz w:val="20"/>
          <w:szCs w:val="20"/>
          <w:lang w:eastAsia="ru-RU"/>
        </w:rPr>
        <w:t xml:space="preserve"> </w:t>
      </w:r>
      <w:r w:rsidRPr="00147937">
        <w:rPr>
          <w:rFonts w:ascii="Times New Roman" w:eastAsia="Times New Roman" w:hAnsi="Times New Roman" w:cs="Times New Roman"/>
          <w:b/>
          <w:bCs/>
          <w:sz w:val="20"/>
          <w:szCs w:val="20"/>
          <w:lang w:eastAsia="ru-RU"/>
        </w:rPr>
        <w:t>помещений</w:t>
      </w:r>
      <w:r w:rsidR="00CE7478" w:rsidRPr="00147937">
        <w:rPr>
          <w:rFonts w:ascii="Times New Roman" w:eastAsia="Times New Roman" w:hAnsi="Times New Roman" w:cs="Times New Roman"/>
          <w:b/>
          <w:bCs/>
          <w:sz w:val="20"/>
          <w:szCs w:val="20"/>
          <w:lang w:eastAsia="ru-RU"/>
        </w:rPr>
        <w:t xml:space="preserve"> </w:t>
      </w:r>
      <w:r w:rsidRPr="00147937">
        <w:rPr>
          <w:rFonts w:ascii="Times New Roman" w:eastAsia="Times New Roman" w:hAnsi="Times New Roman" w:cs="Times New Roman"/>
          <w:b/>
          <w:bCs/>
          <w:sz w:val="20"/>
          <w:szCs w:val="20"/>
          <w:lang w:eastAsia="ru-RU"/>
        </w:rPr>
        <w:t>жилищного</w:t>
      </w:r>
      <w:r w:rsidR="00CE7478" w:rsidRPr="00147937">
        <w:rPr>
          <w:rFonts w:ascii="Times New Roman" w:eastAsia="Times New Roman" w:hAnsi="Times New Roman" w:cs="Times New Roman"/>
          <w:b/>
          <w:bCs/>
          <w:sz w:val="20"/>
          <w:szCs w:val="20"/>
          <w:lang w:eastAsia="ru-RU"/>
        </w:rPr>
        <w:t xml:space="preserve"> </w:t>
      </w:r>
      <w:r w:rsidRPr="00147937">
        <w:rPr>
          <w:rFonts w:ascii="Times New Roman" w:eastAsia="Times New Roman" w:hAnsi="Times New Roman" w:cs="Times New Roman"/>
          <w:b/>
          <w:bCs/>
          <w:sz w:val="20"/>
          <w:szCs w:val="20"/>
          <w:lang w:eastAsia="ru-RU"/>
        </w:rPr>
        <w:t>фонда</w:t>
      </w:r>
      <w:r w:rsidR="00CE7478" w:rsidRPr="00147937">
        <w:rPr>
          <w:rFonts w:ascii="Times New Roman" w:eastAsia="Times New Roman" w:hAnsi="Times New Roman" w:cs="Times New Roman"/>
          <w:b/>
          <w:bCs/>
          <w:sz w:val="20"/>
          <w:szCs w:val="20"/>
          <w:lang w:eastAsia="ru-RU"/>
        </w:rPr>
        <w:t xml:space="preserve"> Муниципального образования</w:t>
      </w:r>
    </w:p>
    <w:p w:rsidR="00CE7478" w:rsidRPr="00147937" w:rsidRDefault="00C61DE7" w:rsidP="00C61DE7">
      <w:pPr>
        <w:spacing w:after="0" w:line="240" w:lineRule="auto"/>
        <w:jc w:val="center"/>
        <w:rPr>
          <w:rFonts w:ascii="Times New Roman" w:eastAsia="Times New Roman" w:hAnsi="Times New Roman" w:cs="Times New Roman"/>
          <w:b/>
          <w:bCs/>
          <w:sz w:val="20"/>
          <w:szCs w:val="20"/>
          <w:lang w:eastAsia="ru-RU"/>
        </w:rPr>
      </w:pPr>
      <w:r w:rsidRPr="00147937">
        <w:rPr>
          <w:rFonts w:ascii="Times New Roman" w:eastAsia="Times New Roman" w:hAnsi="Times New Roman" w:cs="Times New Roman"/>
          <w:b/>
          <w:bCs/>
          <w:sz w:val="20"/>
          <w:szCs w:val="20"/>
          <w:lang w:eastAsia="ru-RU"/>
        </w:rPr>
        <w:t>«</w:t>
      </w:r>
      <w:r w:rsidR="00CE7478" w:rsidRPr="00147937">
        <w:rPr>
          <w:rFonts w:ascii="Times New Roman" w:eastAsia="Times New Roman" w:hAnsi="Times New Roman" w:cs="Times New Roman"/>
          <w:b/>
          <w:bCs/>
          <w:sz w:val="20"/>
          <w:szCs w:val="20"/>
          <w:lang w:eastAsia="ru-RU"/>
        </w:rPr>
        <w:t>Карачевское городское поселения Карачевского</w:t>
      </w:r>
      <w:r w:rsidRPr="00147937">
        <w:rPr>
          <w:rFonts w:ascii="Times New Roman" w:eastAsia="Times New Roman" w:hAnsi="Times New Roman" w:cs="Times New Roman"/>
          <w:b/>
          <w:bCs/>
          <w:sz w:val="20"/>
          <w:szCs w:val="20"/>
          <w:lang w:eastAsia="ru-RU"/>
        </w:rPr>
        <w:t xml:space="preserve"> муниципального района Брянской</w:t>
      </w:r>
      <w:r w:rsidR="0007021F" w:rsidRPr="00147937">
        <w:rPr>
          <w:rFonts w:ascii="Times New Roman" w:eastAsia="Times New Roman" w:hAnsi="Times New Roman" w:cs="Times New Roman"/>
          <w:b/>
          <w:bCs/>
          <w:sz w:val="20"/>
          <w:szCs w:val="20"/>
          <w:lang w:eastAsia="ru-RU"/>
        </w:rPr>
        <w:t xml:space="preserve"> </w:t>
      </w:r>
      <w:r w:rsidRPr="00147937">
        <w:rPr>
          <w:rFonts w:ascii="Times New Roman" w:eastAsia="Times New Roman" w:hAnsi="Times New Roman" w:cs="Times New Roman"/>
          <w:b/>
          <w:bCs/>
          <w:sz w:val="20"/>
          <w:szCs w:val="20"/>
          <w:lang w:eastAsia="ru-RU"/>
        </w:rPr>
        <w:t>области»</w:t>
      </w:r>
      <w:r w:rsidR="00B561C9" w:rsidRPr="00147937">
        <w:rPr>
          <w:rFonts w:ascii="Times New Roman" w:eastAsia="Times New Roman" w:hAnsi="Times New Roman" w:cs="Times New Roman"/>
          <w:b/>
          <w:bCs/>
          <w:sz w:val="20"/>
          <w:szCs w:val="20"/>
          <w:lang w:eastAsia="ru-RU"/>
        </w:rPr>
        <w:t xml:space="preserve"> и</w:t>
      </w:r>
      <w:r w:rsidRPr="00147937">
        <w:rPr>
          <w:rFonts w:ascii="Times New Roman" w:eastAsia="Times New Roman" w:hAnsi="Times New Roman" w:cs="Times New Roman"/>
          <w:b/>
          <w:bCs/>
          <w:sz w:val="20"/>
          <w:szCs w:val="20"/>
          <w:lang w:eastAsia="ru-RU"/>
        </w:rPr>
        <w:t xml:space="preserve"> Муниципального </w:t>
      </w:r>
      <w:r w:rsidR="00CE7478" w:rsidRPr="00147937">
        <w:rPr>
          <w:rFonts w:ascii="Times New Roman" w:eastAsia="Times New Roman" w:hAnsi="Times New Roman" w:cs="Times New Roman"/>
          <w:b/>
          <w:bCs/>
          <w:sz w:val="20"/>
          <w:szCs w:val="20"/>
          <w:lang w:eastAsia="ru-RU"/>
        </w:rPr>
        <w:t>образования «Карачевский муниципальный район Брянской области»</w:t>
      </w:r>
    </w:p>
    <w:p w:rsidR="00CE7478" w:rsidRPr="00147937" w:rsidRDefault="00CE7478" w:rsidP="00CE7478">
      <w:pPr>
        <w:spacing w:after="0" w:line="288" w:lineRule="atLeas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w:t>
      </w:r>
    </w:p>
    <w:p w:rsidR="00CE7478" w:rsidRPr="00147937" w:rsidRDefault="00CE7478" w:rsidP="00147937">
      <w:pPr>
        <w:spacing w:after="0" w:line="240" w:lineRule="auto"/>
        <w:jc w:val="center"/>
        <w:rPr>
          <w:rFonts w:ascii="Times New Roman" w:eastAsia="Times New Roman" w:hAnsi="Times New Roman" w:cs="Times New Roman"/>
          <w:sz w:val="20"/>
          <w:szCs w:val="20"/>
          <w:lang w:eastAsia="ru-RU"/>
        </w:rPr>
      </w:pPr>
      <w:r w:rsidRPr="00147937">
        <w:rPr>
          <w:rFonts w:ascii="Times New Roman" w:eastAsia="Times New Roman" w:hAnsi="Times New Roman" w:cs="Times New Roman"/>
          <w:b/>
          <w:bCs/>
          <w:sz w:val="20"/>
          <w:szCs w:val="20"/>
          <w:lang w:eastAsia="ru-RU"/>
        </w:rPr>
        <w:t>I. Общие положения</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1.1. Предмет регулирования административного регламента. </w:t>
      </w:r>
    </w:p>
    <w:p w:rsidR="00CE7478" w:rsidRPr="00147937" w:rsidRDefault="00CE7478" w:rsidP="0007021F">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Административный регламент предоставления муниципальной услуги </w:t>
      </w:r>
      <w:r w:rsidR="004D7D26" w:rsidRPr="00147937">
        <w:rPr>
          <w:rFonts w:ascii="Times New Roman" w:eastAsia="Times New Roman" w:hAnsi="Times New Roman" w:cs="Times New Roman"/>
          <w:sz w:val="20"/>
          <w:szCs w:val="20"/>
          <w:lang w:eastAsia="ru-RU"/>
        </w:rPr>
        <w:t xml:space="preserve">«Приватизация жилых помещений жилищного </w:t>
      </w:r>
      <w:r w:rsidR="00F96BFA" w:rsidRPr="00147937">
        <w:rPr>
          <w:rFonts w:ascii="Times New Roman" w:eastAsia="Times New Roman" w:hAnsi="Times New Roman" w:cs="Times New Roman"/>
          <w:sz w:val="20"/>
          <w:szCs w:val="20"/>
          <w:lang w:eastAsia="ru-RU"/>
        </w:rPr>
        <w:t xml:space="preserve">     </w:t>
      </w:r>
      <w:r w:rsidR="004D7D26" w:rsidRPr="00147937">
        <w:rPr>
          <w:rFonts w:ascii="Times New Roman" w:eastAsia="Times New Roman" w:hAnsi="Times New Roman" w:cs="Times New Roman"/>
          <w:sz w:val="20"/>
          <w:szCs w:val="20"/>
          <w:lang w:eastAsia="ru-RU"/>
        </w:rPr>
        <w:t xml:space="preserve">фонда </w:t>
      </w:r>
      <w:r w:rsidR="00F96BFA" w:rsidRPr="00147937">
        <w:rPr>
          <w:rFonts w:ascii="Times New Roman" w:eastAsia="Times New Roman" w:hAnsi="Times New Roman" w:cs="Times New Roman"/>
          <w:sz w:val="20"/>
          <w:szCs w:val="20"/>
          <w:lang w:eastAsia="ru-RU"/>
        </w:rPr>
        <w:t xml:space="preserve">    </w:t>
      </w:r>
      <w:r w:rsidR="004D7D26" w:rsidRPr="00147937">
        <w:rPr>
          <w:rFonts w:ascii="Times New Roman" w:eastAsia="Times New Roman" w:hAnsi="Times New Roman" w:cs="Times New Roman"/>
          <w:sz w:val="20"/>
          <w:szCs w:val="20"/>
          <w:lang w:eastAsia="ru-RU"/>
        </w:rPr>
        <w:t xml:space="preserve">Муниципального образования </w:t>
      </w:r>
      <w:r w:rsidR="00F96BFA" w:rsidRPr="00147937">
        <w:rPr>
          <w:rFonts w:ascii="Times New Roman" w:eastAsia="Times New Roman" w:hAnsi="Times New Roman" w:cs="Times New Roman"/>
          <w:sz w:val="20"/>
          <w:szCs w:val="20"/>
          <w:lang w:eastAsia="ru-RU"/>
        </w:rPr>
        <w:t>«</w:t>
      </w:r>
      <w:r w:rsidR="004D7D26" w:rsidRPr="00147937">
        <w:rPr>
          <w:rFonts w:ascii="Times New Roman" w:eastAsia="Times New Roman" w:hAnsi="Times New Roman" w:cs="Times New Roman"/>
          <w:sz w:val="20"/>
          <w:szCs w:val="20"/>
          <w:lang w:eastAsia="ru-RU"/>
        </w:rPr>
        <w:t xml:space="preserve">Карачевское городское поселения Карачевского муниципального района Брянской области» </w:t>
      </w:r>
      <w:r w:rsidR="001F4A08" w:rsidRPr="00147937">
        <w:rPr>
          <w:rFonts w:ascii="Times New Roman" w:eastAsia="Times New Roman" w:hAnsi="Times New Roman" w:cs="Times New Roman"/>
          <w:sz w:val="20"/>
          <w:szCs w:val="20"/>
          <w:lang w:eastAsia="ru-RU"/>
        </w:rPr>
        <w:t xml:space="preserve">и </w:t>
      </w:r>
      <w:r w:rsidR="004D7D26" w:rsidRPr="00147937">
        <w:rPr>
          <w:rFonts w:ascii="Times New Roman" w:eastAsia="Times New Roman" w:hAnsi="Times New Roman" w:cs="Times New Roman"/>
          <w:sz w:val="20"/>
          <w:szCs w:val="20"/>
          <w:lang w:eastAsia="ru-RU"/>
        </w:rPr>
        <w:t xml:space="preserve">Муниципального образования «Карачевский муниципальный район Брянской области» </w:t>
      </w:r>
      <w:r w:rsidRPr="00147937">
        <w:rPr>
          <w:rFonts w:ascii="Times New Roman" w:eastAsia="Times New Roman" w:hAnsi="Times New Roman" w:cs="Times New Roman"/>
          <w:sz w:val="20"/>
          <w:szCs w:val="20"/>
          <w:lang w:eastAsia="ru-RU"/>
        </w:rPr>
        <w:t>(далее - Регламент) разработан в целях повышения качества предоставления и дос</w:t>
      </w:r>
      <w:r w:rsidR="0007021F" w:rsidRPr="00147937">
        <w:rPr>
          <w:rFonts w:ascii="Times New Roman" w:eastAsia="Times New Roman" w:hAnsi="Times New Roman" w:cs="Times New Roman"/>
          <w:sz w:val="20"/>
          <w:szCs w:val="20"/>
          <w:lang w:eastAsia="ru-RU"/>
        </w:rPr>
        <w:t>тупности муниципальной услуги, о</w:t>
      </w:r>
      <w:r w:rsidRPr="00147937">
        <w:rPr>
          <w:rFonts w:ascii="Times New Roman" w:eastAsia="Times New Roman" w:hAnsi="Times New Roman" w:cs="Times New Roman"/>
          <w:sz w:val="20"/>
          <w:szCs w:val="20"/>
          <w:lang w:eastAsia="ru-RU"/>
        </w:rPr>
        <w:t xml:space="preserve">пределяет требования к порядку предоставления муниципальной услуги, сроки и последовательность действий получателя муниципальной услуги </w:t>
      </w:r>
      <w:r w:rsidR="004D7D26" w:rsidRPr="00147937">
        <w:rPr>
          <w:rFonts w:ascii="Times New Roman" w:eastAsia="Times New Roman" w:hAnsi="Times New Roman" w:cs="Times New Roman"/>
          <w:sz w:val="20"/>
          <w:szCs w:val="20"/>
          <w:lang w:eastAsia="ru-RU"/>
        </w:rPr>
        <w:t>«Приватизация жилых помещений жилищного фон</w:t>
      </w:r>
      <w:r w:rsidR="0007021F" w:rsidRPr="00147937">
        <w:rPr>
          <w:rFonts w:ascii="Times New Roman" w:eastAsia="Times New Roman" w:hAnsi="Times New Roman" w:cs="Times New Roman"/>
          <w:sz w:val="20"/>
          <w:szCs w:val="20"/>
          <w:lang w:eastAsia="ru-RU"/>
        </w:rPr>
        <w:t>да Муниципального образования «</w:t>
      </w:r>
      <w:r w:rsidR="004D7D26" w:rsidRPr="00147937">
        <w:rPr>
          <w:rFonts w:ascii="Times New Roman" w:eastAsia="Times New Roman" w:hAnsi="Times New Roman" w:cs="Times New Roman"/>
          <w:sz w:val="20"/>
          <w:szCs w:val="20"/>
          <w:lang w:eastAsia="ru-RU"/>
        </w:rPr>
        <w:t xml:space="preserve">Карачевское городское поселения Карачевского муниципального района Брянской области» и Муниципального образования «Карачевский муниципальный район Брянской области» </w:t>
      </w:r>
      <w:r w:rsidRPr="00147937">
        <w:rPr>
          <w:rFonts w:ascii="Times New Roman" w:eastAsia="Times New Roman" w:hAnsi="Times New Roman" w:cs="Times New Roman"/>
          <w:sz w:val="20"/>
          <w:szCs w:val="20"/>
          <w:lang w:eastAsia="ru-RU"/>
        </w:rPr>
        <w:t xml:space="preserve">(далее - Муниципальная услуга).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bookmarkStart w:id="2" w:name="p44"/>
      <w:bookmarkEnd w:id="2"/>
      <w:r w:rsidRPr="00147937">
        <w:rPr>
          <w:rFonts w:ascii="Times New Roman" w:eastAsia="Times New Roman" w:hAnsi="Times New Roman" w:cs="Times New Roman"/>
          <w:sz w:val="20"/>
          <w:szCs w:val="20"/>
          <w:lang w:eastAsia="ru-RU"/>
        </w:rPr>
        <w:t xml:space="preserve">1.2. Круг заявителей.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Заявителями на получение результатов на предоставление Муниципальной услуги являются граждане РФ, имеющие право пользования жилым помещением муниципального жилищного фонда на условиях социального найма на территории муниципального образования </w:t>
      </w:r>
      <w:r w:rsidR="003127B8" w:rsidRPr="00147937">
        <w:rPr>
          <w:rFonts w:ascii="Times New Roman" w:eastAsia="Times New Roman" w:hAnsi="Times New Roman" w:cs="Times New Roman"/>
          <w:sz w:val="20"/>
          <w:szCs w:val="20"/>
          <w:lang w:eastAsia="ru-RU"/>
        </w:rPr>
        <w:t>«</w:t>
      </w:r>
      <w:r w:rsidR="004D7D26" w:rsidRPr="00147937">
        <w:rPr>
          <w:rFonts w:ascii="Times New Roman" w:eastAsia="Times New Roman" w:hAnsi="Times New Roman" w:cs="Times New Roman"/>
          <w:sz w:val="20"/>
          <w:szCs w:val="20"/>
          <w:lang w:eastAsia="ru-RU"/>
        </w:rPr>
        <w:t>Карачевское городское поселения Карачевского муниципального района Брянской области»</w:t>
      </w:r>
      <w:r w:rsidR="00B561C9" w:rsidRPr="00147937">
        <w:rPr>
          <w:rFonts w:ascii="Times New Roman" w:eastAsia="Times New Roman" w:hAnsi="Times New Roman" w:cs="Times New Roman"/>
          <w:sz w:val="20"/>
          <w:szCs w:val="20"/>
          <w:lang w:eastAsia="ru-RU"/>
        </w:rPr>
        <w:t xml:space="preserve"> и</w:t>
      </w:r>
      <w:r w:rsidR="004D7D26" w:rsidRPr="00147937">
        <w:rPr>
          <w:rFonts w:ascii="Times New Roman" w:eastAsia="Times New Roman" w:hAnsi="Times New Roman" w:cs="Times New Roman"/>
          <w:sz w:val="20"/>
          <w:szCs w:val="20"/>
          <w:lang w:eastAsia="ru-RU"/>
        </w:rPr>
        <w:t xml:space="preserve"> Муниципального образования «Карачевский муниципальный район Брянской области» </w:t>
      </w:r>
      <w:r w:rsidR="00B9568E" w:rsidRPr="00147937">
        <w:rPr>
          <w:rFonts w:ascii="Times New Roman" w:eastAsia="Times New Roman" w:hAnsi="Times New Roman" w:cs="Times New Roman"/>
          <w:sz w:val="20"/>
          <w:szCs w:val="20"/>
          <w:lang w:eastAsia="ru-RU"/>
        </w:rPr>
        <w:t>(далее - З</w:t>
      </w:r>
      <w:r w:rsidRPr="00147937">
        <w:rPr>
          <w:rFonts w:ascii="Times New Roman" w:eastAsia="Times New Roman" w:hAnsi="Times New Roman" w:cs="Times New Roman"/>
          <w:sz w:val="20"/>
          <w:szCs w:val="20"/>
          <w:lang w:eastAsia="ru-RU"/>
        </w:rPr>
        <w:t xml:space="preserve">аявители).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Интересы заявителя при оказании Муниципальной услуги может представлять лицо, уполномоченное заявителем путем выдачи доверенности, оформленной в соответствии с действующим законодательством.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Интересы заявителя, признанного в установленном законом порядке недееспособным, может представлять законный представитель - опекун - на основании документа, удостоверяющего полномочия опекуна.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Интересы заявителя - несовершеннолетнего могут представлять законные представители (родители, усыновители, опекуны).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Заявители - несовершеннолетние граждане в возрасте от 14-ти до 18-ти лет могут представлять свои интересы самостоятельно с согласия своих законных представителей (родителей, усыновителей, опекунов).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1.3. Орган, предоставляющий Муниципальную услугу. </w:t>
      </w:r>
    </w:p>
    <w:p w:rsidR="0007021F" w:rsidRPr="00147937" w:rsidRDefault="00CE7478" w:rsidP="0007021F">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Муниципальную услугу предоставляет </w:t>
      </w:r>
      <w:r w:rsidR="00F6390E" w:rsidRPr="00147937">
        <w:rPr>
          <w:rFonts w:ascii="Times New Roman" w:eastAsia="Times New Roman" w:hAnsi="Times New Roman" w:cs="Times New Roman"/>
          <w:sz w:val="20"/>
          <w:szCs w:val="20"/>
          <w:lang w:eastAsia="ru-RU"/>
        </w:rPr>
        <w:t>администрация Карачевского района</w:t>
      </w:r>
      <w:r w:rsidRPr="00147937">
        <w:rPr>
          <w:rFonts w:ascii="Times New Roman" w:eastAsia="Times New Roman" w:hAnsi="Times New Roman" w:cs="Times New Roman"/>
          <w:sz w:val="20"/>
          <w:szCs w:val="20"/>
          <w:lang w:eastAsia="ru-RU"/>
        </w:rPr>
        <w:t xml:space="preserve">. </w:t>
      </w:r>
    </w:p>
    <w:p w:rsidR="00CE7478" w:rsidRPr="00147937" w:rsidRDefault="00CE7478" w:rsidP="0007021F">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Ис</w:t>
      </w:r>
      <w:r w:rsidR="00F6390E" w:rsidRPr="00147937">
        <w:rPr>
          <w:rFonts w:ascii="Times New Roman" w:eastAsia="Times New Roman" w:hAnsi="Times New Roman" w:cs="Times New Roman"/>
          <w:sz w:val="20"/>
          <w:szCs w:val="20"/>
          <w:lang w:eastAsia="ru-RU"/>
        </w:rPr>
        <w:t>полнителем Муниципальной услуги, адм</w:t>
      </w:r>
      <w:r w:rsidR="0007021F" w:rsidRPr="00147937">
        <w:rPr>
          <w:rFonts w:ascii="Times New Roman" w:eastAsia="Times New Roman" w:hAnsi="Times New Roman" w:cs="Times New Roman"/>
          <w:sz w:val="20"/>
          <w:szCs w:val="20"/>
          <w:lang w:eastAsia="ru-RU"/>
        </w:rPr>
        <w:t>инистрация Карачевского района</w:t>
      </w:r>
      <w:r w:rsidRPr="00147937">
        <w:rPr>
          <w:rFonts w:ascii="Times New Roman" w:eastAsia="Times New Roman" w:hAnsi="Times New Roman" w:cs="Times New Roman"/>
          <w:sz w:val="20"/>
          <w:szCs w:val="20"/>
          <w:lang w:eastAsia="ru-RU"/>
        </w:rPr>
        <w:t>: 24</w:t>
      </w:r>
      <w:r w:rsidR="00956094" w:rsidRPr="00147937">
        <w:rPr>
          <w:rFonts w:ascii="Times New Roman" w:eastAsia="Times New Roman" w:hAnsi="Times New Roman" w:cs="Times New Roman"/>
          <w:sz w:val="20"/>
          <w:szCs w:val="20"/>
          <w:lang w:eastAsia="ru-RU"/>
        </w:rPr>
        <w:t>2500, г. Карачев</w:t>
      </w:r>
      <w:r w:rsidRPr="00147937">
        <w:rPr>
          <w:rFonts w:ascii="Times New Roman" w:eastAsia="Times New Roman" w:hAnsi="Times New Roman" w:cs="Times New Roman"/>
          <w:sz w:val="20"/>
          <w:szCs w:val="20"/>
          <w:lang w:eastAsia="ru-RU"/>
        </w:rPr>
        <w:t xml:space="preserve">, </w:t>
      </w:r>
      <w:r w:rsidR="00956094" w:rsidRPr="00147937">
        <w:rPr>
          <w:rFonts w:ascii="Times New Roman" w:eastAsia="Times New Roman" w:hAnsi="Times New Roman" w:cs="Times New Roman"/>
          <w:sz w:val="20"/>
          <w:szCs w:val="20"/>
          <w:lang w:eastAsia="ru-RU"/>
        </w:rPr>
        <w:t>ул. Советская</w:t>
      </w:r>
      <w:r w:rsidRPr="00147937">
        <w:rPr>
          <w:rFonts w:ascii="Times New Roman" w:eastAsia="Times New Roman" w:hAnsi="Times New Roman" w:cs="Times New Roman"/>
          <w:sz w:val="20"/>
          <w:szCs w:val="20"/>
          <w:lang w:eastAsia="ru-RU"/>
        </w:rPr>
        <w:t xml:space="preserve">, </w:t>
      </w:r>
      <w:r w:rsidR="00956094" w:rsidRPr="00147937">
        <w:rPr>
          <w:rFonts w:ascii="Times New Roman" w:eastAsia="Times New Roman" w:hAnsi="Times New Roman" w:cs="Times New Roman"/>
          <w:sz w:val="20"/>
          <w:szCs w:val="20"/>
          <w:lang w:eastAsia="ru-RU"/>
        </w:rPr>
        <w:t>д. 64</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Режим работы администрации</w:t>
      </w:r>
      <w:r w:rsidR="00956094" w:rsidRPr="00147937">
        <w:rPr>
          <w:rFonts w:ascii="Times New Roman" w:eastAsia="Times New Roman" w:hAnsi="Times New Roman" w:cs="Times New Roman"/>
          <w:sz w:val="20"/>
          <w:szCs w:val="20"/>
          <w:lang w:eastAsia="ru-RU"/>
        </w:rPr>
        <w:t xml:space="preserve"> Карачевского района</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Понедельник: 8.30 - 17.45 (перерыв с 13.00 до 14.00).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lastRenderedPageBreak/>
        <w:t xml:space="preserve">Вторник: 8.30 - 17.45 (перерыв с 13.00 до 14.00).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Среда: 8.30 - 17.45 (перерыв с 13.00 до 14.00).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Четверг: 8.30 - 17.45 (перерыв с 13.00 до 14.00).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Пятница: 8.30 - 16.30 (перерыв с 13.00 до 14.00).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Суббота, воскресенье - выходные дни. </w:t>
      </w:r>
    </w:p>
    <w:p w:rsidR="00CE7478" w:rsidRPr="00147937" w:rsidRDefault="00956094"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Телефон </w:t>
      </w:r>
      <w:r w:rsidR="00F96BFA" w:rsidRPr="00147937">
        <w:rPr>
          <w:rFonts w:ascii="Times New Roman" w:eastAsia="Times New Roman" w:hAnsi="Times New Roman" w:cs="Times New Roman"/>
          <w:sz w:val="20"/>
          <w:szCs w:val="20"/>
          <w:lang w:eastAsia="ru-RU"/>
        </w:rPr>
        <w:t xml:space="preserve">для </w:t>
      </w:r>
      <w:r w:rsidRPr="00147937">
        <w:rPr>
          <w:rFonts w:ascii="Times New Roman" w:eastAsia="Times New Roman" w:hAnsi="Times New Roman" w:cs="Times New Roman"/>
          <w:sz w:val="20"/>
          <w:szCs w:val="20"/>
          <w:lang w:eastAsia="ru-RU"/>
        </w:rPr>
        <w:t>справо</w:t>
      </w:r>
      <w:r w:rsidR="00F96BFA" w:rsidRPr="00147937">
        <w:rPr>
          <w:rFonts w:ascii="Times New Roman" w:eastAsia="Times New Roman" w:hAnsi="Times New Roman" w:cs="Times New Roman"/>
          <w:sz w:val="20"/>
          <w:szCs w:val="20"/>
          <w:lang w:eastAsia="ru-RU"/>
        </w:rPr>
        <w:t>к</w:t>
      </w:r>
      <w:r w:rsidRPr="00147937">
        <w:rPr>
          <w:rFonts w:ascii="Times New Roman" w:eastAsia="Times New Roman" w:hAnsi="Times New Roman" w:cs="Times New Roman"/>
          <w:sz w:val="20"/>
          <w:szCs w:val="20"/>
          <w:lang w:eastAsia="ru-RU"/>
        </w:rPr>
        <w:t xml:space="preserve"> </w:t>
      </w:r>
      <w:r w:rsidR="00CE7478" w:rsidRPr="00147937">
        <w:rPr>
          <w:rFonts w:ascii="Times New Roman" w:eastAsia="Times New Roman" w:hAnsi="Times New Roman" w:cs="Times New Roman"/>
          <w:sz w:val="20"/>
          <w:szCs w:val="20"/>
          <w:lang w:eastAsia="ru-RU"/>
        </w:rPr>
        <w:t>администрации</w:t>
      </w:r>
      <w:r w:rsidRPr="00147937">
        <w:rPr>
          <w:rFonts w:ascii="Times New Roman" w:eastAsia="Times New Roman" w:hAnsi="Times New Roman" w:cs="Times New Roman"/>
          <w:sz w:val="20"/>
          <w:szCs w:val="20"/>
          <w:lang w:eastAsia="ru-RU"/>
        </w:rPr>
        <w:t xml:space="preserve"> Карачевского района - +7(483) 352-15-74</w:t>
      </w:r>
      <w:r w:rsidR="00CE7478"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Адрес электронной почты администрации</w:t>
      </w:r>
      <w:r w:rsidR="003127B8" w:rsidRPr="00147937">
        <w:rPr>
          <w:rFonts w:ascii="Times New Roman" w:eastAsia="Times New Roman" w:hAnsi="Times New Roman" w:cs="Times New Roman"/>
          <w:sz w:val="20"/>
          <w:szCs w:val="20"/>
          <w:lang w:eastAsia="ru-RU"/>
        </w:rPr>
        <w:t xml:space="preserve"> Карачевского района</w:t>
      </w:r>
      <w:r w:rsidRPr="00147937">
        <w:rPr>
          <w:rFonts w:ascii="Times New Roman" w:eastAsia="Times New Roman" w:hAnsi="Times New Roman" w:cs="Times New Roman"/>
          <w:sz w:val="20"/>
          <w:szCs w:val="20"/>
          <w:lang w:eastAsia="ru-RU"/>
        </w:rPr>
        <w:t xml:space="preserve">: </w:t>
      </w:r>
      <w:hyperlink r:id="rId9" w:history="1">
        <w:r w:rsidR="00F96BFA" w:rsidRPr="00147937">
          <w:rPr>
            <w:rStyle w:val="a4"/>
            <w:rFonts w:ascii="Times New Roman" w:eastAsia="Times New Roman" w:hAnsi="Times New Roman" w:cs="Times New Roman"/>
            <w:sz w:val="20"/>
            <w:szCs w:val="20"/>
            <w:lang w:val="en-US" w:eastAsia="ru-RU"/>
          </w:rPr>
          <w:t>i</w:t>
        </w:r>
        <w:r w:rsidR="00F96BFA" w:rsidRPr="00147937">
          <w:rPr>
            <w:rStyle w:val="a4"/>
            <w:rFonts w:ascii="Times New Roman" w:eastAsia="Times New Roman" w:hAnsi="Times New Roman" w:cs="Times New Roman"/>
            <w:sz w:val="20"/>
            <w:szCs w:val="20"/>
            <w:lang w:eastAsia="ru-RU"/>
          </w:rPr>
          <w:t>nbox@karadmin.ru</w:t>
        </w:r>
      </w:hyperlink>
    </w:p>
    <w:p w:rsidR="00F96BFA" w:rsidRPr="00147937" w:rsidRDefault="00F96BFA" w:rsidP="00CE7478">
      <w:pPr>
        <w:spacing w:before="168" w:after="0" w:line="288" w:lineRule="atLeast"/>
        <w:ind w:firstLine="540"/>
        <w:jc w:val="both"/>
        <w:rPr>
          <w:rFonts w:ascii="Times New Roman" w:eastAsia="Times New Roman" w:hAnsi="Times New Roman" w:cs="Times New Roman"/>
          <w:sz w:val="20"/>
          <w:szCs w:val="20"/>
          <w:lang w:eastAsia="ru-RU"/>
        </w:rPr>
      </w:pP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1.4. Требования к порядку информирования о предоставлении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Информация (консультации, справки) о предоставлении Муниципальной услуг</w:t>
      </w:r>
      <w:r w:rsidR="00F96BFA" w:rsidRPr="00147937">
        <w:rPr>
          <w:rFonts w:ascii="Times New Roman" w:eastAsia="Times New Roman" w:hAnsi="Times New Roman" w:cs="Times New Roman"/>
          <w:sz w:val="20"/>
          <w:szCs w:val="20"/>
          <w:lang w:eastAsia="ru-RU"/>
        </w:rPr>
        <w:t>и предоставля</w:t>
      </w:r>
      <w:r w:rsidR="0007021F" w:rsidRPr="00147937">
        <w:rPr>
          <w:rFonts w:ascii="Times New Roman" w:eastAsia="Times New Roman" w:hAnsi="Times New Roman" w:cs="Times New Roman"/>
          <w:sz w:val="20"/>
          <w:szCs w:val="20"/>
          <w:lang w:eastAsia="ru-RU"/>
        </w:rPr>
        <w:t xml:space="preserve">ется </w:t>
      </w:r>
      <w:r w:rsidR="00F96BFA" w:rsidRPr="00147937">
        <w:rPr>
          <w:rFonts w:ascii="Times New Roman" w:eastAsia="Times New Roman" w:hAnsi="Times New Roman" w:cs="Times New Roman"/>
          <w:sz w:val="20"/>
          <w:szCs w:val="20"/>
          <w:lang w:eastAsia="ru-RU"/>
        </w:rPr>
        <w:t>ответственным</w:t>
      </w:r>
      <w:r w:rsidR="0007021F" w:rsidRPr="00147937">
        <w:rPr>
          <w:rFonts w:ascii="Times New Roman" w:eastAsia="Times New Roman" w:hAnsi="Times New Roman" w:cs="Times New Roman"/>
          <w:sz w:val="20"/>
          <w:szCs w:val="20"/>
          <w:lang w:eastAsia="ru-RU"/>
        </w:rPr>
        <w:t xml:space="preserve"> исполнителе</w:t>
      </w:r>
      <w:r w:rsidR="00F96BFA" w:rsidRPr="00147937">
        <w:rPr>
          <w:rFonts w:ascii="Times New Roman" w:eastAsia="Times New Roman" w:hAnsi="Times New Roman" w:cs="Times New Roman"/>
          <w:sz w:val="20"/>
          <w:szCs w:val="20"/>
          <w:lang w:eastAsia="ru-RU"/>
        </w:rPr>
        <w:t>м</w:t>
      </w:r>
      <w:r w:rsidRPr="00147937">
        <w:rPr>
          <w:rFonts w:ascii="Times New Roman" w:eastAsia="Times New Roman" w:hAnsi="Times New Roman" w:cs="Times New Roman"/>
          <w:sz w:val="20"/>
          <w:szCs w:val="20"/>
          <w:lang w:eastAsia="ru-RU"/>
        </w:rPr>
        <w:t>,</w:t>
      </w:r>
      <w:r w:rsidR="00F96BFA" w:rsidRPr="00147937">
        <w:rPr>
          <w:rFonts w:ascii="Times New Roman" w:eastAsia="Times New Roman" w:hAnsi="Times New Roman" w:cs="Times New Roman"/>
          <w:sz w:val="20"/>
          <w:szCs w:val="20"/>
          <w:lang w:eastAsia="ru-RU"/>
        </w:rPr>
        <w:t xml:space="preserve"> в лице специалиста отдела строительства, жилищно-коммунального и дорожного хозяйства администрации Карачевского района (далее – Исполнитель) </w:t>
      </w:r>
      <w:r w:rsidRPr="00147937">
        <w:rPr>
          <w:rFonts w:ascii="Times New Roman" w:eastAsia="Times New Roman" w:hAnsi="Times New Roman" w:cs="Times New Roman"/>
          <w:sz w:val="20"/>
          <w:szCs w:val="20"/>
          <w:lang w:eastAsia="ru-RU"/>
        </w:rPr>
        <w:t xml:space="preserve">в должностные обязанности которых входит прием заявлений на приватизацию муниципального жилищного фонда.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Индивидуальное консультирование производится в устной и письменной форме.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При ответах на т</w:t>
      </w:r>
      <w:r w:rsidR="0007021F" w:rsidRPr="00147937">
        <w:rPr>
          <w:rFonts w:ascii="Times New Roman" w:eastAsia="Times New Roman" w:hAnsi="Times New Roman" w:cs="Times New Roman"/>
          <w:sz w:val="20"/>
          <w:szCs w:val="20"/>
          <w:lang w:eastAsia="ru-RU"/>
        </w:rPr>
        <w:t>елефонные звонки ответственный</w:t>
      </w:r>
      <w:r w:rsidR="00F96BFA" w:rsidRPr="00147937">
        <w:rPr>
          <w:rFonts w:ascii="Times New Roman" w:eastAsia="Times New Roman" w:hAnsi="Times New Roman" w:cs="Times New Roman"/>
          <w:sz w:val="20"/>
          <w:szCs w:val="20"/>
          <w:lang w:eastAsia="ru-RU"/>
        </w:rPr>
        <w:t xml:space="preserve"> Исполнитель</w:t>
      </w:r>
      <w:r w:rsidRPr="00147937">
        <w:rPr>
          <w:rFonts w:ascii="Times New Roman" w:eastAsia="Times New Roman" w:hAnsi="Times New Roman" w:cs="Times New Roman"/>
          <w:sz w:val="20"/>
          <w:szCs w:val="20"/>
          <w:lang w:eastAsia="ru-RU"/>
        </w:rPr>
        <w:t xml:space="preserve"> подробно и в вежли</w:t>
      </w:r>
      <w:r w:rsidR="0007021F" w:rsidRPr="00147937">
        <w:rPr>
          <w:rFonts w:ascii="Times New Roman" w:eastAsia="Times New Roman" w:hAnsi="Times New Roman" w:cs="Times New Roman"/>
          <w:sz w:val="20"/>
          <w:szCs w:val="20"/>
          <w:lang w:eastAsia="ru-RU"/>
        </w:rPr>
        <w:t>вой, корректной форме информируе</w:t>
      </w:r>
      <w:r w:rsidRPr="00147937">
        <w:rPr>
          <w:rFonts w:ascii="Times New Roman" w:eastAsia="Times New Roman" w:hAnsi="Times New Roman" w:cs="Times New Roman"/>
          <w:sz w:val="20"/>
          <w:szCs w:val="20"/>
          <w:lang w:eastAsia="ru-RU"/>
        </w:rPr>
        <w:t xml:space="preserve">т обратившихся граждан по интересующим их вопросам. Ответ на телефонный звонок должен начинаться с информации о наименовании организации, фамилии, имени, отчестве и должности специалиста, принявшего звонок.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Рекомендуемое время для телефонной консультации - 5 минут.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Пр</w:t>
      </w:r>
      <w:r w:rsidR="00F96BFA" w:rsidRPr="00147937">
        <w:rPr>
          <w:rFonts w:ascii="Times New Roman" w:eastAsia="Times New Roman" w:hAnsi="Times New Roman" w:cs="Times New Roman"/>
          <w:sz w:val="20"/>
          <w:szCs w:val="20"/>
          <w:lang w:eastAsia="ru-RU"/>
        </w:rPr>
        <w:t>и невозможности ответственного И</w:t>
      </w:r>
      <w:r w:rsidRPr="00147937">
        <w:rPr>
          <w:rFonts w:ascii="Times New Roman" w:eastAsia="Times New Roman" w:hAnsi="Times New Roman" w:cs="Times New Roman"/>
          <w:sz w:val="20"/>
          <w:szCs w:val="20"/>
          <w:lang w:eastAsia="ru-RU"/>
        </w:rPr>
        <w:t xml:space="preserve">сполнителя, принявшего звонок,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 по которому возможно получить информацию.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Во</w:t>
      </w:r>
      <w:r w:rsidR="00F96BFA" w:rsidRPr="00147937">
        <w:rPr>
          <w:rFonts w:ascii="Times New Roman" w:eastAsia="Times New Roman" w:hAnsi="Times New Roman" w:cs="Times New Roman"/>
          <w:sz w:val="20"/>
          <w:szCs w:val="20"/>
          <w:lang w:eastAsia="ru-RU"/>
        </w:rPr>
        <w:t xml:space="preserve"> время разговора ответственный И</w:t>
      </w:r>
      <w:r w:rsidRPr="00147937">
        <w:rPr>
          <w:rFonts w:ascii="Times New Roman" w:eastAsia="Times New Roman" w:hAnsi="Times New Roman" w:cs="Times New Roman"/>
          <w:sz w:val="20"/>
          <w:szCs w:val="20"/>
          <w:lang w:eastAsia="ru-RU"/>
        </w:rPr>
        <w:t xml:space="preserve">сполнитель должен произносить слова четко, не допускать разговоров с окружающими людьми. Не допускается прерывание разговора по причине поступления звонка на другой телефонный аппарат. Одновременное консультирование по телефону и прием документов не допускается.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При информировании о Муниципальной услуге предоставляются следующие сведения: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о перечне документов, необходимых для предоставления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о требованиях к документам, прилагаемым к заявлению;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о сроках предоставления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Индивидуальное письменное консультирование осуществляется при письменном обращении заинтересованного лица в </w:t>
      </w:r>
      <w:r w:rsidR="00F96BFA" w:rsidRPr="00147937">
        <w:rPr>
          <w:rFonts w:ascii="Times New Roman" w:eastAsia="Times New Roman" w:hAnsi="Times New Roman" w:cs="Times New Roman"/>
          <w:sz w:val="20"/>
          <w:szCs w:val="20"/>
          <w:lang w:eastAsia="ru-RU"/>
        </w:rPr>
        <w:t>администрацию Карачевского района</w:t>
      </w:r>
      <w:r w:rsidRPr="00147937">
        <w:rPr>
          <w:rFonts w:ascii="Times New Roman" w:eastAsia="Times New Roman" w:hAnsi="Times New Roman" w:cs="Times New Roman"/>
          <w:sz w:val="20"/>
          <w:szCs w:val="20"/>
          <w:lang w:eastAsia="ru-RU"/>
        </w:rPr>
        <w:t xml:space="preserve">. Письменный ответ подписывается руководителем организации, в которую поступило обращение,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 способа доставки, указанного в обращении заинтересованного лица, в течение 30 дней со дня поступившего запроса.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С момента приема заявления заявитель имеет право на получение сведений о ходе исполнения Муниципальной услуги по телефону либо посредством электронной почты. Кроме того, информацию по вопросам предоставления Муниципальной услуги можно получить на сайте "Единый портал государственных и муниципальных услуг (функций)" (далее - Единый портал) в сети Интернет по электронному адресу: </w:t>
      </w:r>
      <w:hyperlink r:id="rId10" w:tgtFrame="_blank" w:tooltip="&lt;div class=&quot;doc www&quot;&gt;&lt;span class=&quot;aligner&quot;&gt;&lt;div class=&quot;icon listDocWWW-16&quot;&gt;&lt;/div&gt;&lt;/span&gt;www.gosuslugi.ru&lt;/div&gt;" w:history="1">
        <w:r w:rsidRPr="00147937">
          <w:rPr>
            <w:rFonts w:ascii="Times New Roman" w:eastAsia="Times New Roman" w:hAnsi="Times New Roman" w:cs="Times New Roman"/>
            <w:color w:val="0000FF"/>
            <w:sz w:val="20"/>
            <w:szCs w:val="20"/>
            <w:u w:val="single"/>
            <w:lang w:eastAsia="ru-RU"/>
          </w:rPr>
          <w:t>www.gosuslugi.ru</w:t>
        </w:r>
      </w:hyperlink>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На информационных стендах, а также на официальном сайте администрации</w:t>
      </w:r>
      <w:r w:rsidR="001F4A08" w:rsidRPr="00147937">
        <w:rPr>
          <w:rFonts w:ascii="Times New Roman" w:eastAsia="Times New Roman" w:hAnsi="Times New Roman" w:cs="Times New Roman"/>
          <w:sz w:val="20"/>
          <w:szCs w:val="20"/>
          <w:lang w:eastAsia="ru-RU"/>
        </w:rPr>
        <w:t xml:space="preserve"> Карачевского района, </w:t>
      </w:r>
      <w:r w:rsidRPr="00147937">
        <w:rPr>
          <w:rFonts w:ascii="Times New Roman" w:eastAsia="Times New Roman" w:hAnsi="Times New Roman" w:cs="Times New Roman"/>
          <w:sz w:val="20"/>
          <w:szCs w:val="20"/>
          <w:lang w:eastAsia="ru-RU"/>
        </w:rPr>
        <w:t xml:space="preserve">в сети "Интернет" и Едином портале размещается следующая информация: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lastRenderedPageBreak/>
        <w:t>1. адрес места нахождения, почтовый адрес, электронный адрес сайта в сети "Интернет" администрации</w:t>
      </w:r>
      <w:r w:rsidR="001F4A08" w:rsidRPr="00147937">
        <w:rPr>
          <w:rFonts w:ascii="Times New Roman" w:eastAsia="Times New Roman" w:hAnsi="Times New Roman" w:cs="Times New Roman"/>
          <w:sz w:val="20"/>
          <w:szCs w:val="20"/>
          <w:lang w:eastAsia="ru-RU"/>
        </w:rPr>
        <w:t xml:space="preserve"> Карачевского района</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2. телефон справочной службы администрации</w:t>
      </w:r>
      <w:r w:rsidR="001F4A08" w:rsidRPr="00147937">
        <w:rPr>
          <w:rFonts w:ascii="Times New Roman" w:eastAsia="Times New Roman" w:hAnsi="Times New Roman" w:cs="Times New Roman"/>
          <w:sz w:val="20"/>
          <w:szCs w:val="20"/>
          <w:lang w:eastAsia="ru-RU"/>
        </w:rPr>
        <w:t xml:space="preserve"> Карачевского района</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3. нормативные правовые акты, регулирующие предоставление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4. информация о порядке обжалования решений и действий (бездействия), принимаемых в ходе исполнения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5. настоящий Регламент с приложениями. </w:t>
      </w:r>
    </w:p>
    <w:p w:rsidR="00CE7478" w:rsidRPr="00147937" w:rsidRDefault="00CE7478" w:rsidP="00CE7478">
      <w:pPr>
        <w:spacing w:after="0" w:line="288" w:lineRule="atLeast"/>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p>
    <w:p w:rsidR="00CE7478" w:rsidRPr="00147937" w:rsidRDefault="00CE7478" w:rsidP="00147937">
      <w:pPr>
        <w:spacing w:after="0" w:line="240" w:lineRule="auto"/>
        <w:jc w:val="center"/>
        <w:rPr>
          <w:rFonts w:ascii="Times New Roman" w:eastAsia="Times New Roman" w:hAnsi="Times New Roman" w:cs="Times New Roman"/>
          <w:sz w:val="20"/>
          <w:szCs w:val="20"/>
          <w:lang w:eastAsia="ru-RU"/>
        </w:rPr>
      </w:pPr>
      <w:r w:rsidRPr="00147937">
        <w:rPr>
          <w:rFonts w:ascii="Arial" w:eastAsia="Times New Roman" w:hAnsi="Arial" w:cs="Arial"/>
          <w:b/>
          <w:bCs/>
          <w:sz w:val="20"/>
          <w:szCs w:val="20"/>
          <w:lang w:eastAsia="ru-RU"/>
        </w:rPr>
        <w:t>II Стандарт предоставления Муниципальной услуги</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2.1. Наим</w:t>
      </w:r>
      <w:r w:rsidR="001F4A08" w:rsidRPr="00147937">
        <w:rPr>
          <w:rFonts w:ascii="Times New Roman" w:eastAsia="Times New Roman" w:hAnsi="Times New Roman" w:cs="Times New Roman"/>
          <w:sz w:val="20"/>
          <w:szCs w:val="20"/>
          <w:lang w:eastAsia="ru-RU"/>
        </w:rPr>
        <w:t xml:space="preserve">енование Муниципальной услуги: «Приватизация жилых помещений жилищного      фонда     Муниципального образования «Карачевское городское поселения Карачевского муниципального района Брянской области» и Муниципального образования «Карачевский муниципальный район Брянской области» </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2.2. Наименование органа, предоставляющего Муниципальную услугу: администрация</w:t>
      </w:r>
      <w:r w:rsidR="001F4A08" w:rsidRPr="00147937">
        <w:rPr>
          <w:rFonts w:ascii="Times New Roman" w:eastAsia="Times New Roman" w:hAnsi="Times New Roman" w:cs="Times New Roman"/>
          <w:sz w:val="20"/>
          <w:szCs w:val="20"/>
          <w:lang w:eastAsia="ru-RU"/>
        </w:rPr>
        <w:t xml:space="preserve"> Карачевского района</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Исполнителем Муниципальной услуги являются </w:t>
      </w:r>
      <w:r w:rsidR="001F4A08" w:rsidRPr="00147937">
        <w:rPr>
          <w:rFonts w:ascii="Times New Roman" w:eastAsia="Times New Roman" w:hAnsi="Times New Roman" w:cs="Times New Roman"/>
          <w:sz w:val="20"/>
          <w:szCs w:val="20"/>
          <w:lang w:eastAsia="ru-RU"/>
        </w:rPr>
        <w:t>администрация Карачевского района</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2.3. </w:t>
      </w:r>
      <w:r w:rsidR="001F4A08" w:rsidRPr="00147937">
        <w:rPr>
          <w:rFonts w:ascii="Times New Roman" w:eastAsia="Times New Roman" w:hAnsi="Times New Roman" w:cs="Times New Roman"/>
          <w:sz w:val="20"/>
          <w:szCs w:val="20"/>
          <w:lang w:eastAsia="ru-RU"/>
        </w:rPr>
        <w:t>Администрация Карачевского района</w:t>
      </w:r>
      <w:r w:rsidRPr="00147937">
        <w:rPr>
          <w:rFonts w:ascii="Times New Roman" w:eastAsia="Times New Roman" w:hAnsi="Times New Roman" w:cs="Times New Roman"/>
          <w:sz w:val="20"/>
          <w:szCs w:val="20"/>
          <w:lang w:eastAsia="ru-RU"/>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которые являются необходимыми и обязательными для предоставления Муниципальных услуг, утвержденных нормативным правовым актом</w:t>
      </w:r>
      <w:r w:rsidR="001F4A08" w:rsidRPr="00147937">
        <w:rPr>
          <w:rFonts w:ascii="Times New Roman" w:eastAsia="Times New Roman" w:hAnsi="Times New Roman" w:cs="Times New Roman"/>
          <w:sz w:val="20"/>
          <w:szCs w:val="20"/>
          <w:lang w:eastAsia="ru-RU"/>
        </w:rPr>
        <w:t xml:space="preserve"> администрации Карачевского района</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2.4. Результатами предоставления Муниципальной услуги являются: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а) заключение договора на передачу жилых помещений в собственность граждан;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б) отказ в заключении договора на передачу жилых помещений в собственность граждан.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2.5. Срок предоставления Муниципальной услуги в соответствии со </w:t>
      </w:r>
      <w:hyperlink r:id="rId11" w:history="1">
        <w:r w:rsidRPr="00147937">
          <w:rPr>
            <w:rFonts w:ascii="Times New Roman" w:eastAsia="Times New Roman" w:hAnsi="Times New Roman" w:cs="Times New Roman"/>
            <w:color w:val="0000FF"/>
            <w:sz w:val="20"/>
            <w:szCs w:val="20"/>
            <w:lang w:eastAsia="ru-RU"/>
          </w:rPr>
          <w:t>статьей 8</w:t>
        </w:r>
      </w:hyperlink>
      <w:r w:rsidRPr="00147937">
        <w:rPr>
          <w:rFonts w:ascii="Times New Roman" w:eastAsia="Times New Roman" w:hAnsi="Times New Roman" w:cs="Times New Roman"/>
          <w:sz w:val="20"/>
          <w:szCs w:val="20"/>
          <w:lang w:eastAsia="ru-RU"/>
        </w:rPr>
        <w:t xml:space="preserve"> Закона Российской Федерации от 04.07.1991 N 1541-1 "О приватизации жилищного фонда в Российской Федерации" не должен превышать 2 месяца со дня обращения заявителя за предоставлением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2.6. Правовыми основаниями для предоставления Муниципальной услуги являются: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hyperlink r:id="rId12" w:history="1">
        <w:r w:rsidRPr="00147937">
          <w:rPr>
            <w:rFonts w:ascii="Times New Roman" w:eastAsia="Times New Roman" w:hAnsi="Times New Roman" w:cs="Times New Roman"/>
            <w:color w:val="0000FF"/>
            <w:sz w:val="20"/>
            <w:szCs w:val="20"/>
            <w:lang w:eastAsia="ru-RU"/>
          </w:rPr>
          <w:t>Конституция</w:t>
        </w:r>
      </w:hyperlink>
      <w:r w:rsidRPr="00147937">
        <w:rPr>
          <w:rFonts w:ascii="Times New Roman" w:eastAsia="Times New Roman" w:hAnsi="Times New Roman" w:cs="Times New Roman"/>
          <w:sz w:val="20"/>
          <w:szCs w:val="20"/>
          <w:lang w:eastAsia="ru-RU"/>
        </w:rPr>
        <w:t xml:space="preserve"> Российской Федерации (принята всенародным голосованием 12.12.1993 опубликована на официальном интернет-портале правовой информации </w:t>
      </w:r>
      <w:hyperlink r:id="rId13" w:tgtFrame="_blank" w:tooltip="&lt;div class=&quot;doc www&quot;&gt;&lt;span class=&quot;aligner&quot;&gt;&lt;div class=&quot;icon listDocWWW-16&quot;&gt;&lt;/div&gt;&lt;/span&gt;http://www.pravo.gov.ru&lt;/div&gt;" w:history="1">
        <w:r w:rsidRPr="00147937">
          <w:rPr>
            <w:rFonts w:ascii="Times New Roman" w:eastAsia="Times New Roman" w:hAnsi="Times New Roman" w:cs="Times New Roman"/>
            <w:color w:val="0000FF"/>
            <w:sz w:val="20"/>
            <w:szCs w:val="20"/>
            <w:lang w:eastAsia="ru-RU"/>
          </w:rPr>
          <w:t>http://www.pravo.gov.ru</w:t>
        </w:r>
      </w:hyperlink>
      <w:r w:rsidRPr="00147937">
        <w:rPr>
          <w:rFonts w:ascii="Times New Roman" w:eastAsia="Times New Roman" w:hAnsi="Times New Roman" w:cs="Times New Roman"/>
          <w:sz w:val="20"/>
          <w:szCs w:val="20"/>
          <w:lang w:eastAsia="ru-RU"/>
        </w:rPr>
        <w:t xml:space="preserve">, 01.08.2014, в "Собрании законодательства РФ", 04.08.2014, N 31, ст. 4398);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Гражданский </w:t>
      </w:r>
      <w:hyperlink r:id="rId14" w:history="1">
        <w:r w:rsidRPr="00147937">
          <w:rPr>
            <w:rFonts w:ascii="Times New Roman" w:eastAsia="Times New Roman" w:hAnsi="Times New Roman" w:cs="Times New Roman"/>
            <w:color w:val="0000FF"/>
            <w:sz w:val="20"/>
            <w:szCs w:val="20"/>
            <w:lang w:eastAsia="ru-RU"/>
          </w:rPr>
          <w:t>кодекс</w:t>
        </w:r>
      </w:hyperlink>
      <w:r w:rsidRPr="00147937">
        <w:rPr>
          <w:rFonts w:ascii="Times New Roman" w:eastAsia="Times New Roman" w:hAnsi="Times New Roman" w:cs="Times New Roman"/>
          <w:sz w:val="20"/>
          <w:szCs w:val="20"/>
          <w:lang w:eastAsia="ru-RU"/>
        </w:rPr>
        <w:t xml:space="preserve"> Российской Федерации (часть первая) (Собрание законодательства Российской Федерации, 1994, N 32, ст. 3301);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Жилищный </w:t>
      </w:r>
      <w:hyperlink r:id="rId15" w:history="1">
        <w:r w:rsidRPr="00147937">
          <w:rPr>
            <w:rFonts w:ascii="Times New Roman" w:eastAsia="Times New Roman" w:hAnsi="Times New Roman" w:cs="Times New Roman"/>
            <w:color w:val="0000FF"/>
            <w:sz w:val="20"/>
            <w:szCs w:val="20"/>
            <w:lang w:eastAsia="ru-RU"/>
          </w:rPr>
          <w:t>кодекс</w:t>
        </w:r>
      </w:hyperlink>
      <w:r w:rsidRPr="00147937">
        <w:rPr>
          <w:rFonts w:ascii="Times New Roman" w:eastAsia="Times New Roman" w:hAnsi="Times New Roman" w:cs="Times New Roman"/>
          <w:sz w:val="20"/>
          <w:szCs w:val="20"/>
          <w:lang w:eastAsia="ru-RU"/>
        </w:rPr>
        <w:t xml:space="preserve"> Российской Федерации (Собрание законодательства Российской Федерации, 2005, N 1 (1 ч.), ст. 14;);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hyperlink r:id="rId16" w:history="1">
        <w:r w:rsidRPr="00147937">
          <w:rPr>
            <w:rFonts w:ascii="Times New Roman" w:eastAsia="Times New Roman" w:hAnsi="Times New Roman" w:cs="Times New Roman"/>
            <w:color w:val="0000FF"/>
            <w:sz w:val="20"/>
            <w:szCs w:val="20"/>
            <w:lang w:eastAsia="ru-RU"/>
          </w:rPr>
          <w:t>Закон</w:t>
        </w:r>
      </w:hyperlink>
      <w:r w:rsidRPr="00147937">
        <w:rPr>
          <w:rFonts w:ascii="Times New Roman" w:eastAsia="Times New Roman" w:hAnsi="Times New Roman" w:cs="Times New Roman"/>
          <w:sz w:val="20"/>
          <w:szCs w:val="20"/>
          <w:lang w:eastAsia="ru-RU"/>
        </w:rPr>
        <w:t xml:space="preserve"> Российской Федерации от 04.07.1991 N 1541-1 "О приватизации жилищного фонда Российской Федерации" (Бюллетень нормативных актов, N 1, 1992);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Федеральный </w:t>
      </w:r>
      <w:hyperlink r:id="rId17" w:history="1">
        <w:r w:rsidRPr="00147937">
          <w:rPr>
            <w:rFonts w:ascii="Times New Roman" w:eastAsia="Times New Roman" w:hAnsi="Times New Roman" w:cs="Times New Roman"/>
            <w:color w:val="0000FF"/>
            <w:sz w:val="20"/>
            <w:szCs w:val="20"/>
            <w:lang w:eastAsia="ru-RU"/>
          </w:rPr>
          <w:t>закон</w:t>
        </w:r>
      </w:hyperlink>
      <w:r w:rsidRPr="00147937">
        <w:rPr>
          <w:rFonts w:ascii="Times New Roman" w:eastAsia="Times New Roman" w:hAnsi="Times New Roman" w:cs="Times New Roman"/>
          <w:sz w:val="20"/>
          <w:szCs w:val="20"/>
          <w:lang w:eastAsia="ru-RU"/>
        </w:rPr>
        <w:t xml:space="preserve"> от 06.10.2003 N 131-ФЗ "Об общих принципах организации местного самоуправления в Российской Федерации" (Собрание законодательства Российской Федерации, 2003, N 40, ст. 3822);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Федеральный </w:t>
      </w:r>
      <w:hyperlink r:id="rId18" w:history="1">
        <w:r w:rsidRPr="00147937">
          <w:rPr>
            <w:rFonts w:ascii="Times New Roman" w:eastAsia="Times New Roman" w:hAnsi="Times New Roman" w:cs="Times New Roman"/>
            <w:color w:val="0000FF"/>
            <w:sz w:val="20"/>
            <w:szCs w:val="20"/>
            <w:lang w:eastAsia="ru-RU"/>
          </w:rPr>
          <w:t>закон</w:t>
        </w:r>
      </w:hyperlink>
      <w:r w:rsidRPr="00147937">
        <w:rPr>
          <w:rFonts w:ascii="Times New Roman" w:eastAsia="Times New Roman" w:hAnsi="Times New Roman" w:cs="Times New Roman"/>
          <w:sz w:val="20"/>
          <w:szCs w:val="20"/>
          <w:lang w:eastAsia="ru-RU"/>
        </w:rPr>
        <w:t xml:space="preserve"> от 27.07.2006 N 152-ФЗ "О персональных данных" (Собрание законодательства Российской Федерации, 2006, N 31 (1 ч.), ст. 3451);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Федеральный </w:t>
      </w:r>
      <w:hyperlink r:id="rId19" w:history="1">
        <w:r w:rsidRPr="00147937">
          <w:rPr>
            <w:rFonts w:ascii="Times New Roman" w:eastAsia="Times New Roman" w:hAnsi="Times New Roman" w:cs="Times New Roman"/>
            <w:color w:val="0000FF"/>
            <w:sz w:val="20"/>
            <w:szCs w:val="20"/>
            <w:lang w:eastAsia="ru-RU"/>
          </w:rPr>
          <w:t>закон</w:t>
        </w:r>
      </w:hyperlink>
      <w:r w:rsidRPr="00147937">
        <w:rPr>
          <w:rFonts w:ascii="Times New Roman" w:eastAsia="Times New Roman" w:hAnsi="Times New Roman" w:cs="Times New Roman"/>
          <w:sz w:val="20"/>
          <w:szCs w:val="20"/>
          <w:lang w:eastAsia="ru-RU"/>
        </w:rPr>
        <w:t xml:space="preserve"> от 27.07.2010 N 210-ФЗ "Об организации предоставления государственных и муниципальных услуг" (Собрание законодательства Российской Федерации, 2010, N 31, ст. 4179);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lastRenderedPageBreak/>
        <w:t xml:space="preserve">- Федеральный </w:t>
      </w:r>
      <w:hyperlink r:id="rId20" w:history="1">
        <w:r w:rsidRPr="00147937">
          <w:rPr>
            <w:rFonts w:ascii="Times New Roman" w:eastAsia="Times New Roman" w:hAnsi="Times New Roman" w:cs="Times New Roman"/>
            <w:color w:val="0000FF"/>
            <w:sz w:val="20"/>
            <w:szCs w:val="20"/>
            <w:lang w:eastAsia="ru-RU"/>
          </w:rPr>
          <w:t>закон</w:t>
        </w:r>
      </w:hyperlink>
      <w:r w:rsidRPr="00147937">
        <w:rPr>
          <w:rFonts w:ascii="Times New Roman" w:eastAsia="Times New Roman" w:hAnsi="Times New Roman" w:cs="Times New Roman"/>
          <w:sz w:val="20"/>
          <w:szCs w:val="20"/>
          <w:lang w:eastAsia="ru-RU"/>
        </w:rPr>
        <w:t xml:space="preserve"> от 24 июля 2007 N 221-ФЗ "О государственном кадастре недвижимости" (Собрание законодательства Российской Федерации, 2007, N 31, ст. 4017);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Федеральный </w:t>
      </w:r>
      <w:hyperlink r:id="rId21" w:history="1">
        <w:r w:rsidRPr="00147937">
          <w:rPr>
            <w:rFonts w:ascii="Times New Roman" w:eastAsia="Times New Roman" w:hAnsi="Times New Roman" w:cs="Times New Roman"/>
            <w:color w:val="0000FF"/>
            <w:sz w:val="20"/>
            <w:szCs w:val="20"/>
            <w:lang w:eastAsia="ru-RU"/>
          </w:rPr>
          <w:t>закон</w:t>
        </w:r>
      </w:hyperlink>
      <w:r w:rsidRPr="00147937">
        <w:rPr>
          <w:rFonts w:ascii="Times New Roman" w:eastAsia="Times New Roman" w:hAnsi="Times New Roman" w:cs="Times New Roman"/>
          <w:sz w:val="20"/>
          <w:szCs w:val="20"/>
          <w:lang w:eastAsia="ru-RU"/>
        </w:rPr>
        <w:t xml:space="preserve"> от 21.07.1997 N 122-ФЗ "О государственной регистрации прав на недвижимое имущество и сделок с ним" (Собрание законодательства Российской Федерации, 1997, N 30, ст. 3594);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Федеральный </w:t>
      </w:r>
      <w:hyperlink r:id="rId22" w:history="1">
        <w:r w:rsidRPr="00147937">
          <w:rPr>
            <w:rFonts w:ascii="Times New Roman" w:eastAsia="Times New Roman" w:hAnsi="Times New Roman" w:cs="Times New Roman"/>
            <w:color w:val="0000FF"/>
            <w:sz w:val="20"/>
            <w:szCs w:val="20"/>
            <w:lang w:eastAsia="ru-RU"/>
          </w:rPr>
          <w:t>закон</w:t>
        </w:r>
      </w:hyperlink>
      <w:r w:rsidRPr="00147937">
        <w:rPr>
          <w:rFonts w:ascii="Times New Roman" w:eastAsia="Times New Roman" w:hAnsi="Times New Roman" w:cs="Times New Roman"/>
          <w:sz w:val="20"/>
          <w:szCs w:val="20"/>
          <w:lang w:eastAsia="ru-RU"/>
        </w:rPr>
        <w:t xml:space="preserve"> от 24.11.1995 N 181-ФЗ "О социальной защите инвалидов в Российской Федерации" (Собрание законодательства Российской Федерации от 27 ноября 1995 г. N 48 ст. 4563); </w:t>
      </w:r>
    </w:p>
    <w:p w:rsidR="00CE7478" w:rsidRPr="00147937" w:rsidRDefault="00CE7478" w:rsidP="00BB5FF0">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hyperlink r:id="rId23" w:history="1">
        <w:r w:rsidRPr="00147937">
          <w:rPr>
            <w:rFonts w:ascii="Times New Roman" w:eastAsia="Times New Roman" w:hAnsi="Times New Roman" w:cs="Times New Roman"/>
            <w:color w:val="0000FF"/>
            <w:sz w:val="20"/>
            <w:szCs w:val="20"/>
            <w:lang w:eastAsia="ru-RU"/>
          </w:rPr>
          <w:t>Устав</w:t>
        </w:r>
      </w:hyperlink>
      <w:r w:rsidRPr="00147937">
        <w:rPr>
          <w:rFonts w:ascii="Times New Roman" w:eastAsia="Times New Roman" w:hAnsi="Times New Roman" w:cs="Times New Roman"/>
          <w:sz w:val="20"/>
          <w:szCs w:val="20"/>
          <w:lang w:eastAsia="ru-RU"/>
        </w:rPr>
        <w:t xml:space="preserve"> </w:t>
      </w:r>
      <w:r w:rsidR="00BB5FF0" w:rsidRPr="00147937">
        <w:rPr>
          <w:rFonts w:ascii="Times New Roman" w:eastAsia="Times New Roman" w:hAnsi="Times New Roman" w:cs="Times New Roman"/>
          <w:sz w:val="20"/>
          <w:szCs w:val="20"/>
          <w:lang w:eastAsia="ru-RU"/>
        </w:rPr>
        <w:t>Карачевского района</w:t>
      </w:r>
      <w:r w:rsidRPr="00147937">
        <w:rPr>
          <w:rFonts w:ascii="Times New Roman" w:eastAsia="Times New Roman" w:hAnsi="Times New Roman" w:cs="Times New Roman"/>
          <w:sz w:val="20"/>
          <w:szCs w:val="20"/>
          <w:lang w:eastAsia="ru-RU"/>
        </w:rPr>
        <w:t xml:space="preserve"> (</w:t>
      </w:r>
      <w:r w:rsidR="00BB5FF0" w:rsidRPr="00147937">
        <w:rPr>
          <w:rFonts w:ascii="Times New Roman" w:eastAsia="Times New Roman" w:hAnsi="Times New Roman" w:cs="Times New Roman"/>
          <w:sz w:val="20"/>
          <w:szCs w:val="20"/>
          <w:lang w:eastAsia="ru-RU"/>
        </w:rPr>
        <w:t>Принят Решением Карачевского районного Совета народных депутатов от 29.10.2008 N 3-583);</w:t>
      </w:r>
      <w:r w:rsidRPr="00147937">
        <w:rPr>
          <w:rFonts w:ascii="Times New Roman" w:eastAsia="Times New Roman" w:hAnsi="Times New Roman" w:cs="Times New Roman"/>
          <w:sz w:val="20"/>
          <w:szCs w:val="20"/>
          <w:lang w:eastAsia="ru-RU"/>
        </w:rPr>
        <w:t xml:space="preserve"> </w:t>
      </w:r>
    </w:p>
    <w:p w:rsidR="00BB5FF0" w:rsidRPr="00147937" w:rsidRDefault="00BB5FF0" w:rsidP="00BB5FF0">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hyperlink r:id="rId24" w:history="1">
        <w:r w:rsidRPr="00147937">
          <w:rPr>
            <w:rFonts w:ascii="Times New Roman" w:eastAsia="Times New Roman" w:hAnsi="Times New Roman" w:cs="Times New Roman"/>
            <w:color w:val="0000FF"/>
            <w:sz w:val="20"/>
            <w:szCs w:val="20"/>
            <w:lang w:eastAsia="ru-RU"/>
          </w:rPr>
          <w:t>Устав</w:t>
        </w:r>
      </w:hyperlink>
      <w:r w:rsidRPr="00147937">
        <w:rPr>
          <w:rFonts w:ascii="Times New Roman" w:eastAsia="Times New Roman" w:hAnsi="Times New Roman" w:cs="Times New Roman"/>
          <w:sz w:val="20"/>
          <w:szCs w:val="20"/>
          <w:lang w:eastAsia="ru-RU"/>
        </w:rPr>
        <w:t xml:space="preserve"> Карачевского городского поселения (Принят </w:t>
      </w:r>
      <w:r w:rsidR="00B561C9" w:rsidRPr="00147937">
        <w:rPr>
          <w:rFonts w:ascii="Times New Roman" w:eastAsia="Times New Roman" w:hAnsi="Times New Roman" w:cs="Times New Roman"/>
          <w:sz w:val="20"/>
          <w:szCs w:val="20"/>
          <w:lang w:eastAsia="ru-RU"/>
        </w:rPr>
        <w:t>Р</w:t>
      </w:r>
      <w:r w:rsidRPr="00147937">
        <w:rPr>
          <w:rFonts w:ascii="Times New Roman" w:eastAsia="Times New Roman" w:hAnsi="Times New Roman" w:cs="Times New Roman"/>
          <w:sz w:val="20"/>
          <w:szCs w:val="20"/>
          <w:lang w:eastAsia="ru-RU"/>
        </w:rPr>
        <w:t xml:space="preserve">ешение Карачевского городского Совета народных депутатов № 449 от 18.05.2009г.).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Иные законы и нормативные правовые акты Российской Федерации, Брянской области, му</w:t>
      </w:r>
      <w:r w:rsidR="00BB5FF0" w:rsidRPr="00147937">
        <w:rPr>
          <w:rFonts w:ascii="Times New Roman" w:eastAsia="Times New Roman" w:hAnsi="Times New Roman" w:cs="Times New Roman"/>
          <w:sz w:val="20"/>
          <w:szCs w:val="20"/>
          <w:lang w:eastAsia="ru-RU"/>
        </w:rPr>
        <w:t>ниципальные правовые Карачевского районного Совета народных депутатов, муниципальные правовые Карачевского городского Совета народных депутатов, муниципальные правовые акты администрации Карачевского района</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2.7. Муниципальная услуга предоставляется заявителям на безвозмездной основе.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bookmarkStart w:id="3" w:name="p141"/>
      <w:bookmarkEnd w:id="3"/>
      <w:r w:rsidRPr="00147937">
        <w:rPr>
          <w:rFonts w:ascii="Times New Roman" w:eastAsia="Times New Roman" w:hAnsi="Times New Roman" w:cs="Times New Roman"/>
          <w:sz w:val="20"/>
          <w:szCs w:val="20"/>
          <w:lang w:eastAsia="ru-RU"/>
        </w:rPr>
        <w:t xml:space="preserve">2.8. Перечень документов, необходимых для предоставления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2.8.1. </w:t>
      </w:r>
      <w:hyperlink w:anchor="p356" w:history="1">
        <w:r w:rsidRPr="00147937">
          <w:rPr>
            <w:rFonts w:ascii="Times New Roman" w:eastAsia="Times New Roman" w:hAnsi="Times New Roman" w:cs="Times New Roman"/>
            <w:color w:val="0000FF"/>
            <w:sz w:val="20"/>
            <w:szCs w:val="20"/>
            <w:lang w:eastAsia="ru-RU"/>
          </w:rPr>
          <w:t>Заявление</w:t>
        </w:r>
      </w:hyperlink>
      <w:r w:rsidR="00C61DE7" w:rsidRPr="00147937">
        <w:rPr>
          <w:rFonts w:ascii="Times New Roman" w:eastAsia="Times New Roman" w:hAnsi="Times New Roman" w:cs="Times New Roman"/>
          <w:color w:val="0000FF"/>
          <w:sz w:val="20"/>
          <w:szCs w:val="20"/>
          <w:lang w:eastAsia="ru-RU"/>
        </w:rPr>
        <w:t xml:space="preserve"> (Приложение 1)</w:t>
      </w:r>
      <w:r w:rsidRPr="00147937">
        <w:rPr>
          <w:rFonts w:ascii="Times New Roman" w:eastAsia="Times New Roman" w:hAnsi="Times New Roman" w:cs="Times New Roman"/>
          <w:sz w:val="20"/>
          <w:szCs w:val="20"/>
          <w:lang w:eastAsia="ru-RU"/>
        </w:rPr>
        <w:t xml:space="preserve"> установленного образца на приватизацию занимаемого жилого помещения, подписанное всеми имеющими право на приватизацию данного жилого помещения совершеннолетними лицами и несовершеннолетними в возрасте от 14 до 18 лет или их законными представителями, или представителем заявителя, действ</w:t>
      </w:r>
      <w:r w:rsidR="00C61DE7" w:rsidRPr="00147937">
        <w:rPr>
          <w:rFonts w:ascii="Times New Roman" w:eastAsia="Times New Roman" w:hAnsi="Times New Roman" w:cs="Times New Roman"/>
          <w:sz w:val="20"/>
          <w:szCs w:val="20"/>
          <w:lang w:eastAsia="ru-RU"/>
        </w:rPr>
        <w:t>ующим на основании доверенности.</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2.8.2. Заявление от совершеннолетних членов семьи, не желающих принимать участие в приватизации жилого помещения, о согласии на передачу его в собственность других членов семьи. </w:t>
      </w:r>
      <w:r w:rsidR="00C61DE7" w:rsidRPr="00147937">
        <w:rPr>
          <w:rFonts w:ascii="Times New Roman" w:eastAsia="Times New Roman" w:hAnsi="Times New Roman" w:cs="Times New Roman"/>
          <w:sz w:val="20"/>
          <w:szCs w:val="20"/>
          <w:lang w:eastAsia="ru-RU"/>
        </w:rPr>
        <w:t xml:space="preserve">Заявление предоставляется в свободной форме. </w:t>
      </w:r>
      <w:r w:rsidRPr="00147937">
        <w:rPr>
          <w:rFonts w:ascii="Times New Roman" w:eastAsia="Times New Roman" w:hAnsi="Times New Roman" w:cs="Times New Roman"/>
          <w:sz w:val="20"/>
          <w:szCs w:val="20"/>
          <w:lang w:eastAsia="ru-RU"/>
        </w:rPr>
        <w:t xml:space="preserve">При этом </w:t>
      </w:r>
      <w:hyperlink w:anchor="p470" w:history="1">
        <w:r w:rsidRPr="00147937">
          <w:rPr>
            <w:rFonts w:ascii="Times New Roman" w:eastAsia="Times New Roman" w:hAnsi="Times New Roman" w:cs="Times New Roman"/>
            <w:color w:val="0000FF"/>
            <w:sz w:val="20"/>
            <w:szCs w:val="20"/>
            <w:lang w:eastAsia="ru-RU"/>
          </w:rPr>
          <w:t>заявление</w:t>
        </w:r>
      </w:hyperlink>
      <w:r w:rsidRPr="00147937">
        <w:rPr>
          <w:rFonts w:ascii="Times New Roman" w:eastAsia="Times New Roman" w:hAnsi="Times New Roman" w:cs="Times New Roman"/>
          <w:sz w:val="20"/>
          <w:szCs w:val="20"/>
          <w:lang w:eastAsia="ru-RU"/>
        </w:rPr>
        <w:t xml:space="preserve"> должно быть удостоверено нотариально или в ином порядке, предусмотренном законодательством РФ, либо подписано лично гражданином в присутствии </w:t>
      </w:r>
      <w:r w:rsidR="00C61DE7" w:rsidRPr="00147937">
        <w:rPr>
          <w:rFonts w:ascii="Times New Roman" w:eastAsia="Times New Roman" w:hAnsi="Times New Roman" w:cs="Times New Roman"/>
          <w:sz w:val="20"/>
          <w:szCs w:val="20"/>
          <w:lang w:eastAsia="ru-RU"/>
        </w:rPr>
        <w:t>Исполнителя.</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2.8.3. Копия поквартирной карточки или выписка из домовой книги о зарегистрированных гражданах.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2.8.4. Документ, подтверждающий право граждан на право занятия жилого помещения (ордер на жилое помещение) или на право пользования жилым помещением (договор социального найма жилого помещения).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2.8.5. Документы, подтверждающие регистрацию с прежнего места жительства граждан, желающих участвовать в приватизации жилого помещения, за период с 4 июля 1991 года по момент регистрации в приватизируемом жилом помещении. Документы предоставляются в случае, если граждане меняли место постоянного жительства в указанный период и данные о местах регистрации не указаны в паспорте.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2.8.6. Документ, подтверждающий, что граждане, желающие участвовать в приватизации жилого помещения, ранее не использовали право на приватизацию жилья из уполномоченных органов, осуществлявших функции по регистрации прав собственности на недвижимое имущество до вступления в силу Федерального </w:t>
      </w:r>
      <w:hyperlink r:id="rId25" w:history="1">
        <w:r w:rsidRPr="00147937">
          <w:rPr>
            <w:rFonts w:ascii="Times New Roman" w:eastAsia="Times New Roman" w:hAnsi="Times New Roman" w:cs="Times New Roman"/>
            <w:color w:val="0000FF"/>
            <w:sz w:val="20"/>
            <w:szCs w:val="20"/>
            <w:u w:val="single"/>
            <w:lang w:eastAsia="ru-RU"/>
          </w:rPr>
          <w:t>закона</w:t>
        </w:r>
      </w:hyperlink>
      <w:r w:rsidRPr="00147937">
        <w:rPr>
          <w:rFonts w:ascii="Times New Roman" w:eastAsia="Times New Roman" w:hAnsi="Times New Roman" w:cs="Times New Roman"/>
          <w:sz w:val="20"/>
          <w:szCs w:val="20"/>
          <w:lang w:eastAsia="ru-RU"/>
        </w:rPr>
        <w:t xml:space="preserve"> от 21.07.1997 N 122-ФЗ "О государственной регистрации прав на недвижимое имущество и сделок с ним". Документ предоставляется в случае, если граждане меняли место постоянного жительства в период с 4 июля 1991 года по момент регистрации в приватизируемом жилом помещении.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2.8.7. Оригинал и копии свидетельств о рождении несовершеннолетних детей, зарегистрированных в приватизируемом жилом помещении.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2.8.8. Оригинал и копии паспортов всех членов семьи, достигших 14-летнего возраста, зарегистрированных в приватизируемом жилом помещении.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2.8.9. Технический паспорт на приватизируемое жилое помещение.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2.8.10. В случае отказа опекунами и попечителями, в том числе родителями и усыновителями несовершеннолетних детей, от включения в число участников общей собственности на приватизируемое </w:t>
      </w:r>
      <w:r w:rsidRPr="00147937">
        <w:rPr>
          <w:rFonts w:ascii="Times New Roman" w:eastAsia="Times New Roman" w:hAnsi="Times New Roman" w:cs="Times New Roman"/>
          <w:sz w:val="20"/>
          <w:szCs w:val="20"/>
          <w:lang w:eastAsia="ru-RU"/>
        </w:rPr>
        <w:lastRenderedPageBreak/>
        <w:t xml:space="preserve">жилое помещение - разрешение органов опеки об исключении несовершеннолетних детей из числа участников приватизации жилой площади. </w:t>
      </w:r>
    </w:p>
    <w:p w:rsidR="00B9568E"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2.8.11. В случае приватизации жилого помещения, в котором проживают исключительно несовершеннолетние дети - разрешение органов опеки на приватизацию данных жилых помещений.</w:t>
      </w:r>
    </w:p>
    <w:p w:rsidR="00CE7478" w:rsidRPr="00147937" w:rsidRDefault="00B9568E"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2.8.12. Справку об отсутствии задолженности по оплате услуги наем по муниципальному жилому помещению.</w:t>
      </w:r>
      <w:r w:rsidR="00CE7478" w:rsidRPr="00147937">
        <w:rPr>
          <w:rFonts w:ascii="Times New Roman" w:eastAsia="Times New Roman" w:hAnsi="Times New Roman" w:cs="Times New Roman"/>
          <w:sz w:val="20"/>
          <w:szCs w:val="20"/>
          <w:lang w:eastAsia="ru-RU"/>
        </w:rPr>
        <w:t xml:space="preserve"> </w:t>
      </w:r>
    </w:p>
    <w:p w:rsidR="00CE7478" w:rsidRPr="00147937" w:rsidRDefault="00B9568E"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2.8.13</w:t>
      </w:r>
      <w:r w:rsidR="00CE7478" w:rsidRPr="00147937">
        <w:rPr>
          <w:rFonts w:ascii="Times New Roman" w:eastAsia="Times New Roman" w:hAnsi="Times New Roman" w:cs="Times New Roman"/>
          <w:sz w:val="20"/>
          <w:szCs w:val="20"/>
          <w:lang w:eastAsia="ru-RU"/>
        </w:rPr>
        <w:t xml:space="preserve">. </w:t>
      </w:r>
      <w:hyperlink w:anchor="p525" w:history="1">
        <w:r w:rsidR="00CE7478" w:rsidRPr="00147937">
          <w:rPr>
            <w:rFonts w:ascii="Times New Roman" w:eastAsia="Times New Roman" w:hAnsi="Times New Roman" w:cs="Times New Roman"/>
            <w:color w:val="0000FF"/>
            <w:sz w:val="20"/>
            <w:szCs w:val="20"/>
            <w:lang w:eastAsia="ru-RU"/>
          </w:rPr>
          <w:t>Согласие</w:t>
        </w:r>
      </w:hyperlink>
      <w:r w:rsidR="00CE7478" w:rsidRPr="00147937">
        <w:rPr>
          <w:rFonts w:ascii="Times New Roman" w:eastAsia="Times New Roman" w:hAnsi="Times New Roman" w:cs="Times New Roman"/>
          <w:sz w:val="20"/>
          <w:szCs w:val="20"/>
          <w:lang w:eastAsia="ru-RU"/>
        </w:rPr>
        <w:t xml:space="preserve"> на обработку пер</w:t>
      </w:r>
      <w:r w:rsidR="00C61DE7" w:rsidRPr="00147937">
        <w:rPr>
          <w:rFonts w:ascii="Times New Roman" w:eastAsia="Times New Roman" w:hAnsi="Times New Roman" w:cs="Times New Roman"/>
          <w:sz w:val="20"/>
          <w:szCs w:val="20"/>
          <w:lang w:eastAsia="ru-RU"/>
        </w:rPr>
        <w:t>сональных данных (Приложение N 2</w:t>
      </w:r>
      <w:r w:rsidR="00CE7478" w:rsidRPr="00147937">
        <w:rPr>
          <w:rFonts w:ascii="Times New Roman" w:eastAsia="Times New Roman" w:hAnsi="Times New Roman" w:cs="Times New Roman"/>
          <w:sz w:val="20"/>
          <w:szCs w:val="20"/>
          <w:lang w:eastAsia="ru-RU"/>
        </w:rPr>
        <w:t xml:space="preserve"> к регламенту). </w:t>
      </w:r>
    </w:p>
    <w:p w:rsidR="00CE7478" w:rsidRPr="00147937" w:rsidRDefault="00B9568E"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2.8.14</w:t>
      </w:r>
      <w:r w:rsidR="00CE7478" w:rsidRPr="00147937">
        <w:rPr>
          <w:rFonts w:ascii="Times New Roman" w:eastAsia="Times New Roman" w:hAnsi="Times New Roman" w:cs="Times New Roman"/>
          <w:sz w:val="20"/>
          <w:szCs w:val="20"/>
          <w:lang w:eastAsia="ru-RU"/>
        </w:rPr>
        <w:t>. К заявлению по инициативе заявителя может быть приложено уведомление об отсутствии в Едином государственном реестре недвижимости сведений о правах заявителей, желающих участвовать в приватизации, на имевшиеся (имеющиеся) у него объекты недвижимого имущества, зарегистрированные в порядке приватизации и выписка из реестра муни</w:t>
      </w:r>
      <w:r w:rsidR="00C61DE7" w:rsidRPr="00147937">
        <w:rPr>
          <w:rFonts w:ascii="Times New Roman" w:eastAsia="Times New Roman" w:hAnsi="Times New Roman" w:cs="Times New Roman"/>
          <w:sz w:val="20"/>
          <w:szCs w:val="20"/>
          <w:lang w:eastAsia="ru-RU"/>
        </w:rPr>
        <w:t xml:space="preserve">ципальной собственности города </w:t>
      </w:r>
      <w:r w:rsidR="00CE7478" w:rsidRPr="00147937">
        <w:rPr>
          <w:rFonts w:ascii="Times New Roman" w:eastAsia="Times New Roman" w:hAnsi="Times New Roman" w:cs="Times New Roman"/>
          <w:sz w:val="20"/>
          <w:szCs w:val="20"/>
          <w:lang w:eastAsia="ru-RU"/>
        </w:rPr>
        <w:t xml:space="preserve"> о принадлежности жилого помещения к собственности муниципального образования</w:t>
      </w:r>
      <w:r w:rsidR="00C61DE7" w:rsidRPr="00147937">
        <w:rPr>
          <w:rFonts w:ascii="Times New Roman" w:eastAsia="Times New Roman" w:hAnsi="Times New Roman" w:cs="Times New Roman"/>
          <w:sz w:val="20"/>
          <w:szCs w:val="20"/>
          <w:lang w:eastAsia="ru-RU"/>
        </w:rPr>
        <w:t>.</w:t>
      </w:r>
      <w:r w:rsidR="00CE7478" w:rsidRPr="00147937">
        <w:rPr>
          <w:rFonts w:ascii="Times New Roman" w:eastAsia="Times New Roman" w:hAnsi="Times New Roman" w:cs="Times New Roman"/>
          <w:sz w:val="20"/>
          <w:szCs w:val="20"/>
          <w:lang w:eastAsia="ru-RU"/>
        </w:rPr>
        <w:t xml:space="preserve"> В случае если указанные документы не представлены заявителем по собственной инициативе, такие документы запрашиваются органом, предоставляющим муниципальную услугу, в порядке межведомственного информационного взаимодействия.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2.9. При предоставлении Муниципальной услуги </w:t>
      </w:r>
      <w:r w:rsidR="00754597" w:rsidRPr="00147937">
        <w:rPr>
          <w:rFonts w:ascii="Times New Roman" w:eastAsia="Times New Roman" w:hAnsi="Times New Roman" w:cs="Times New Roman"/>
          <w:sz w:val="20"/>
          <w:szCs w:val="20"/>
          <w:lang w:eastAsia="ru-RU"/>
        </w:rPr>
        <w:t xml:space="preserve">администрация Карачевского района </w:t>
      </w:r>
      <w:r w:rsidRPr="00147937">
        <w:rPr>
          <w:rFonts w:ascii="Times New Roman" w:eastAsia="Times New Roman" w:hAnsi="Times New Roman" w:cs="Times New Roman"/>
          <w:sz w:val="20"/>
          <w:szCs w:val="20"/>
          <w:lang w:eastAsia="ru-RU"/>
        </w:rPr>
        <w:t xml:space="preserve"> не вправе требовать от заявителя: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регламентирующими отношения, возникающие в связи с предоставлением Муниципальной услуги и настоящим Регламентом;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представления документов и информации, которые в соответствии с нормативными правовыми актами Российской Федерации, Брянской области администрации</w:t>
      </w:r>
      <w:r w:rsidR="0007021F" w:rsidRPr="00147937">
        <w:rPr>
          <w:rFonts w:ascii="Times New Roman" w:eastAsia="Times New Roman" w:hAnsi="Times New Roman" w:cs="Times New Roman"/>
          <w:sz w:val="20"/>
          <w:szCs w:val="20"/>
          <w:lang w:eastAsia="ru-RU"/>
        </w:rPr>
        <w:t xml:space="preserve"> Карачевского района</w:t>
      </w:r>
      <w:r w:rsidRPr="00147937">
        <w:rPr>
          <w:rFonts w:ascii="Times New Roman" w:eastAsia="Times New Roman" w:hAnsi="Times New Roman" w:cs="Times New Roman"/>
          <w:sz w:val="20"/>
          <w:szCs w:val="20"/>
          <w:lang w:eastAsia="ru-RU"/>
        </w:rPr>
        <w:t xml:space="preserve"> находятся в распоряжении органов, предоставляющих Муниципальную услугу, государственных органов, иных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26" w:history="1">
        <w:r w:rsidRPr="00147937">
          <w:rPr>
            <w:rFonts w:ascii="Times New Roman" w:eastAsia="Times New Roman" w:hAnsi="Times New Roman" w:cs="Times New Roman"/>
            <w:color w:val="0000FF"/>
            <w:sz w:val="20"/>
            <w:szCs w:val="20"/>
            <w:lang w:eastAsia="ru-RU"/>
          </w:rPr>
          <w:t>части 6 статьи 7</w:t>
        </w:r>
      </w:hyperlink>
      <w:r w:rsidRPr="00147937">
        <w:rPr>
          <w:rFonts w:ascii="Times New Roman" w:eastAsia="Times New Roman" w:hAnsi="Times New Roman" w:cs="Times New Roman"/>
          <w:sz w:val="20"/>
          <w:szCs w:val="20"/>
          <w:lang w:eastAsia="ru-RU"/>
        </w:rPr>
        <w:t xml:space="preserve"> Федерального закона от 27.07.2010 N 210-ФЗ "Об организации предоставления государственных и муниципальных услуг".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bookmarkStart w:id="4" w:name="p158"/>
      <w:bookmarkEnd w:id="4"/>
      <w:r w:rsidRPr="00147937">
        <w:rPr>
          <w:rFonts w:ascii="Times New Roman" w:eastAsia="Times New Roman" w:hAnsi="Times New Roman" w:cs="Times New Roman"/>
          <w:sz w:val="20"/>
          <w:szCs w:val="20"/>
          <w:lang w:eastAsia="ru-RU"/>
        </w:rPr>
        <w:t xml:space="preserve">2.10. Исчерпывающий перечень оснований для отказа в предоставлении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2.10.1. с заявлением обратилось лицо, не входящее в круг заявителей, указанных в </w:t>
      </w:r>
      <w:hyperlink w:anchor="p44" w:history="1">
        <w:r w:rsidRPr="00147937">
          <w:rPr>
            <w:rFonts w:ascii="Times New Roman" w:eastAsia="Times New Roman" w:hAnsi="Times New Roman" w:cs="Times New Roman"/>
            <w:color w:val="0000FF"/>
            <w:sz w:val="20"/>
            <w:szCs w:val="20"/>
            <w:lang w:eastAsia="ru-RU"/>
          </w:rPr>
          <w:t>пункте 1.2</w:t>
        </w:r>
      </w:hyperlink>
      <w:r w:rsidRPr="00147937">
        <w:rPr>
          <w:rFonts w:ascii="Times New Roman" w:eastAsia="Times New Roman" w:hAnsi="Times New Roman" w:cs="Times New Roman"/>
          <w:sz w:val="20"/>
          <w:szCs w:val="20"/>
          <w:lang w:eastAsia="ru-RU"/>
        </w:rPr>
        <w:t xml:space="preserve"> настоящего Регламента;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2.10.2. документы предоставлены не в полном объеме, указанном в </w:t>
      </w:r>
      <w:hyperlink w:anchor="p141" w:history="1">
        <w:r w:rsidRPr="00147937">
          <w:rPr>
            <w:rFonts w:ascii="Times New Roman" w:eastAsia="Times New Roman" w:hAnsi="Times New Roman" w:cs="Times New Roman"/>
            <w:color w:val="0000FF"/>
            <w:sz w:val="20"/>
            <w:szCs w:val="20"/>
            <w:lang w:eastAsia="ru-RU"/>
          </w:rPr>
          <w:t>пункте 2.8 раздела 2</w:t>
        </w:r>
      </w:hyperlink>
      <w:r w:rsidRPr="00147937">
        <w:rPr>
          <w:rFonts w:ascii="Times New Roman" w:eastAsia="Times New Roman" w:hAnsi="Times New Roman" w:cs="Times New Roman"/>
          <w:sz w:val="20"/>
          <w:szCs w:val="20"/>
          <w:lang w:eastAsia="ru-RU"/>
        </w:rPr>
        <w:t xml:space="preserve"> настоящего Регламента;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2.10.3. документы, необходимые для предоставления Муниципальной услуги, предоставлены с серьезными повреждениями, не позволяющими однозначно истолковать их содержание;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2.10.4. наличие в представленных документах недостоверной и искаженной информации;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2.10.5. объект приватизации жилья не подлежит передаче в собственность гражданам в соответствии с </w:t>
      </w:r>
      <w:hyperlink r:id="rId27" w:history="1">
        <w:r w:rsidRPr="00147937">
          <w:rPr>
            <w:rFonts w:ascii="Times New Roman" w:eastAsia="Times New Roman" w:hAnsi="Times New Roman" w:cs="Times New Roman"/>
            <w:color w:val="0000FF"/>
            <w:sz w:val="20"/>
            <w:szCs w:val="20"/>
            <w:lang w:eastAsia="ru-RU"/>
          </w:rPr>
          <w:t>Законом</w:t>
        </w:r>
      </w:hyperlink>
      <w:r w:rsidRPr="00147937">
        <w:rPr>
          <w:rFonts w:ascii="Times New Roman" w:eastAsia="Times New Roman" w:hAnsi="Times New Roman" w:cs="Times New Roman"/>
          <w:sz w:val="20"/>
          <w:szCs w:val="20"/>
          <w:lang w:eastAsia="ru-RU"/>
        </w:rPr>
        <w:t xml:space="preserve"> Российской Федерации от 04.07.1991 N 1541-1 "О приватизации жилищного фонда в Российской Федерации";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2.10.6. жилое помещение не является собственно</w:t>
      </w:r>
      <w:r w:rsidR="00754597" w:rsidRPr="00147937">
        <w:rPr>
          <w:rFonts w:ascii="Times New Roman" w:eastAsia="Times New Roman" w:hAnsi="Times New Roman" w:cs="Times New Roman"/>
          <w:sz w:val="20"/>
          <w:szCs w:val="20"/>
          <w:lang w:eastAsia="ru-RU"/>
        </w:rPr>
        <w:t>стью муниципального образования;</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2.10.7. право на приватизацию жилья ранее заявителем уже использовано;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2.10.8. отсутствие согласия члена семьи нанимателя.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bookmarkStart w:id="5" w:name="p167"/>
      <w:bookmarkEnd w:id="5"/>
      <w:r w:rsidRPr="00147937">
        <w:rPr>
          <w:rFonts w:ascii="Times New Roman" w:eastAsia="Times New Roman" w:hAnsi="Times New Roman" w:cs="Times New Roman"/>
          <w:sz w:val="20"/>
          <w:szCs w:val="20"/>
          <w:lang w:eastAsia="ru-RU"/>
        </w:rPr>
        <w:t xml:space="preserve">2.11. Предоставление Муниципальной услуги приостанавливается на основании: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определения, постановления или решения суда;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письменного заявления гражданина о приостановлении предоставления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lastRenderedPageBreak/>
        <w:t xml:space="preserve">- заявления граждан, претендующих и оспаривающих право на жилое помещение и его приватизацию;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обнаружения ошибки или противоречия в представленных заявителем документах.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2.12. Перечень услуг, которые являются необходимыми и обязательными для предоставления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2.12.1. Услуги, предоставляемые организациями, осуществлявшими регистрацию права собственности на недвижимое имущество на территории Российской Федерации до момента вступления в силу Федерального </w:t>
      </w:r>
      <w:hyperlink r:id="rId28" w:history="1">
        <w:r w:rsidRPr="00147937">
          <w:rPr>
            <w:rFonts w:ascii="Times New Roman" w:eastAsia="Times New Roman" w:hAnsi="Times New Roman" w:cs="Times New Roman"/>
            <w:color w:val="0000FF"/>
            <w:sz w:val="20"/>
            <w:szCs w:val="20"/>
            <w:lang w:eastAsia="ru-RU"/>
          </w:rPr>
          <w:t>закона</w:t>
        </w:r>
      </w:hyperlink>
      <w:r w:rsidRPr="00147937">
        <w:rPr>
          <w:rFonts w:ascii="Times New Roman" w:eastAsia="Times New Roman" w:hAnsi="Times New Roman" w:cs="Times New Roman"/>
          <w:sz w:val="20"/>
          <w:szCs w:val="20"/>
          <w:lang w:eastAsia="ru-RU"/>
        </w:rPr>
        <w:t xml:space="preserve"> от 21.07.1997 N 122-ФЗ "О государственной регистрации прав на недвижимое имущество и сделок с ним" в виде выдачи справок, подтверждающих неиспользование ранее заявителями, желающими участвовать в приватизации жилого помещения, права на приватизацию жилья.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2.12.2. Услуги, предоставляемые организациями, аккредитованными на осуществление технической инвентаризации и технического учета объектов капитального строительства в виде выдачи технического паспорта.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2.12.3. Услуги, предоставляемые организациями, осуществляющими регистрационный учет граждан по месту жительства в виде выдачи копий поквартирных карточек и справок о регистрации по месту жительства.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2.12.4. Услуги, предоставляемые органами Федеральной службы государственной регистрации, кадастра и картографии в виде уведомления об отсутствии в Едином государственном реестре недвижимости сведений о правах заявителей, желающих участвовать в приватизации, на имевшиеся (имеющиеся) у него объекты недвижимого имущества, зарегистрированные в порядке приватизации.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2.13. Время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2.14. Регистрация поступившего заявления и прием документов на предоставление Муниципальной услуги осуществляются в присутствии заявителя (уполномоченного представителя) в срок не более 30 минут.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2.15. Требования к помещениям, в которых предоставляется Муниципальная услуга, оказываемая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2.15.1. Помещения, предназначенные для предоставления Муниципальной услуги, должны соответствовать санитарным правилам и нормам.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2.15.2. В помещениях на видном месте помещаются схемы размещения средств пожаротушения и путей эвакуации в экстренных случаях.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2.15.3. Помещения для приема граждан должны быть оборудованы противопожарной системой и средствами пожаротушения, системой оповещения о возникновении чрезвычайной ситуации, системой охраны.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2.15.4. Для ознакомления заявителя с информационными материалами непосредственно рядом с кабинетом (рабочим местом) специалиста должны быть оборудованы специальные стенды.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2.15.5. Места ожидания и приема заявителей должны быть оборудованы столами, стульями для возможности оформления документов, обеспечиваться канцелярскими принадлежностями, соответствовать комфортным условиям.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2.15.6. Прием заявителей должен осуществляться в специально выделенных для этих целей помещениях - местах предоставления Муниципальной услуги. Кабинеты ответственных должностных лиц должны быть оборудованы информационными табличками (вывесками). Таблички на дверях или стенах должны быть установлены таким образом, чтобы при открытой двери таблички были видны и читаемы.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2.15.7. На территории, прилегающей к зданию, в котором проводится прием заявлений и документов, необходимых для предоставления Муниципальной услуги, а также выдача результатов оказания </w:t>
      </w:r>
      <w:r w:rsidRPr="00147937">
        <w:rPr>
          <w:rFonts w:ascii="Times New Roman" w:eastAsia="Times New Roman" w:hAnsi="Times New Roman" w:cs="Times New Roman"/>
          <w:sz w:val="20"/>
          <w:szCs w:val="20"/>
          <w:lang w:eastAsia="ru-RU"/>
        </w:rPr>
        <w:lastRenderedPageBreak/>
        <w:t xml:space="preserve">Муниципальной услуги, определяются места для парковки автотранспортных средств, в том числе специальных автотранспортных средств инвалидов. Доступ автотранспорта получателей Муниципальной услуги к парковочным местам и стоянка являются бесплатными.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2.15.8. При обращении инвалида за получением Муниципальной услуги (включая инвалидов, использующих кресла-коляски и собак-проводников) обеспечиваются: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1) возможность посадки инвалидов в транспортное средство и высадки из него перед входом в помещение с помощью технических средств реабилитации и (или) с помощью сотрудника </w:t>
      </w:r>
      <w:r w:rsidR="00754597" w:rsidRPr="00147937">
        <w:rPr>
          <w:rFonts w:ascii="Times New Roman" w:eastAsia="Times New Roman" w:hAnsi="Times New Roman" w:cs="Times New Roman"/>
          <w:sz w:val="20"/>
          <w:szCs w:val="20"/>
          <w:lang w:eastAsia="ru-RU"/>
        </w:rPr>
        <w:t>администрации Карачевского района;</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 содействие инвалидам при входе в здание,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и выходе из него;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3) сопровождение инвалидов, имеющих стойкие расстройства функции зрения и самостоятельного передвижения, и оказание им помощи внутри помещения;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4) 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5) доступ к помещению, в котором предоставляется услуга, собаки-проводника при наличии документа, подтверждающего ее специальное обучение;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6) возможность самостоятельного передвижения инвалидов, в том числе передвигающихся в кресле-коляске, в целях доступа к месту предоставления Муниципальной услуги, в том числе с помощью сотрудника администрации</w:t>
      </w:r>
      <w:r w:rsidR="00754597" w:rsidRPr="00147937">
        <w:rPr>
          <w:rFonts w:ascii="Times New Roman" w:eastAsia="Times New Roman" w:hAnsi="Times New Roman" w:cs="Times New Roman"/>
          <w:sz w:val="20"/>
          <w:szCs w:val="20"/>
          <w:lang w:eastAsia="ru-RU"/>
        </w:rPr>
        <w:t xml:space="preserve"> Карачевского района;</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7) оказание помощи инвалидам в преодолении барьеров, мешающих получению ими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2.16. Показатели доступности и качества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Главным критерием качества предоставления Муниципальной услуги является удовлетворенность заявителей, выражающаяся в отсутствии обоснованных жалоб на: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нарушение сроков предоставления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некомпетентность и неисполнительность специалистов;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некачественную подготовку документов;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волокиту и безосновательный отказ в предоставлении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Показателями доступности и качества предоставления Муниципальной услуги также являются: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минимальное время ожидания предоставления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простота и ясность изложения информационных материалов;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доступность лица, предоставляющего Муниципальную услугу;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культура обслуживания заявителей;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точность исполнения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Оценка качества осуществляется на основе мониторинга, при котором реализуется получение информации: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о доступности предоставляемой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о качестве предоставляемой Муниципальной услуги; </w:t>
      </w:r>
    </w:p>
    <w:p w:rsidR="00CE7478" w:rsidRDefault="00CE7478" w:rsidP="00147937">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о степени удовлетворенности качеством предоставляемой услуги. </w:t>
      </w:r>
    </w:p>
    <w:p w:rsidR="00147937" w:rsidRPr="00147937" w:rsidRDefault="00147937" w:rsidP="00147937">
      <w:pPr>
        <w:spacing w:before="168" w:after="0" w:line="288" w:lineRule="atLeast"/>
        <w:ind w:firstLine="540"/>
        <w:jc w:val="both"/>
        <w:rPr>
          <w:rFonts w:ascii="Times New Roman" w:eastAsia="Times New Roman" w:hAnsi="Times New Roman" w:cs="Times New Roman"/>
          <w:sz w:val="20"/>
          <w:szCs w:val="20"/>
          <w:lang w:eastAsia="ru-RU"/>
        </w:rPr>
      </w:pPr>
    </w:p>
    <w:p w:rsidR="00CE7478" w:rsidRPr="00147937" w:rsidRDefault="00CE7478" w:rsidP="00CE7478">
      <w:pPr>
        <w:spacing w:after="0" w:line="240" w:lineRule="auto"/>
        <w:jc w:val="center"/>
        <w:rPr>
          <w:rFonts w:ascii="Times New Roman" w:eastAsia="Times New Roman" w:hAnsi="Times New Roman" w:cs="Times New Roman"/>
          <w:sz w:val="20"/>
          <w:szCs w:val="20"/>
          <w:lang w:eastAsia="ru-RU"/>
        </w:rPr>
      </w:pPr>
      <w:r w:rsidRPr="00147937">
        <w:rPr>
          <w:rFonts w:ascii="Arial" w:eastAsia="Times New Roman" w:hAnsi="Arial" w:cs="Arial"/>
          <w:b/>
          <w:bCs/>
          <w:sz w:val="20"/>
          <w:szCs w:val="20"/>
          <w:lang w:eastAsia="ru-RU"/>
        </w:rPr>
        <w:lastRenderedPageBreak/>
        <w:t>III. Состав, последовательность и сроки выполнения</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after="0" w:line="240" w:lineRule="auto"/>
        <w:jc w:val="center"/>
        <w:rPr>
          <w:rFonts w:ascii="Times New Roman" w:eastAsia="Times New Roman" w:hAnsi="Times New Roman" w:cs="Times New Roman"/>
          <w:sz w:val="20"/>
          <w:szCs w:val="20"/>
          <w:lang w:eastAsia="ru-RU"/>
        </w:rPr>
      </w:pPr>
      <w:r w:rsidRPr="00147937">
        <w:rPr>
          <w:rFonts w:ascii="Arial" w:eastAsia="Times New Roman" w:hAnsi="Arial" w:cs="Arial"/>
          <w:b/>
          <w:bCs/>
          <w:sz w:val="20"/>
          <w:szCs w:val="20"/>
          <w:lang w:eastAsia="ru-RU"/>
        </w:rPr>
        <w:t>административных процедур, требования к</w:t>
      </w:r>
      <w:r w:rsidRPr="00147937">
        <w:rPr>
          <w:rFonts w:ascii="Times New Roman" w:eastAsia="Times New Roman" w:hAnsi="Times New Roman" w:cs="Times New Roman"/>
          <w:sz w:val="20"/>
          <w:szCs w:val="20"/>
          <w:lang w:eastAsia="ru-RU"/>
        </w:rPr>
        <w:t xml:space="preserve"> </w:t>
      </w:r>
    </w:p>
    <w:p w:rsidR="00CE7478" w:rsidRPr="00147937" w:rsidRDefault="00CE7478" w:rsidP="00147937">
      <w:pPr>
        <w:spacing w:after="0" w:line="240" w:lineRule="auto"/>
        <w:jc w:val="center"/>
        <w:rPr>
          <w:rFonts w:ascii="Times New Roman" w:eastAsia="Times New Roman" w:hAnsi="Times New Roman" w:cs="Times New Roman"/>
          <w:sz w:val="20"/>
          <w:szCs w:val="20"/>
          <w:lang w:eastAsia="ru-RU"/>
        </w:rPr>
      </w:pPr>
      <w:r w:rsidRPr="00147937">
        <w:rPr>
          <w:rFonts w:ascii="Arial" w:eastAsia="Times New Roman" w:hAnsi="Arial" w:cs="Arial"/>
          <w:b/>
          <w:bCs/>
          <w:sz w:val="20"/>
          <w:szCs w:val="20"/>
          <w:lang w:eastAsia="ru-RU"/>
        </w:rPr>
        <w:t>порядку их выполнения</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3.1. Муниципальная услуга оказывается в соответствии с требованиями стандарта предоставления Муниципальной услуги, указанными в разделе II настоящего Регламента.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3.2. Последовательность и состав выполняемых административных процедур: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1) прием и регистрация заявления с необходимыми документами для предоставления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2)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иных органов и организаций, участвующих в предоставлении Муниципальной услуги (при необходимости);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3) рассмотрение заявления и приложенных к нему документов, уведомление заявителей об отказе в предоставлении Муниципальной услуги по основаниям, изложенным в </w:t>
      </w:r>
      <w:hyperlink w:anchor="p158" w:history="1">
        <w:r w:rsidRPr="00147937">
          <w:rPr>
            <w:rFonts w:ascii="Times New Roman" w:eastAsia="Times New Roman" w:hAnsi="Times New Roman" w:cs="Times New Roman"/>
            <w:color w:val="0000FF"/>
            <w:sz w:val="20"/>
            <w:szCs w:val="20"/>
            <w:lang w:eastAsia="ru-RU"/>
          </w:rPr>
          <w:t>пункте 2.10</w:t>
        </w:r>
      </w:hyperlink>
      <w:r w:rsidRPr="00147937">
        <w:rPr>
          <w:rFonts w:ascii="Times New Roman" w:eastAsia="Times New Roman" w:hAnsi="Times New Roman" w:cs="Times New Roman"/>
          <w:sz w:val="20"/>
          <w:szCs w:val="20"/>
          <w:lang w:eastAsia="ru-RU"/>
        </w:rPr>
        <w:t xml:space="preserve"> Регламента, уведомление Заявителя о приостановлении оказания Муниципальной услуги по основаниям, изложенным в </w:t>
      </w:r>
      <w:hyperlink w:anchor="p167" w:history="1">
        <w:r w:rsidRPr="00147937">
          <w:rPr>
            <w:rFonts w:ascii="Times New Roman" w:eastAsia="Times New Roman" w:hAnsi="Times New Roman" w:cs="Times New Roman"/>
            <w:color w:val="0000FF"/>
            <w:sz w:val="20"/>
            <w:szCs w:val="20"/>
            <w:lang w:eastAsia="ru-RU"/>
          </w:rPr>
          <w:t>пункте 2.11</w:t>
        </w:r>
      </w:hyperlink>
      <w:r w:rsidRPr="00147937">
        <w:rPr>
          <w:rFonts w:ascii="Times New Roman" w:eastAsia="Times New Roman" w:hAnsi="Times New Roman" w:cs="Times New Roman"/>
          <w:sz w:val="20"/>
          <w:szCs w:val="20"/>
          <w:lang w:eastAsia="ru-RU"/>
        </w:rPr>
        <w:t xml:space="preserve"> Регламента;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4) издание постановления администрации о передаче в собственность заявителям жилого помещения (в случае отсутствия оснований для отказа в предоставлении Муници</w:t>
      </w:r>
      <w:r w:rsidR="00053F94" w:rsidRPr="00147937">
        <w:rPr>
          <w:rFonts w:ascii="Times New Roman" w:eastAsia="Times New Roman" w:hAnsi="Times New Roman" w:cs="Times New Roman"/>
          <w:sz w:val="20"/>
          <w:szCs w:val="20"/>
          <w:lang w:eastAsia="ru-RU"/>
        </w:rPr>
        <w:t>пальной услуги);</w:t>
      </w:r>
      <w:r w:rsidRPr="00147937">
        <w:rPr>
          <w:rFonts w:ascii="Times New Roman" w:eastAsia="Times New Roman" w:hAnsi="Times New Roman" w:cs="Times New Roman"/>
          <w:sz w:val="20"/>
          <w:szCs w:val="20"/>
          <w:lang w:eastAsia="ru-RU"/>
        </w:rPr>
        <w:t xml:space="preserve"> </w:t>
      </w:r>
    </w:p>
    <w:p w:rsidR="00754597"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5) заключение договора передачи жилого помещения в собственность граждан</w:t>
      </w:r>
      <w:r w:rsidR="00053F94" w:rsidRPr="00147937">
        <w:rPr>
          <w:rFonts w:ascii="Times New Roman" w:eastAsia="Times New Roman" w:hAnsi="Times New Roman" w:cs="Times New Roman"/>
          <w:sz w:val="20"/>
          <w:szCs w:val="20"/>
          <w:lang w:eastAsia="ru-RU"/>
        </w:rPr>
        <w:t>;</w:t>
      </w:r>
      <w:r w:rsidR="00B9568E" w:rsidRPr="00147937">
        <w:rPr>
          <w:rFonts w:ascii="Times New Roman" w:eastAsia="Times New Roman" w:hAnsi="Times New Roman" w:cs="Times New Roman"/>
          <w:sz w:val="20"/>
          <w:szCs w:val="20"/>
          <w:lang w:eastAsia="ru-RU"/>
        </w:rPr>
        <w:t xml:space="preserve"> </w:t>
      </w:r>
    </w:p>
    <w:p w:rsidR="00CE7478" w:rsidRPr="00147937" w:rsidRDefault="00754597"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6) передача постановления администрации о передаче в собственность заявителям жилого помещения, </w:t>
      </w:r>
      <w:r w:rsidR="002F5D16" w:rsidRPr="00147937">
        <w:rPr>
          <w:rFonts w:ascii="Times New Roman" w:eastAsia="Times New Roman" w:hAnsi="Times New Roman" w:cs="Times New Roman"/>
          <w:sz w:val="20"/>
          <w:szCs w:val="20"/>
          <w:lang w:eastAsia="ru-RU"/>
        </w:rPr>
        <w:t>договор</w:t>
      </w:r>
      <w:r w:rsidRPr="00147937">
        <w:rPr>
          <w:rFonts w:ascii="Times New Roman" w:eastAsia="Times New Roman" w:hAnsi="Times New Roman" w:cs="Times New Roman"/>
          <w:sz w:val="20"/>
          <w:szCs w:val="20"/>
          <w:lang w:eastAsia="ru-RU"/>
        </w:rPr>
        <w:t xml:space="preserve"> передачи жилого помещения в собственность граждан, прилагаемого к заявлению</w:t>
      </w:r>
      <w:r w:rsidR="002F5D16" w:rsidRPr="00147937">
        <w:rPr>
          <w:rFonts w:ascii="Times New Roman" w:eastAsia="Times New Roman" w:hAnsi="Times New Roman" w:cs="Times New Roman"/>
          <w:sz w:val="20"/>
          <w:szCs w:val="20"/>
          <w:lang w:eastAsia="ru-RU"/>
        </w:rPr>
        <w:t xml:space="preserve"> о приватизации</w:t>
      </w:r>
      <w:r w:rsidRPr="00147937">
        <w:rPr>
          <w:rFonts w:ascii="Times New Roman" w:eastAsia="Times New Roman" w:hAnsi="Times New Roman" w:cs="Times New Roman"/>
          <w:sz w:val="20"/>
          <w:szCs w:val="20"/>
          <w:lang w:eastAsia="ru-RU"/>
        </w:rPr>
        <w:t xml:space="preserve"> пакета документов в отдел имущественных и земельных отношений администрации Карачевского района для </w:t>
      </w:r>
      <w:r w:rsidR="002F5D16" w:rsidRPr="00147937">
        <w:rPr>
          <w:rFonts w:ascii="Times New Roman" w:eastAsia="Times New Roman" w:hAnsi="Times New Roman" w:cs="Times New Roman"/>
          <w:sz w:val="20"/>
          <w:szCs w:val="20"/>
          <w:lang w:eastAsia="ru-RU"/>
        </w:rPr>
        <w:t>направления в орган регистрации права заявления о государственной регистрации права и прилагаемый к нему пакет документов в отношении объекта недвижимости, состоящего в реес</w:t>
      </w:r>
      <w:r w:rsidR="00053F94" w:rsidRPr="00147937">
        <w:rPr>
          <w:rFonts w:ascii="Times New Roman" w:eastAsia="Times New Roman" w:hAnsi="Times New Roman" w:cs="Times New Roman"/>
          <w:sz w:val="20"/>
          <w:szCs w:val="20"/>
          <w:lang w:eastAsia="ru-RU"/>
        </w:rPr>
        <w:t>тре муниципальной собственности;</w:t>
      </w:r>
    </w:p>
    <w:p w:rsidR="002F5D16" w:rsidRPr="00147937" w:rsidRDefault="00053F94" w:rsidP="002F5D16">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7) с</w:t>
      </w:r>
      <w:r w:rsidR="002F5D16" w:rsidRPr="00147937">
        <w:rPr>
          <w:rFonts w:ascii="Times New Roman" w:eastAsia="Times New Roman" w:hAnsi="Times New Roman" w:cs="Times New Roman"/>
          <w:sz w:val="20"/>
          <w:szCs w:val="20"/>
          <w:lang w:eastAsia="ru-RU"/>
        </w:rPr>
        <w:t>пециалист отдела имущественных и земельных отношений администрации Карачевского района направл</w:t>
      </w:r>
      <w:r w:rsidR="0007021F" w:rsidRPr="00147937">
        <w:rPr>
          <w:rFonts w:ascii="Times New Roman" w:eastAsia="Times New Roman" w:hAnsi="Times New Roman" w:cs="Times New Roman"/>
          <w:sz w:val="20"/>
          <w:szCs w:val="20"/>
          <w:lang w:eastAsia="ru-RU"/>
        </w:rPr>
        <w:t>яет</w:t>
      </w:r>
      <w:r w:rsidR="002F5D16" w:rsidRPr="00147937">
        <w:rPr>
          <w:rFonts w:ascii="Times New Roman" w:eastAsia="Times New Roman" w:hAnsi="Times New Roman" w:cs="Times New Roman"/>
          <w:sz w:val="20"/>
          <w:szCs w:val="20"/>
          <w:lang w:eastAsia="ru-RU"/>
        </w:rPr>
        <w:t xml:space="preserve"> в орган регистрации права заявления о государственной регистрации права и прилагаемый к нему пакет документов в отношении объекта недвижимости, состоящего в реестре муниципальной собственности.</w:t>
      </w:r>
    </w:p>
    <w:p w:rsidR="000C7ED9" w:rsidRPr="00147937" w:rsidRDefault="002F5D16" w:rsidP="007D3901">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8) После регистрации права</w:t>
      </w:r>
      <w:r w:rsidR="00B9568E" w:rsidRPr="00147937">
        <w:rPr>
          <w:rFonts w:ascii="Times New Roman" w:eastAsia="Times New Roman" w:hAnsi="Times New Roman" w:cs="Times New Roman"/>
          <w:sz w:val="20"/>
          <w:szCs w:val="20"/>
          <w:lang w:eastAsia="ru-RU"/>
        </w:rPr>
        <w:t xml:space="preserve"> собственности Заявителя</w:t>
      </w:r>
      <w:r w:rsidRPr="00147937">
        <w:rPr>
          <w:rFonts w:ascii="Times New Roman" w:eastAsia="Times New Roman" w:hAnsi="Times New Roman" w:cs="Times New Roman"/>
          <w:sz w:val="20"/>
          <w:szCs w:val="20"/>
          <w:lang w:eastAsia="ru-RU"/>
        </w:rPr>
        <w:t xml:space="preserve"> </w:t>
      </w:r>
      <w:r w:rsidR="00B9568E" w:rsidRPr="00147937">
        <w:rPr>
          <w:rFonts w:ascii="Times New Roman" w:eastAsia="Times New Roman" w:hAnsi="Times New Roman" w:cs="Times New Roman"/>
          <w:sz w:val="20"/>
          <w:szCs w:val="20"/>
          <w:lang w:eastAsia="ru-RU"/>
        </w:rPr>
        <w:t xml:space="preserve">в </w:t>
      </w:r>
      <w:r w:rsidRPr="00147937">
        <w:rPr>
          <w:rFonts w:ascii="Times New Roman" w:eastAsia="Times New Roman" w:hAnsi="Times New Roman" w:cs="Times New Roman"/>
          <w:sz w:val="20"/>
          <w:szCs w:val="20"/>
          <w:lang w:eastAsia="ru-RU"/>
        </w:rPr>
        <w:t>отношении объекта недвижимости, состоящего в реестре муниципальной собственности специалист отдела имущественных и земельных отношений возвращает Исполнителю постановление администрации о передаче в собственность заявителям жилого помещения, договор передачи жилого помещения в собственность граждан, прилагаем</w:t>
      </w:r>
      <w:r w:rsidR="00B9568E" w:rsidRPr="00147937">
        <w:rPr>
          <w:rFonts w:ascii="Times New Roman" w:eastAsia="Times New Roman" w:hAnsi="Times New Roman" w:cs="Times New Roman"/>
          <w:sz w:val="20"/>
          <w:szCs w:val="20"/>
          <w:lang w:eastAsia="ru-RU"/>
        </w:rPr>
        <w:t>ый</w:t>
      </w:r>
      <w:r w:rsidRPr="00147937">
        <w:rPr>
          <w:rFonts w:ascii="Times New Roman" w:eastAsia="Times New Roman" w:hAnsi="Times New Roman" w:cs="Times New Roman"/>
          <w:sz w:val="20"/>
          <w:szCs w:val="20"/>
          <w:lang w:eastAsia="ru-RU"/>
        </w:rPr>
        <w:t xml:space="preserve"> к заявлению о приватизации</w:t>
      </w:r>
      <w:r w:rsidR="00B9568E" w:rsidRPr="00147937">
        <w:rPr>
          <w:rFonts w:ascii="Times New Roman" w:eastAsia="Times New Roman" w:hAnsi="Times New Roman" w:cs="Times New Roman"/>
          <w:sz w:val="20"/>
          <w:szCs w:val="20"/>
          <w:lang w:eastAsia="ru-RU"/>
        </w:rPr>
        <w:t xml:space="preserve"> пакет</w:t>
      </w:r>
      <w:r w:rsidRPr="00147937">
        <w:rPr>
          <w:rFonts w:ascii="Times New Roman" w:eastAsia="Times New Roman" w:hAnsi="Times New Roman" w:cs="Times New Roman"/>
          <w:sz w:val="20"/>
          <w:szCs w:val="20"/>
          <w:lang w:eastAsia="ru-RU"/>
        </w:rPr>
        <w:t xml:space="preserve"> документов</w:t>
      </w:r>
      <w:r w:rsidR="00B9568E" w:rsidRPr="00147937">
        <w:rPr>
          <w:rFonts w:ascii="Times New Roman" w:eastAsia="Times New Roman" w:hAnsi="Times New Roman" w:cs="Times New Roman"/>
          <w:sz w:val="20"/>
          <w:szCs w:val="20"/>
          <w:lang w:eastAsia="ru-RU"/>
        </w:rPr>
        <w:t xml:space="preserve"> и выписку ЕГРН об основных характеристиках и зарегистрированных правах на объекта недвижимости, состоящего в реестре муниципальной собственности переданны</w:t>
      </w:r>
      <w:r w:rsidR="00053F94" w:rsidRPr="00147937">
        <w:rPr>
          <w:rFonts w:ascii="Times New Roman" w:eastAsia="Times New Roman" w:hAnsi="Times New Roman" w:cs="Times New Roman"/>
          <w:sz w:val="20"/>
          <w:szCs w:val="20"/>
          <w:lang w:eastAsia="ru-RU"/>
        </w:rPr>
        <w:t>й Заявителю;</w:t>
      </w:r>
    </w:p>
    <w:p w:rsidR="00B9568E" w:rsidRPr="00147937" w:rsidRDefault="00B9568E" w:rsidP="00B9568E">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9) </w:t>
      </w:r>
      <w:r w:rsidR="00B561C9" w:rsidRPr="00147937">
        <w:rPr>
          <w:rFonts w:ascii="Times New Roman" w:eastAsia="Times New Roman" w:hAnsi="Times New Roman" w:cs="Times New Roman"/>
          <w:sz w:val="20"/>
          <w:szCs w:val="20"/>
          <w:lang w:eastAsia="ru-RU"/>
        </w:rPr>
        <w:t>Исполнитель делает запись в книге регистрации договоров на приватизацию жилых помещений (далее - Книга), с указанием ФИО собственником, адресом жилого помещения, общей площадью, выделенными долями. Заявитель расписывается в Книге. Исполнитель в</w:t>
      </w:r>
      <w:r w:rsidRPr="00147937">
        <w:rPr>
          <w:rFonts w:ascii="Times New Roman" w:eastAsia="Times New Roman" w:hAnsi="Times New Roman" w:cs="Times New Roman"/>
          <w:sz w:val="20"/>
          <w:szCs w:val="20"/>
          <w:lang w:eastAsia="ru-RU"/>
        </w:rPr>
        <w:t>ыда</w:t>
      </w:r>
      <w:r w:rsidR="00B561C9" w:rsidRPr="00147937">
        <w:rPr>
          <w:rFonts w:ascii="Times New Roman" w:eastAsia="Times New Roman" w:hAnsi="Times New Roman" w:cs="Times New Roman"/>
          <w:sz w:val="20"/>
          <w:szCs w:val="20"/>
          <w:lang w:eastAsia="ru-RU"/>
        </w:rPr>
        <w:t>ёт</w:t>
      </w:r>
      <w:r w:rsidRPr="00147937">
        <w:rPr>
          <w:rFonts w:ascii="Times New Roman" w:eastAsia="Times New Roman" w:hAnsi="Times New Roman" w:cs="Times New Roman"/>
          <w:sz w:val="20"/>
          <w:szCs w:val="20"/>
          <w:lang w:eastAsia="ru-RU"/>
        </w:rPr>
        <w:t xml:space="preserve"> документ</w:t>
      </w:r>
      <w:r w:rsidR="00B561C9" w:rsidRPr="00147937">
        <w:rPr>
          <w:rFonts w:ascii="Times New Roman" w:eastAsia="Times New Roman" w:hAnsi="Times New Roman" w:cs="Times New Roman"/>
          <w:sz w:val="20"/>
          <w:szCs w:val="20"/>
          <w:lang w:eastAsia="ru-RU"/>
        </w:rPr>
        <w:t>ы</w:t>
      </w:r>
      <w:r w:rsidRPr="00147937">
        <w:rPr>
          <w:rFonts w:ascii="Times New Roman" w:eastAsia="Times New Roman" w:hAnsi="Times New Roman" w:cs="Times New Roman"/>
          <w:sz w:val="20"/>
          <w:szCs w:val="20"/>
          <w:lang w:eastAsia="ru-RU"/>
        </w:rPr>
        <w:t xml:space="preserve"> Заявител</w:t>
      </w:r>
      <w:r w:rsidR="00B561C9" w:rsidRPr="00147937">
        <w:rPr>
          <w:rFonts w:ascii="Times New Roman" w:eastAsia="Times New Roman" w:hAnsi="Times New Roman" w:cs="Times New Roman"/>
          <w:sz w:val="20"/>
          <w:szCs w:val="20"/>
          <w:lang w:eastAsia="ru-RU"/>
        </w:rPr>
        <w:t>ю (Заявителям)</w:t>
      </w:r>
      <w:r w:rsidR="00053F94" w:rsidRPr="00147937">
        <w:rPr>
          <w:rFonts w:ascii="Times New Roman" w:eastAsia="Times New Roman" w:hAnsi="Times New Roman" w:cs="Times New Roman"/>
          <w:sz w:val="20"/>
          <w:szCs w:val="20"/>
          <w:lang w:eastAsia="ru-RU"/>
        </w:rPr>
        <w:t>;</w:t>
      </w:r>
    </w:p>
    <w:p w:rsidR="00E57081" w:rsidRPr="00147937" w:rsidRDefault="00E57081" w:rsidP="00E57081">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10) Исполнитель сообщает о проведенной государственной регистрации права объекта недвижимости, состоящего в реестре муниципальной собственности в пользу заявителя специалисту отдела имущественных и земельных отношений администрации Карачевского района ответственному за ведение реестра муниципальной с</w:t>
      </w:r>
      <w:r w:rsidR="00053F94" w:rsidRPr="00147937">
        <w:rPr>
          <w:rFonts w:ascii="Times New Roman" w:eastAsia="Times New Roman" w:hAnsi="Times New Roman" w:cs="Times New Roman"/>
          <w:sz w:val="20"/>
          <w:szCs w:val="20"/>
          <w:lang w:eastAsia="ru-RU"/>
        </w:rPr>
        <w:t>обственности для учета в работе;</w:t>
      </w:r>
    </w:p>
    <w:p w:rsidR="00B9568E" w:rsidRPr="00147937" w:rsidRDefault="00E57081" w:rsidP="00B9568E">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11</w:t>
      </w:r>
      <w:r w:rsidR="00B9568E" w:rsidRPr="00147937">
        <w:rPr>
          <w:rFonts w:ascii="Times New Roman" w:eastAsia="Times New Roman" w:hAnsi="Times New Roman" w:cs="Times New Roman"/>
          <w:sz w:val="20"/>
          <w:szCs w:val="20"/>
          <w:lang w:eastAsia="ru-RU"/>
        </w:rPr>
        <w:t>) Исполнитель направляет письменное уведомление в ООО «РИРЦ»  Брянской области об исключении оплаты по услуге наем (при необходимости перерасчете) по объекту недвижимости, состоящего в реестре муниципальной собс</w:t>
      </w:r>
      <w:r w:rsidR="00053F94" w:rsidRPr="00147937">
        <w:rPr>
          <w:rFonts w:ascii="Times New Roman" w:eastAsia="Times New Roman" w:hAnsi="Times New Roman" w:cs="Times New Roman"/>
          <w:sz w:val="20"/>
          <w:szCs w:val="20"/>
          <w:lang w:eastAsia="ru-RU"/>
        </w:rPr>
        <w:t>твенности переданному Заявителю;</w:t>
      </w:r>
    </w:p>
    <w:p w:rsidR="008774FD" w:rsidRPr="00147937" w:rsidRDefault="00E57081" w:rsidP="00FA3F72">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12</w:t>
      </w:r>
      <w:r w:rsidR="00B9568E" w:rsidRPr="00147937">
        <w:rPr>
          <w:rFonts w:ascii="Times New Roman" w:eastAsia="Times New Roman" w:hAnsi="Times New Roman" w:cs="Times New Roman"/>
          <w:sz w:val="20"/>
          <w:szCs w:val="20"/>
          <w:lang w:eastAsia="ru-RU"/>
        </w:rPr>
        <w:t>) Исполнитель направляет копию письменного уведомления в ООО «РИРЦ»  Брянской области о</w:t>
      </w:r>
      <w:r w:rsidR="00080F91" w:rsidRPr="00147937">
        <w:rPr>
          <w:rFonts w:ascii="Times New Roman" w:eastAsia="Times New Roman" w:hAnsi="Times New Roman" w:cs="Times New Roman"/>
          <w:sz w:val="20"/>
          <w:szCs w:val="20"/>
          <w:lang w:eastAsia="ru-RU"/>
        </w:rPr>
        <w:t>б</w:t>
      </w:r>
      <w:r w:rsidR="00B9568E" w:rsidRPr="00147937">
        <w:rPr>
          <w:rFonts w:ascii="Times New Roman" w:eastAsia="Times New Roman" w:hAnsi="Times New Roman" w:cs="Times New Roman"/>
          <w:sz w:val="20"/>
          <w:szCs w:val="20"/>
          <w:lang w:eastAsia="ru-RU"/>
        </w:rPr>
        <w:t xml:space="preserve"> исключении оплаты по услуге нае</w:t>
      </w:r>
      <w:r w:rsidR="00D51526" w:rsidRPr="00147937">
        <w:rPr>
          <w:rFonts w:ascii="Times New Roman" w:eastAsia="Times New Roman" w:hAnsi="Times New Roman" w:cs="Times New Roman"/>
          <w:sz w:val="20"/>
          <w:szCs w:val="20"/>
          <w:lang w:eastAsia="ru-RU"/>
        </w:rPr>
        <w:t>м (при необходимости перерасчета</w:t>
      </w:r>
      <w:r w:rsidR="00B9568E" w:rsidRPr="00147937">
        <w:rPr>
          <w:rFonts w:ascii="Times New Roman" w:eastAsia="Times New Roman" w:hAnsi="Times New Roman" w:cs="Times New Roman"/>
          <w:sz w:val="20"/>
          <w:szCs w:val="20"/>
          <w:lang w:eastAsia="ru-RU"/>
        </w:rPr>
        <w:t xml:space="preserve">) по объекту недвижимости, </w:t>
      </w:r>
      <w:r w:rsidR="00B9568E" w:rsidRPr="00147937">
        <w:rPr>
          <w:rFonts w:ascii="Times New Roman" w:eastAsia="Times New Roman" w:hAnsi="Times New Roman" w:cs="Times New Roman"/>
          <w:sz w:val="20"/>
          <w:szCs w:val="20"/>
          <w:lang w:eastAsia="ru-RU"/>
        </w:rPr>
        <w:lastRenderedPageBreak/>
        <w:t>состоящего в реестре муниципальной собственности переданному Заявителю в сектор муниципального контроля администрации Карачев</w:t>
      </w:r>
      <w:r w:rsidR="00053F94" w:rsidRPr="00147937">
        <w:rPr>
          <w:rFonts w:ascii="Times New Roman" w:eastAsia="Times New Roman" w:hAnsi="Times New Roman" w:cs="Times New Roman"/>
          <w:sz w:val="20"/>
          <w:szCs w:val="20"/>
          <w:lang w:eastAsia="ru-RU"/>
        </w:rPr>
        <w:t>ского района для учета в работе.</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3.3. </w:t>
      </w:r>
      <w:hyperlink w:anchor="p556" w:history="1">
        <w:r w:rsidRPr="00147937">
          <w:rPr>
            <w:rFonts w:ascii="Times New Roman" w:eastAsia="Times New Roman" w:hAnsi="Times New Roman" w:cs="Times New Roman"/>
            <w:color w:val="0000FF"/>
            <w:sz w:val="20"/>
            <w:szCs w:val="20"/>
            <w:lang w:eastAsia="ru-RU"/>
          </w:rPr>
          <w:t>Блок-схема</w:t>
        </w:r>
      </w:hyperlink>
      <w:r w:rsidRPr="00147937">
        <w:rPr>
          <w:rFonts w:ascii="Times New Roman" w:eastAsia="Times New Roman" w:hAnsi="Times New Roman" w:cs="Times New Roman"/>
          <w:sz w:val="20"/>
          <w:szCs w:val="20"/>
          <w:lang w:eastAsia="ru-RU"/>
        </w:rPr>
        <w:t xml:space="preserve"> исполнения Муниципальной у</w:t>
      </w:r>
      <w:r w:rsidR="00080F91" w:rsidRPr="00147937">
        <w:rPr>
          <w:rFonts w:ascii="Times New Roman" w:eastAsia="Times New Roman" w:hAnsi="Times New Roman" w:cs="Times New Roman"/>
          <w:sz w:val="20"/>
          <w:szCs w:val="20"/>
          <w:lang w:eastAsia="ru-RU"/>
        </w:rPr>
        <w:t>слуги приведена в приложении N 3</w:t>
      </w:r>
      <w:r w:rsidRPr="00147937">
        <w:rPr>
          <w:rFonts w:ascii="Times New Roman" w:eastAsia="Times New Roman" w:hAnsi="Times New Roman" w:cs="Times New Roman"/>
          <w:sz w:val="20"/>
          <w:szCs w:val="20"/>
          <w:lang w:eastAsia="ru-RU"/>
        </w:rPr>
        <w:t xml:space="preserve"> к настоящему Регламенту.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3.4. Описание каждой административной процедуры.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3.4.1. Прием и регистрация заявления с необходимыми документами для предоставления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Основанием для начала административного действия является получение ответственным исполнителем заявления установленной формы с приложением комплекта документов, указанных в </w:t>
      </w:r>
      <w:hyperlink w:anchor="p141" w:history="1">
        <w:r w:rsidRPr="00147937">
          <w:rPr>
            <w:rFonts w:ascii="Times New Roman" w:eastAsia="Times New Roman" w:hAnsi="Times New Roman" w:cs="Times New Roman"/>
            <w:color w:val="0000FF"/>
            <w:sz w:val="20"/>
            <w:szCs w:val="20"/>
            <w:lang w:eastAsia="ru-RU"/>
          </w:rPr>
          <w:t>пункте 2.8</w:t>
        </w:r>
      </w:hyperlink>
      <w:r w:rsidRPr="00147937">
        <w:rPr>
          <w:rFonts w:ascii="Times New Roman" w:eastAsia="Times New Roman" w:hAnsi="Times New Roman" w:cs="Times New Roman"/>
          <w:sz w:val="20"/>
          <w:szCs w:val="20"/>
          <w:lang w:eastAsia="ru-RU"/>
        </w:rPr>
        <w:t xml:space="preserve"> настоящего Регламента, необходимых для предоставления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Ответственный исполнитель осуществляющий прием документов, представленных для получения Муниципальной услуги, выполняет следующие административные действия: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осуществляет прием заявления и документов, представленных заявителями для осуществления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проводит первичную проверку представленных документов на предмет соответствия их требованиям пункта 2.8 Регламента;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проводит проверку полномочий лица, подписавшего заявление;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при предоставлении заявителем оригинала документа специалист сверяет копии с подлинником каждого документа, заверяет каждую копию с расшифровкой фамилии, проставляя дату сверки копии с оригиналом, либо штампом "Копия верна". При обнаружении некомплектности документов, прилагаемых к заявлению, специалист информирует заявителя о выявленных недостатках предлагает их устранить;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заявителю выдается расписка о принятии документов с указанием предварительной даты готовности документов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Результатом административного де</w:t>
      </w:r>
      <w:r w:rsidR="008774FD" w:rsidRPr="00147937">
        <w:rPr>
          <w:rFonts w:ascii="Times New Roman" w:eastAsia="Times New Roman" w:hAnsi="Times New Roman" w:cs="Times New Roman"/>
          <w:sz w:val="20"/>
          <w:szCs w:val="20"/>
          <w:lang w:eastAsia="ru-RU"/>
        </w:rPr>
        <w:t>йствия является прием заявления.</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3.4.2.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иных органов и организаций, участвующих в предоставлении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Основанием для начала административного действия является получение </w:t>
      </w:r>
      <w:r w:rsidR="00FA3F72" w:rsidRPr="00147937">
        <w:rPr>
          <w:rFonts w:ascii="Times New Roman" w:eastAsia="Times New Roman" w:hAnsi="Times New Roman" w:cs="Times New Roman"/>
          <w:sz w:val="20"/>
          <w:szCs w:val="20"/>
          <w:lang w:eastAsia="ru-RU"/>
        </w:rPr>
        <w:t>Исполнителем</w:t>
      </w:r>
      <w:r w:rsidRPr="00147937">
        <w:rPr>
          <w:rFonts w:ascii="Times New Roman" w:eastAsia="Times New Roman" w:hAnsi="Times New Roman" w:cs="Times New Roman"/>
          <w:sz w:val="20"/>
          <w:szCs w:val="20"/>
          <w:lang w:eastAsia="ru-RU"/>
        </w:rPr>
        <w:t xml:space="preserve"> заявления приложением комплекта документов, указанных в </w:t>
      </w:r>
      <w:hyperlink w:anchor="p141" w:history="1">
        <w:r w:rsidRPr="00147937">
          <w:rPr>
            <w:rFonts w:ascii="Times New Roman" w:eastAsia="Times New Roman" w:hAnsi="Times New Roman" w:cs="Times New Roman"/>
            <w:color w:val="0000FF"/>
            <w:sz w:val="20"/>
            <w:szCs w:val="20"/>
            <w:u w:val="single"/>
            <w:lang w:eastAsia="ru-RU"/>
          </w:rPr>
          <w:t>пункте 2.8</w:t>
        </w:r>
      </w:hyperlink>
      <w:r w:rsidRPr="00147937">
        <w:rPr>
          <w:rFonts w:ascii="Times New Roman" w:eastAsia="Times New Roman" w:hAnsi="Times New Roman" w:cs="Times New Roman"/>
          <w:sz w:val="20"/>
          <w:szCs w:val="20"/>
          <w:lang w:eastAsia="ru-RU"/>
        </w:rPr>
        <w:t xml:space="preserve"> настоящего Регламента.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в течение 3 рабочих дней с момента поступления заявления вместе с предста</w:t>
      </w:r>
      <w:r w:rsidR="00FA3F72" w:rsidRPr="00147937">
        <w:rPr>
          <w:rFonts w:ascii="Times New Roman" w:eastAsia="Times New Roman" w:hAnsi="Times New Roman" w:cs="Times New Roman"/>
          <w:sz w:val="20"/>
          <w:szCs w:val="20"/>
          <w:lang w:eastAsia="ru-RU"/>
        </w:rPr>
        <w:t xml:space="preserve">вленными документами Исполнитель </w:t>
      </w:r>
      <w:r w:rsidRPr="00147937">
        <w:rPr>
          <w:rFonts w:ascii="Times New Roman" w:eastAsia="Times New Roman" w:hAnsi="Times New Roman" w:cs="Times New Roman"/>
          <w:sz w:val="20"/>
          <w:szCs w:val="20"/>
          <w:lang w:eastAsia="ru-RU"/>
        </w:rPr>
        <w:t>запрашивает в рамках межведомственного информационного взаимодействия в Федеральной службе государственной регистрации, кадастра и картографии (в случае если документы не представлены заявителем по собственной инициативе) выписку из ЕГРП о правах граждан, желающих участвовать в приватизации жилого помещения, на имевшиеся (имеющиеся) у него объекты н</w:t>
      </w:r>
      <w:r w:rsidR="00FA3F72" w:rsidRPr="00147937">
        <w:rPr>
          <w:rFonts w:ascii="Times New Roman" w:eastAsia="Times New Roman" w:hAnsi="Times New Roman" w:cs="Times New Roman"/>
          <w:sz w:val="20"/>
          <w:szCs w:val="20"/>
          <w:lang w:eastAsia="ru-RU"/>
        </w:rPr>
        <w:t>едвижимого имущества</w:t>
      </w:r>
      <w:r w:rsidRPr="00147937">
        <w:rPr>
          <w:rFonts w:ascii="Times New Roman" w:eastAsia="Times New Roman" w:hAnsi="Times New Roman" w:cs="Times New Roman"/>
          <w:sz w:val="20"/>
          <w:szCs w:val="20"/>
          <w:lang w:eastAsia="ru-RU"/>
        </w:rPr>
        <w:t xml:space="preserve">, в </w:t>
      </w:r>
      <w:r w:rsidR="00FA3F72" w:rsidRPr="00147937">
        <w:rPr>
          <w:rFonts w:ascii="Times New Roman" w:eastAsia="Times New Roman" w:hAnsi="Times New Roman" w:cs="Times New Roman"/>
          <w:sz w:val="20"/>
          <w:szCs w:val="20"/>
          <w:lang w:eastAsia="ru-RU"/>
        </w:rPr>
        <w:t>отделе имущественных</w:t>
      </w:r>
      <w:r w:rsidRPr="00147937">
        <w:rPr>
          <w:rFonts w:ascii="Times New Roman" w:eastAsia="Times New Roman" w:hAnsi="Times New Roman" w:cs="Times New Roman"/>
          <w:sz w:val="20"/>
          <w:szCs w:val="20"/>
          <w:lang w:eastAsia="ru-RU"/>
        </w:rPr>
        <w:t xml:space="preserve"> и земельных отношений администрации </w:t>
      </w:r>
      <w:r w:rsidR="00FA3F72" w:rsidRPr="00147937">
        <w:rPr>
          <w:rFonts w:ascii="Times New Roman" w:eastAsia="Times New Roman" w:hAnsi="Times New Roman" w:cs="Times New Roman"/>
          <w:sz w:val="20"/>
          <w:szCs w:val="20"/>
          <w:lang w:eastAsia="ru-RU"/>
        </w:rPr>
        <w:t xml:space="preserve">Карачевского района </w:t>
      </w:r>
      <w:r w:rsidRPr="00147937">
        <w:rPr>
          <w:rFonts w:ascii="Times New Roman" w:eastAsia="Times New Roman" w:hAnsi="Times New Roman" w:cs="Times New Roman"/>
          <w:sz w:val="20"/>
          <w:szCs w:val="20"/>
          <w:lang w:eastAsia="ru-RU"/>
        </w:rPr>
        <w:t>- выписку из реестра муниципальной собственности о принадлежности жилого помещения к собственно</w:t>
      </w:r>
      <w:r w:rsidR="00FA3F72" w:rsidRPr="00147937">
        <w:rPr>
          <w:rFonts w:ascii="Times New Roman" w:eastAsia="Times New Roman" w:hAnsi="Times New Roman" w:cs="Times New Roman"/>
          <w:sz w:val="20"/>
          <w:szCs w:val="20"/>
          <w:lang w:eastAsia="ru-RU"/>
        </w:rPr>
        <w:t>сти муниципального образования.</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lastRenderedPageBreak/>
        <w:t xml:space="preserve">Запрос может быть осуществлен в электронной форме с использованием информационно-телекоммуникационных сетей общего пользования, с использованием факсимильной связи, почтовым отправлением с курьерской доставкой.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3.4.3. Рассмотрение заявления и приложенных к нему документов, уведомление заявителей об отказе в предоставлении Муниципальной услуги по основаниям, изложенным в </w:t>
      </w:r>
      <w:hyperlink w:anchor="p158" w:history="1">
        <w:r w:rsidRPr="00147937">
          <w:rPr>
            <w:rFonts w:ascii="Times New Roman" w:eastAsia="Times New Roman" w:hAnsi="Times New Roman" w:cs="Times New Roman"/>
            <w:color w:val="0000FF"/>
            <w:sz w:val="20"/>
            <w:szCs w:val="20"/>
            <w:lang w:eastAsia="ru-RU"/>
          </w:rPr>
          <w:t>пункте 2.10</w:t>
        </w:r>
      </w:hyperlink>
      <w:r w:rsidRPr="00147937">
        <w:rPr>
          <w:rFonts w:ascii="Times New Roman" w:eastAsia="Times New Roman" w:hAnsi="Times New Roman" w:cs="Times New Roman"/>
          <w:sz w:val="20"/>
          <w:szCs w:val="20"/>
          <w:lang w:eastAsia="ru-RU"/>
        </w:rPr>
        <w:t xml:space="preserve"> Регламента, или о приостановлении оказания Муниципальной услуги по основаниям, изложенным в </w:t>
      </w:r>
      <w:hyperlink w:anchor="p167" w:history="1">
        <w:r w:rsidRPr="00147937">
          <w:rPr>
            <w:rFonts w:ascii="Times New Roman" w:eastAsia="Times New Roman" w:hAnsi="Times New Roman" w:cs="Times New Roman"/>
            <w:color w:val="0000FF"/>
            <w:sz w:val="20"/>
            <w:szCs w:val="20"/>
            <w:lang w:eastAsia="ru-RU"/>
          </w:rPr>
          <w:t>пункте 2.11</w:t>
        </w:r>
      </w:hyperlink>
      <w:r w:rsidRPr="00147937">
        <w:rPr>
          <w:rFonts w:ascii="Times New Roman" w:eastAsia="Times New Roman" w:hAnsi="Times New Roman" w:cs="Times New Roman"/>
          <w:sz w:val="20"/>
          <w:szCs w:val="20"/>
          <w:lang w:eastAsia="ru-RU"/>
        </w:rPr>
        <w:t xml:space="preserve"> Регламента.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Основанием для начала административного действия является поступление </w:t>
      </w:r>
      <w:r w:rsidR="00D1528D" w:rsidRPr="00147937">
        <w:rPr>
          <w:rFonts w:ascii="Times New Roman" w:eastAsia="Times New Roman" w:hAnsi="Times New Roman" w:cs="Times New Roman"/>
          <w:sz w:val="20"/>
          <w:szCs w:val="20"/>
          <w:lang w:eastAsia="ru-RU"/>
        </w:rPr>
        <w:t>Исполнителю</w:t>
      </w:r>
      <w:r w:rsidRPr="00147937">
        <w:rPr>
          <w:rFonts w:ascii="Times New Roman" w:eastAsia="Times New Roman" w:hAnsi="Times New Roman" w:cs="Times New Roman"/>
          <w:sz w:val="20"/>
          <w:szCs w:val="20"/>
          <w:lang w:eastAsia="ru-RU"/>
        </w:rPr>
        <w:t xml:space="preserve"> документов и информации в рамках межведомственного взаимодействия. </w:t>
      </w:r>
    </w:p>
    <w:p w:rsidR="00CE7478" w:rsidRPr="00147937" w:rsidRDefault="00D1528D"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Исполнитель, </w:t>
      </w:r>
      <w:r w:rsidR="00CE7478" w:rsidRPr="00147937">
        <w:rPr>
          <w:rFonts w:ascii="Times New Roman" w:eastAsia="Times New Roman" w:hAnsi="Times New Roman" w:cs="Times New Roman"/>
          <w:sz w:val="20"/>
          <w:szCs w:val="20"/>
          <w:lang w:eastAsia="ru-RU"/>
        </w:rPr>
        <w:t xml:space="preserve">уполномоченный на предоставление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выявляет отсутствие оснований, предусмотренных </w:t>
      </w:r>
      <w:hyperlink w:anchor="p158" w:history="1">
        <w:r w:rsidRPr="00147937">
          <w:rPr>
            <w:rFonts w:ascii="Times New Roman" w:eastAsia="Times New Roman" w:hAnsi="Times New Roman" w:cs="Times New Roman"/>
            <w:color w:val="0000FF"/>
            <w:sz w:val="20"/>
            <w:szCs w:val="20"/>
            <w:lang w:eastAsia="ru-RU"/>
          </w:rPr>
          <w:t>пунктами 2.10</w:t>
        </w:r>
      </w:hyperlink>
      <w:r w:rsidRPr="00147937">
        <w:rPr>
          <w:rFonts w:ascii="Times New Roman" w:eastAsia="Times New Roman" w:hAnsi="Times New Roman" w:cs="Times New Roman"/>
          <w:sz w:val="20"/>
          <w:szCs w:val="20"/>
          <w:lang w:eastAsia="ru-RU"/>
        </w:rPr>
        <w:t xml:space="preserve">, </w:t>
      </w:r>
      <w:hyperlink w:anchor="p167" w:history="1">
        <w:r w:rsidRPr="00147937">
          <w:rPr>
            <w:rFonts w:ascii="Times New Roman" w:eastAsia="Times New Roman" w:hAnsi="Times New Roman" w:cs="Times New Roman"/>
            <w:color w:val="0000FF"/>
            <w:sz w:val="20"/>
            <w:szCs w:val="20"/>
            <w:lang w:eastAsia="ru-RU"/>
          </w:rPr>
          <w:t>2.11</w:t>
        </w:r>
      </w:hyperlink>
      <w:r w:rsidRPr="00147937">
        <w:rPr>
          <w:rFonts w:ascii="Times New Roman" w:eastAsia="Times New Roman" w:hAnsi="Times New Roman" w:cs="Times New Roman"/>
          <w:sz w:val="20"/>
          <w:szCs w:val="20"/>
          <w:lang w:eastAsia="ru-RU"/>
        </w:rPr>
        <w:t xml:space="preserve"> Регламента;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проверяет правильность оформления предоставленных документов, определяет их соответствие требованиям существующего законодательства, удостоверяясь что: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а) документы представлены в полном объеме, в соответствии с действующим законодательством Российской Федерации и </w:t>
      </w:r>
      <w:hyperlink w:anchor="p141" w:history="1">
        <w:r w:rsidRPr="00147937">
          <w:rPr>
            <w:rFonts w:ascii="Times New Roman" w:eastAsia="Times New Roman" w:hAnsi="Times New Roman" w:cs="Times New Roman"/>
            <w:color w:val="0000FF"/>
            <w:sz w:val="20"/>
            <w:szCs w:val="20"/>
            <w:lang w:eastAsia="ru-RU"/>
          </w:rPr>
          <w:t>подпунктом 2.8</w:t>
        </w:r>
      </w:hyperlink>
      <w:r w:rsidRPr="00147937">
        <w:rPr>
          <w:rFonts w:ascii="Times New Roman" w:eastAsia="Times New Roman" w:hAnsi="Times New Roman" w:cs="Times New Roman"/>
          <w:sz w:val="20"/>
          <w:szCs w:val="20"/>
          <w:lang w:eastAsia="ru-RU"/>
        </w:rPr>
        <w:t xml:space="preserve"> Регламента;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б) документы в установленных законодательством Российской Федерации случаях нотариально удостоверены, скреплены печатями, имеют надлежащие подписи сторон или определенных законодательством должностных лиц;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в) документы не имеют серьезных повреждений, наличие которых не позволяет однозначно истолковать их содержание.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По результатам рассмотрения представленных заявителем и собранных </w:t>
      </w:r>
      <w:r w:rsidR="0055326A" w:rsidRPr="00147937">
        <w:rPr>
          <w:rFonts w:ascii="Times New Roman" w:eastAsia="Times New Roman" w:hAnsi="Times New Roman" w:cs="Times New Roman"/>
          <w:sz w:val="20"/>
          <w:szCs w:val="20"/>
          <w:lang w:eastAsia="ru-RU"/>
        </w:rPr>
        <w:t>документов И</w:t>
      </w:r>
      <w:r w:rsidRPr="00147937">
        <w:rPr>
          <w:rFonts w:ascii="Times New Roman" w:eastAsia="Times New Roman" w:hAnsi="Times New Roman" w:cs="Times New Roman"/>
          <w:sz w:val="20"/>
          <w:szCs w:val="20"/>
          <w:lang w:eastAsia="ru-RU"/>
        </w:rPr>
        <w:t xml:space="preserve">сполнитель </w:t>
      </w:r>
      <w:r w:rsidR="0055326A" w:rsidRPr="00147937">
        <w:rPr>
          <w:rFonts w:ascii="Times New Roman" w:eastAsia="Times New Roman" w:hAnsi="Times New Roman" w:cs="Times New Roman"/>
          <w:sz w:val="20"/>
          <w:szCs w:val="20"/>
          <w:lang w:eastAsia="ru-RU"/>
        </w:rPr>
        <w:t>готовит проект</w:t>
      </w:r>
      <w:r w:rsidRPr="00147937">
        <w:rPr>
          <w:rFonts w:ascii="Times New Roman" w:eastAsia="Times New Roman" w:hAnsi="Times New Roman" w:cs="Times New Roman"/>
          <w:sz w:val="20"/>
          <w:szCs w:val="20"/>
          <w:lang w:eastAsia="ru-RU"/>
        </w:rPr>
        <w:t xml:space="preserve"> постановления администрации</w:t>
      </w:r>
      <w:r w:rsidR="0055326A" w:rsidRPr="00147937">
        <w:rPr>
          <w:rFonts w:ascii="Times New Roman" w:eastAsia="Times New Roman" w:hAnsi="Times New Roman" w:cs="Times New Roman"/>
          <w:sz w:val="20"/>
          <w:szCs w:val="20"/>
          <w:lang w:eastAsia="ru-RU"/>
        </w:rPr>
        <w:t xml:space="preserve"> Карачевского района</w:t>
      </w:r>
      <w:r w:rsidRPr="00147937">
        <w:rPr>
          <w:rFonts w:ascii="Times New Roman" w:eastAsia="Times New Roman" w:hAnsi="Times New Roman" w:cs="Times New Roman"/>
          <w:sz w:val="20"/>
          <w:szCs w:val="20"/>
          <w:lang w:eastAsia="ru-RU"/>
        </w:rPr>
        <w:t xml:space="preserve"> и договоры передачи в собственность заявителю путем приватизации жилого помещения, либо подготавливает и направляет мотивированный письменный отказ в предоставлении Муниципальной услуги или уведомление о приостановлении оказания Муниципальной услуги, которые</w:t>
      </w:r>
      <w:r w:rsidR="0055326A" w:rsidRPr="00147937">
        <w:rPr>
          <w:rFonts w:ascii="Times New Roman" w:eastAsia="Times New Roman" w:hAnsi="Times New Roman" w:cs="Times New Roman"/>
          <w:sz w:val="20"/>
          <w:szCs w:val="20"/>
          <w:lang w:eastAsia="ru-RU"/>
        </w:rPr>
        <w:t xml:space="preserve"> главой администрации Карачевского района</w:t>
      </w:r>
      <w:r w:rsidRPr="00147937">
        <w:rPr>
          <w:rFonts w:ascii="Times New Roman" w:eastAsia="Times New Roman" w:hAnsi="Times New Roman" w:cs="Times New Roman"/>
          <w:sz w:val="20"/>
          <w:szCs w:val="20"/>
          <w:lang w:eastAsia="ru-RU"/>
        </w:rPr>
        <w:t xml:space="preserve">. В этом случае до заявителя доводится информация о способах устранения оснований для отказа в предоставлении или приостановления оказания Муниципальной услуги (если это возможно).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Ответ выдается заявителю лично, направляется почтовым отправлением или передается в электронном виде по выбору заявителя.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3.4.4. Издание постановления администрации</w:t>
      </w:r>
      <w:r w:rsidR="0055326A" w:rsidRPr="00147937">
        <w:rPr>
          <w:rFonts w:ascii="Times New Roman" w:eastAsia="Times New Roman" w:hAnsi="Times New Roman" w:cs="Times New Roman"/>
          <w:sz w:val="20"/>
          <w:szCs w:val="20"/>
          <w:lang w:eastAsia="ru-RU"/>
        </w:rPr>
        <w:t xml:space="preserve"> Карачевского района</w:t>
      </w:r>
      <w:r w:rsidRPr="00147937">
        <w:rPr>
          <w:rFonts w:ascii="Times New Roman" w:eastAsia="Times New Roman" w:hAnsi="Times New Roman" w:cs="Times New Roman"/>
          <w:sz w:val="20"/>
          <w:szCs w:val="20"/>
          <w:lang w:eastAsia="ru-RU"/>
        </w:rPr>
        <w:t xml:space="preserve"> о передаче в собственность заявителям жилого помещения (в случае отсутствия оснований для отказа в предоставлении Муниципальной услуги). </w:t>
      </w:r>
    </w:p>
    <w:p w:rsidR="00CE7478" w:rsidRPr="00147937" w:rsidRDefault="0055326A"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И</w:t>
      </w:r>
      <w:r w:rsidR="00CE7478" w:rsidRPr="00147937">
        <w:rPr>
          <w:rFonts w:ascii="Times New Roman" w:eastAsia="Times New Roman" w:hAnsi="Times New Roman" w:cs="Times New Roman"/>
          <w:sz w:val="20"/>
          <w:szCs w:val="20"/>
          <w:lang w:eastAsia="ru-RU"/>
        </w:rPr>
        <w:t>сполнитель готовит проект постановления администрации</w:t>
      </w:r>
      <w:r w:rsidRPr="00147937">
        <w:rPr>
          <w:rFonts w:ascii="Times New Roman" w:eastAsia="Times New Roman" w:hAnsi="Times New Roman" w:cs="Times New Roman"/>
          <w:sz w:val="20"/>
          <w:szCs w:val="20"/>
          <w:lang w:eastAsia="ru-RU"/>
        </w:rPr>
        <w:t xml:space="preserve"> Карачевского района</w:t>
      </w:r>
      <w:r w:rsidR="00CE7478" w:rsidRPr="00147937">
        <w:rPr>
          <w:rFonts w:ascii="Times New Roman" w:eastAsia="Times New Roman" w:hAnsi="Times New Roman" w:cs="Times New Roman"/>
          <w:sz w:val="20"/>
          <w:szCs w:val="20"/>
          <w:lang w:eastAsia="ru-RU"/>
        </w:rPr>
        <w:t xml:space="preserve"> о передаче в собственность заявителю занимаемого жилого помещения, который подписыв</w:t>
      </w:r>
      <w:r w:rsidRPr="00147937">
        <w:rPr>
          <w:rFonts w:ascii="Times New Roman" w:eastAsia="Times New Roman" w:hAnsi="Times New Roman" w:cs="Times New Roman"/>
          <w:sz w:val="20"/>
          <w:szCs w:val="20"/>
          <w:lang w:eastAsia="ru-RU"/>
        </w:rPr>
        <w:t>ается: юристом, заместителем главы</w:t>
      </w:r>
      <w:r w:rsidR="00CE7478" w:rsidRPr="00147937">
        <w:rPr>
          <w:rFonts w:ascii="Times New Roman" w:eastAsia="Times New Roman" w:hAnsi="Times New Roman" w:cs="Times New Roman"/>
          <w:sz w:val="20"/>
          <w:szCs w:val="20"/>
          <w:lang w:eastAsia="ru-RU"/>
        </w:rPr>
        <w:t xml:space="preserve"> администрации</w:t>
      </w:r>
      <w:r w:rsidRPr="00147937">
        <w:rPr>
          <w:rFonts w:ascii="Times New Roman" w:eastAsia="Times New Roman" w:hAnsi="Times New Roman" w:cs="Times New Roman"/>
          <w:sz w:val="20"/>
          <w:szCs w:val="20"/>
          <w:lang w:eastAsia="ru-RU"/>
        </w:rPr>
        <w:t xml:space="preserve"> Карачевского района</w:t>
      </w:r>
      <w:r w:rsidR="00CE7478"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bookmarkStart w:id="6" w:name="p259"/>
      <w:bookmarkEnd w:id="6"/>
      <w:r w:rsidRPr="00147937">
        <w:rPr>
          <w:rFonts w:ascii="Times New Roman" w:eastAsia="Times New Roman" w:hAnsi="Times New Roman" w:cs="Times New Roman"/>
          <w:sz w:val="20"/>
          <w:szCs w:val="20"/>
          <w:lang w:eastAsia="ru-RU"/>
        </w:rPr>
        <w:t xml:space="preserve">3.4.5. Заключение договора передачи жилого помещения в собственность граждан и выдача документов заявителям. </w:t>
      </w:r>
    </w:p>
    <w:p w:rsidR="00CE7478" w:rsidRPr="00147937" w:rsidRDefault="0055326A"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Исполнитель</w:t>
      </w:r>
      <w:r w:rsidR="00CE7478" w:rsidRPr="00147937">
        <w:rPr>
          <w:rFonts w:ascii="Times New Roman" w:eastAsia="Times New Roman" w:hAnsi="Times New Roman" w:cs="Times New Roman"/>
          <w:sz w:val="20"/>
          <w:szCs w:val="20"/>
          <w:lang w:eastAsia="ru-RU"/>
        </w:rPr>
        <w:t xml:space="preserve"> на основании постановления администрации </w:t>
      </w:r>
      <w:r w:rsidRPr="00147937">
        <w:rPr>
          <w:rFonts w:ascii="Times New Roman" w:eastAsia="Times New Roman" w:hAnsi="Times New Roman" w:cs="Times New Roman"/>
          <w:sz w:val="20"/>
          <w:szCs w:val="20"/>
          <w:lang w:eastAsia="ru-RU"/>
        </w:rPr>
        <w:t>Карачевского района</w:t>
      </w:r>
      <w:r w:rsidR="00D51526" w:rsidRPr="00147937">
        <w:rPr>
          <w:rFonts w:ascii="Times New Roman" w:eastAsia="Times New Roman" w:hAnsi="Times New Roman" w:cs="Times New Roman"/>
          <w:sz w:val="20"/>
          <w:szCs w:val="20"/>
          <w:lang w:eastAsia="ru-RU"/>
        </w:rPr>
        <w:t xml:space="preserve"> </w:t>
      </w:r>
      <w:r w:rsidR="00CE7478" w:rsidRPr="00147937">
        <w:rPr>
          <w:rFonts w:ascii="Times New Roman" w:eastAsia="Times New Roman" w:hAnsi="Times New Roman" w:cs="Times New Roman"/>
          <w:sz w:val="20"/>
          <w:szCs w:val="20"/>
          <w:lang w:eastAsia="ru-RU"/>
        </w:rPr>
        <w:t xml:space="preserve">готовит проект договора о передаче в собственность граждан занимаемого жилого помещения, который подписывается </w:t>
      </w:r>
      <w:r w:rsidRPr="00147937">
        <w:rPr>
          <w:rFonts w:ascii="Times New Roman" w:eastAsia="Times New Roman" w:hAnsi="Times New Roman" w:cs="Times New Roman"/>
          <w:sz w:val="20"/>
          <w:szCs w:val="20"/>
          <w:lang w:eastAsia="ru-RU"/>
        </w:rPr>
        <w:t xml:space="preserve">главой администрации Карачевского района </w:t>
      </w:r>
      <w:r w:rsidR="00CE7478" w:rsidRPr="00147937">
        <w:rPr>
          <w:rFonts w:ascii="Times New Roman" w:eastAsia="Times New Roman" w:hAnsi="Times New Roman" w:cs="Times New Roman"/>
          <w:sz w:val="20"/>
          <w:szCs w:val="20"/>
          <w:lang w:eastAsia="ru-RU"/>
        </w:rPr>
        <w:t>и скрепляется</w:t>
      </w:r>
      <w:r w:rsidR="00C57D8B" w:rsidRPr="00147937">
        <w:rPr>
          <w:rFonts w:ascii="Times New Roman" w:eastAsia="Times New Roman" w:hAnsi="Times New Roman" w:cs="Times New Roman"/>
          <w:sz w:val="20"/>
          <w:szCs w:val="20"/>
          <w:lang w:eastAsia="ru-RU"/>
        </w:rPr>
        <w:t xml:space="preserve"> печатью. Договор печатается в 5-и</w:t>
      </w:r>
      <w:r w:rsidR="00CE7478" w:rsidRPr="00147937">
        <w:rPr>
          <w:rFonts w:ascii="Times New Roman" w:eastAsia="Times New Roman" w:hAnsi="Times New Roman" w:cs="Times New Roman"/>
          <w:sz w:val="20"/>
          <w:szCs w:val="20"/>
          <w:lang w:eastAsia="ru-RU"/>
        </w:rPr>
        <w:t xml:space="preserve"> экземплярах, </w:t>
      </w:r>
      <w:r w:rsidR="00C57D8B" w:rsidRPr="00147937">
        <w:rPr>
          <w:rFonts w:ascii="Times New Roman" w:eastAsia="Times New Roman" w:hAnsi="Times New Roman" w:cs="Times New Roman"/>
          <w:sz w:val="20"/>
          <w:szCs w:val="20"/>
          <w:lang w:eastAsia="ru-RU"/>
        </w:rPr>
        <w:t>из которых один находится в делах «Администрации», второй выдается «Гражданам», третий передается в ГУП «Брянскоблтехинвентаризация» Карачевский филиал, четвертый в управление федеральной службы государственной регистрации кадастра и картографии по Брянской области, пятый в управляющую организацию.</w:t>
      </w:r>
    </w:p>
    <w:p w:rsidR="00CE7478" w:rsidRPr="00147937" w:rsidRDefault="00C57D8B"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И</w:t>
      </w:r>
      <w:r w:rsidR="00CE7478" w:rsidRPr="00147937">
        <w:rPr>
          <w:rFonts w:ascii="Times New Roman" w:eastAsia="Times New Roman" w:hAnsi="Times New Roman" w:cs="Times New Roman"/>
          <w:sz w:val="20"/>
          <w:szCs w:val="20"/>
          <w:lang w:eastAsia="ru-RU"/>
        </w:rPr>
        <w:t xml:space="preserve">сполнитель информирует заявителей о готовности документов по приватизации жилого помещения.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Перед заключением договора </w:t>
      </w:r>
      <w:r w:rsidR="00C57D8B" w:rsidRPr="00147937">
        <w:rPr>
          <w:rFonts w:ascii="Times New Roman" w:eastAsia="Times New Roman" w:hAnsi="Times New Roman" w:cs="Times New Roman"/>
          <w:sz w:val="20"/>
          <w:szCs w:val="20"/>
          <w:lang w:eastAsia="ru-RU"/>
        </w:rPr>
        <w:t>И</w:t>
      </w:r>
      <w:r w:rsidRPr="00147937">
        <w:rPr>
          <w:rFonts w:ascii="Times New Roman" w:eastAsia="Times New Roman" w:hAnsi="Times New Roman" w:cs="Times New Roman"/>
          <w:sz w:val="20"/>
          <w:szCs w:val="20"/>
          <w:lang w:eastAsia="ru-RU"/>
        </w:rPr>
        <w:t xml:space="preserve">сполнитель устанавливает личность граждан, обеспечивает их ознакомление с проектом договора, после чего договор подписывается гражданами.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lastRenderedPageBreak/>
        <w:t xml:space="preserve">После подписания договора передачи заявителями </w:t>
      </w:r>
      <w:r w:rsidR="00C57D8B" w:rsidRPr="00147937">
        <w:rPr>
          <w:rFonts w:ascii="Times New Roman" w:eastAsia="Times New Roman" w:hAnsi="Times New Roman" w:cs="Times New Roman"/>
          <w:sz w:val="20"/>
          <w:szCs w:val="20"/>
          <w:lang w:eastAsia="ru-RU"/>
        </w:rPr>
        <w:t>И</w:t>
      </w:r>
      <w:r w:rsidRPr="00147937">
        <w:rPr>
          <w:rFonts w:ascii="Times New Roman" w:eastAsia="Times New Roman" w:hAnsi="Times New Roman" w:cs="Times New Roman"/>
          <w:sz w:val="20"/>
          <w:szCs w:val="20"/>
          <w:lang w:eastAsia="ru-RU"/>
        </w:rPr>
        <w:t xml:space="preserve">сполнитель присваивает договору индивидуальный номер, вносит его в журнал регистрации договоров, после чего гражданам выдается пакет документов по приватизации жилого помещения: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договор передачи жило</w:t>
      </w:r>
      <w:r w:rsidR="00C57D8B" w:rsidRPr="00147937">
        <w:rPr>
          <w:rFonts w:ascii="Times New Roman" w:eastAsia="Times New Roman" w:hAnsi="Times New Roman" w:cs="Times New Roman"/>
          <w:sz w:val="20"/>
          <w:szCs w:val="20"/>
          <w:lang w:eastAsia="ru-RU"/>
        </w:rPr>
        <w:t>го помещения в собственность - 1 экземпляр</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постановления администрации </w:t>
      </w:r>
      <w:r w:rsidR="00C57D8B" w:rsidRPr="00147937">
        <w:rPr>
          <w:rFonts w:ascii="Times New Roman" w:eastAsia="Times New Roman" w:hAnsi="Times New Roman" w:cs="Times New Roman"/>
          <w:sz w:val="20"/>
          <w:szCs w:val="20"/>
          <w:lang w:eastAsia="ru-RU"/>
        </w:rPr>
        <w:t xml:space="preserve">Карачевского района </w:t>
      </w:r>
      <w:r w:rsidRPr="00147937">
        <w:rPr>
          <w:rFonts w:ascii="Times New Roman" w:eastAsia="Times New Roman" w:hAnsi="Times New Roman" w:cs="Times New Roman"/>
          <w:sz w:val="20"/>
          <w:szCs w:val="20"/>
          <w:lang w:eastAsia="ru-RU"/>
        </w:rPr>
        <w:t>о передаче в собственность</w:t>
      </w:r>
      <w:r w:rsidR="00C57D8B" w:rsidRPr="00147937">
        <w:rPr>
          <w:rFonts w:ascii="Times New Roman" w:eastAsia="Times New Roman" w:hAnsi="Times New Roman" w:cs="Times New Roman"/>
          <w:sz w:val="20"/>
          <w:szCs w:val="20"/>
          <w:lang w:eastAsia="ru-RU"/>
        </w:rPr>
        <w:t xml:space="preserve"> заявителям жилого помещения - 1 экземпляр</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выписка из реестра муниципальной собственности о принадлежности жилого помещения к собственности муниципальн</w:t>
      </w:r>
      <w:r w:rsidR="00C57D8B" w:rsidRPr="00147937">
        <w:rPr>
          <w:rFonts w:ascii="Times New Roman" w:eastAsia="Times New Roman" w:hAnsi="Times New Roman" w:cs="Times New Roman"/>
          <w:sz w:val="20"/>
          <w:szCs w:val="20"/>
          <w:lang w:eastAsia="ru-RU"/>
        </w:rPr>
        <w:t>ого образования;</w:t>
      </w:r>
    </w:p>
    <w:p w:rsidR="00CE7478" w:rsidRPr="00147937" w:rsidRDefault="00CE7478" w:rsidP="00CE7478">
      <w:pPr>
        <w:spacing w:after="0" w:line="288" w:lineRule="atLeast"/>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p>
    <w:p w:rsidR="00CE7478" w:rsidRPr="00147937" w:rsidRDefault="00CE7478" w:rsidP="00147937">
      <w:pPr>
        <w:spacing w:after="0" w:line="240" w:lineRule="auto"/>
        <w:jc w:val="center"/>
        <w:rPr>
          <w:rFonts w:ascii="Times New Roman" w:eastAsia="Times New Roman" w:hAnsi="Times New Roman" w:cs="Times New Roman"/>
          <w:sz w:val="20"/>
          <w:szCs w:val="20"/>
          <w:lang w:eastAsia="ru-RU"/>
        </w:rPr>
      </w:pPr>
      <w:r w:rsidRPr="00147937">
        <w:rPr>
          <w:rFonts w:ascii="Arial" w:eastAsia="Times New Roman" w:hAnsi="Arial" w:cs="Arial"/>
          <w:b/>
          <w:bCs/>
          <w:sz w:val="20"/>
          <w:szCs w:val="20"/>
          <w:lang w:eastAsia="ru-RU"/>
        </w:rPr>
        <w:t>IV. Формы контроля за исполнением Регламента</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4.1.1. Текущий контроль за соблюдением последовательности действий, определенных настоящим регламентом, осуществляется: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в отношении </w:t>
      </w:r>
      <w:r w:rsidR="00C57D8B" w:rsidRPr="00147937">
        <w:rPr>
          <w:rFonts w:ascii="Times New Roman" w:eastAsia="Times New Roman" w:hAnsi="Times New Roman" w:cs="Times New Roman"/>
          <w:sz w:val="20"/>
          <w:szCs w:val="20"/>
          <w:lang w:eastAsia="ru-RU"/>
        </w:rPr>
        <w:t>Исполнителя</w:t>
      </w:r>
      <w:r w:rsidRPr="00147937">
        <w:rPr>
          <w:rFonts w:ascii="Times New Roman" w:eastAsia="Times New Roman" w:hAnsi="Times New Roman" w:cs="Times New Roman"/>
          <w:sz w:val="20"/>
          <w:szCs w:val="20"/>
          <w:lang w:eastAsia="ru-RU"/>
        </w:rPr>
        <w:t xml:space="preserve"> - начальником </w:t>
      </w:r>
      <w:r w:rsidR="00C57D8B" w:rsidRPr="00147937">
        <w:rPr>
          <w:rFonts w:ascii="Times New Roman" w:eastAsia="Times New Roman" w:hAnsi="Times New Roman" w:cs="Times New Roman"/>
          <w:sz w:val="20"/>
          <w:szCs w:val="20"/>
          <w:lang w:eastAsia="ru-RU"/>
        </w:rPr>
        <w:t>отдела строительства, жилищно-коммунального и дорожного хозяйства администрации Карачевского района.</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4.1.2. Текущий контроль осуществляется путем проведения проверок соблюдения и исполнения специалистами положений Регламента, иных нормативных правовых актов Российской Федерации, Брянской области, а также органов местного самоуправления города Брянска.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4.2. Периодичность проведения проверок носит плановый характер (осуществляется один раз в год) и внеплановый характер (по конкретному обращению).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4.3. Персональная</w:t>
      </w:r>
      <w:r w:rsidR="00C57D8B" w:rsidRPr="00147937">
        <w:rPr>
          <w:rFonts w:ascii="Times New Roman" w:eastAsia="Times New Roman" w:hAnsi="Times New Roman" w:cs="Times New Roman"/>
          <w:sz w:val="20"/>
          <w:szCs w:val="20"/>
          <w:lang w:eastAsia="ru-RU"/>
        </w:rPr>
        <w:t xml:space="preserve"> ответственность ответственных и</w:t>
      </w:r>
      <w:r w:rsidRPr="00147937">
        <w:rPr>
          <w:rFonts w:ascii="Times New Roman" w:eastAsia="Times New Roman" w:hAnsi="Times New Roman" w:cs="Times New Roman"/>
          <w:sz w:val="20"/>
          <w:szCs w:val="20"/>
          <w:lang w:eastAsia="ru-RU"/>
        </w:rPr>
        <w:t xml:space="preserve">сполнителей закрепляется в их должностных инструкциях в соответствии с требованиями законодательства Российской Федерации.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4.4.1.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принятию решений должностными лицами, путем проведения проверок соблюдения и исполнения должностными лицами положений настоящего регламента.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4.4.2. Проверки также могут проводиться по конкретной жалобе гражданина или организации. </w:t>
      </w:r>
    </w:p>
    <w:p w:rsidR="00CE7478" w:rsidRPr="00147937" w:rsidRDefault="00CE7478" w:rsidP="00CE7478">
      <w:pPr>
        <w:spacing w:after="0" w:line="288" w:lineRule="atLeast"/>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after="0" w:line="240" w:lineRule="auto"/>
        <w:jc w:val="center"/>
        <w:rPr>
          <w:rFonts w:ascii="Times New Roman" w:eastAsia="Times New Roman" w:hAnsi="Times New Roman" w:cs="Times New Roman"/>
          <w:sz w:val="20"/>
          <w:szCs w:val="20"/>
          <w:lang w:eastAsia="ru-RU"/>
        </w:rPr>
      </w:pPr>
      <w:r w:rsidRPr="00147937">
        <w:rPr>
          <w:rFonts w:ascii="Arial" w:eastAsia="Times New Roman" w:hAnsi="Arial" w:cs="Arial"/>
          <w:b/>
          <w:bCs/>
          <w:sz w:val="20"/>
          <w:szCs w:val="20"/>
          <w:lang w:eastAsia="ru-RU"/>
        </w:rPr>
        <w:t>V. Досудебный (внесудебный) порядок обжалования решений</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after="0" w:line="240" w:lineRule="auto"/>
        <w:jc w:val="center"/>
        <w:rPr>
          <w:rFonts w:ascii="Times New Roman" w:eastAsia="Times New Roman" w:hAnsi="Times New Roman" w:cs="Times New Roman"/>
          <w:sz w:val="20"/>
          <w:szCs w:val="20"/>
          <w:lang w:eastAsia="ru-RU"/>
        </w:rPr>
      </w:pPr>
      <w:r w:rsidRPr="00147937">
        <w:rPr>
          <w:rFonts w:ascii="Arial" w:eastAsia="Times New Roman" w:hAnsi="Arial" w:cs="Arial"/>
          <w:b/>
          <w:bCs/>
          <w:sz w:val="20"/>
          <w:szCs w:val="20"/>
          <w:lang w:eastAsia="ru-RU"/>
        </w:rPr>
        <w:t>и действий (бездействия) органа, предоставляющего</w:t>
      </w:r>
      <w:r w:rsidRPr="00147937">
        <w:rPr>
          <w:rFonts w:ascii="Times New Roman" w:eastAsia="Times New Roman" w:hAnsi="Times New Roman" w:cs="Times New Roman"/>
          <w:sz w:val="20"/>
          <w:szCs w:val="20"/>
          <w:lang w:eastAsia="ru-RU"/>
        </w:rPr>
        <w:t xml:space="preserve"> </w:t>
      </w:r>
    </w:p>
    <w:p w:rsidR="00CE7478" w:rsidRPr="00147937" w:rsidRDefault="00CE7478" w:rsidP="00147937">
      <w:pPr>
        <w:spacing w:after="0" w:line="240" w:lineRule="auto"/>
        <w:jc w:val="center"/>
        <w:rPr>
          <w:rFonts w:ascii="Times New Roman" w:eastAsia="Times New Roman" w:hAnsi="Times New Roman" w:cs="Times New Roman"/>
          <w:sz w:val="20"/>
          <w:szCs w:val="20"/>
          <w:lang w:eastAsia="ru-RU"/>
        </w:rPr>
      </w:pPr>
      <w:r w:rsidRPr="00147937">
        <w:rPr>
          <w:rFonts w:ascii="Arial" w:eastAsia="Times New Roman" w:hAnsi="Arial" w:cs="Arial"/>
          <w:b/>
          <w:bCs/>
          <w:sz w:val="20"/>
          <w:szCs w:val="20"/>
          <w:lang w:eastAsia="ru-RU"/>
        </w:rPr>
        <w:t>Муниципальную услугу, а также должностных лиц</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5.1. Заявитель имеет право на обжалование действий (бездействия) должностных лиц администрации</w:t>
      </w:r>
      <w:r w:rsidR="00C57D8B" w:rsidRPr="00147937">
        <w:rPr>
          <w:rFonts w:ascii="Times New Roman" w:eastAsia="Times New Roman" w:hAnsi="Times New Roman" w:cs="Times New Roman"/>
          <w:sz w:val="20"/>
          <w:szCs w:val="20"/>
          <w:lang w:eastAsia="ru-RU"/>
        </w:rPr>
        <w:t xml:space="preserve"> Карачевского района</w:t>
      </w:r>
      <w:r w:rsidRPr="00147937">
        <w:rPr>
          <w:rFonts w:ascii="Times New Roman" w:eastAsia="Times New Roman" w:hAnsi="Times New Roman" w:cs="Times New Roman"/>
          <w:sz w:val="20"/>
          <w:szCs w:val="20"/>
          <w:lang w:eastAsia="ru-RU"/>
        </w:rPr>
        <w:t xml:space="preserve">, в ходе предоставления муниципальной услуги в досудебном (внесудебном) порядке.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5.2. Заявитель может обратиться с жалобой по основаниям и в порядке, предусмотренном </w:t>
      </w:r>
      <w:hyperlink r:id="rId29" w:history="1">
        <w:r w:rsidRPr="00147937">
          <w:rPr>
            <w:rFonts w:ascii="Times New Roman" w:eastAsia="Times New Roman" w:hAnsi="Times New Roman" w:cs="Times New Roman"/>
            <w:color w:val="0000FF"/>
            <w:sz w:val="20"/>
            <w:szCs w:val="20"/>
            <w:lang w:eastAsia="ru-RU"/>
          </w:rPr>
          <w:t>статьями 11.1</w:t>
        </w:r>
      </w:hyperlink>
      <w:r w:rsidRPr="00147937">
        <w:rPr>
          <w:rFonts w:ascii="Times New Roman" w:eastAsia="Times New Roman" w:hAnsi="Times New Roman" w:cs="Times New Roman"/>
          <w:sz w:val="20"/>
          <w:szCs w:val="20"/>
          <w:lang w:eastAsia="ru-RU"/>
        </w:rPr>
        <w:t xml:space="preserve"> и </w:t>
      </w:r>
      <w:hyperlink r:id="rId30" w:history="1">
        <w:r w:rsidRPr="00147937">
          <w:rPr>
            <w:rFonts w:ascii="Times New Roman" w:eastAsia="Times New Roman" w:hAnsi="Times New Roman" w:cs="Times New Roman"/>
            <w:color w:val="0000FF"/>
            <w:sz w:val="20"/>
            <w:szCs w:val="20"/>
            <w:lang w:eastAsia="ru-RU"/>
          </w:rPr>
          <w:t>11.2</w:t>
        </w:r>
      </w:hyperlink>
      <w:r w:rsidRPr="00147937">
        <w:rPr>
          <w:rFonts w:ascii="Times New Roman" w:eastAsia="Times New Roman" w:hAnsi="Times New Roman" w:cs="Times New Roman"/>
          <w:sz w:val="20"/>
          <w:szCs w:val="20"/>
          <w:lang w:eastAsia="ru-RU"/>
        </w:rPr>
        <w:t xml:space="preserve"> Федерального </w:t>
      </w:r>
      <w:r w:rsidR="006478B7" w:rsidRPr="00147937">
        <w:rPr>
          <w:rFonts w:ascii="Times New Roman" w:eastAsia="Times New Roman" w:hAnsi="Times New Roman" w:cs="Times New Roman"/>
          <w:sz w:val="20"/>
          <w:szCs w:val="20"/>
          <w:lang w:eastAsia="ru-RU"/>
        </w:rPr>
        <w:t xml:space="preserve"> </w:t>
      </w:r>
      <w:r w:rsidRPr="00147937">
        <w:rPr>
          <w:rFonts w:ascii="Times New Roman" w:eastAsia="Times New Roman" w:hAnsi="Times New Roman" w:cs="Times New Roman"/>
          <w:sz w:val="20"/>
          <w:szCs w:val="20"/>
          <w:lang w:eastAsia="ru-RU"/>
        </w:rPr>
        <w:t xml:space="preserve">закона </w:t>
      </w:r>
      <w:r w:rsidR="006478B7" w:rsidRPr="00147937">
        <w:rPr>
          <w:rFonts w:ascii="Times New Roman" w:eastAsia="Times New Roman" w:hAnsi="Times New Roman" w:cs="Times New Roman"/>
          <w:sz w:val="20"/>
          <w:szCs w:val="20"/>
          <w:lang w:eastAsia="ru-RU"/>
        </w:rPr>
        <w:t xml:space="preserve"> </w:t>
      </w:r>
      <w:r w:rsidRPr="00147937">
        <w:rPr>
          <w:rFonts w:ascii="Times New Roman" w:eastAsia="Times New Roman" w:hAnsi="Times New Roman" w:cs="Times New Roman"/>
          <w:sz w:val="20"/>
          <w:szCs w:val="20"/>
          <w:lang w:eastAsia="ru-RU"/>
        </w:rPr>
        <w:t xml:space="preserve">от </w:t>
      </w:r>
      <w:r w:rsidR="006478B7" w:rsidRPr="00147937">
        <w:rPr>
          <w:rFonts w:ascii="Times New Roman" w:eastAsia="Times New Roman" w:hAnsi="Times New Roman" w:cs="Times New Roman"/>
          <w:sz w:val="20"/>
          <w:szCs w:val="20"/>
          <w:lang w:eastAsia="ru-RU"/>
        </w:rPr>
        <w:t xml:space="preserve"> </w:t>
      </w:r>
      <w:r w:rsidRPr="00147937">
        <w:rPr>
          <w:rFonts w:ascii="Times New Roman" w:eastAsia="Times New Roman" w:hAnsi="Times New Roman" w:cs="Times New Roman"/>
          <w:sz w:val="20"/>
          <w:szCs w:val="20"/>
          <w:lang w:eastAsia="ru-RU"/>
        </w:rPr>
        <w:t xml:space="preserve">27.07.2010 N 210-ФЗ "Об организации предоставления государственных и муниципальных услуг" (далее - Закон N 210), в том числе в следующих случаях: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нарушение срока регистрации заявления о предоставлении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нарушение срока предоставления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требование предоставления заявителем документов, не предусмотренных нормативными правовыми актами Российской Федерации, Брянской области, муниципальными правовыми актами </w:t>
      </w:r>
      <w:r w:rsidR="00C57D8B" w:rsidRPr="00147937">
        <w:rPr>
          <w:rFonts w:ascii="Times New Roman" w:eastAsia="Times New Roman" w:hAnsi="Times New Roman" w:cs="Times New Roman"/>
          <w:sz w:val="20"/>
          <w:szCs w:val="20"/>
          <w:lang w:eastAsia="ru-RU"/>
        </w:rPr>
        <w:t>администрации Карачевского района</w:t>
      </w:r>
      <w:r w:rsidRPr="00147937">
        <w:rPr>
          <w:rFonts w:ascii="Times New Roman" w:eastAsia="Times New Roman" w:hAnsi="Times New Roman" w:cs="Times New Roman"/>
          <w:sz w:val="20"/>
          <w:szCs w:val="20"/>
          <w:lang w:eastAsia="ru-RU"/>
        </w:rPr>
        <w:t xml:space="preserve"> для предоставления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lastRenderedPageBreak/>
        <w:t xml:space="preserve">- отказ в приеме документов, представление которых предусмотрено нормативными правовыми актами Российской Федерации, Брянской области, муниципальными правовыми актами города Брянска для предоставления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Брянской области, муниципальными правовыми актами;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затребование с заявителя при предоставлении муниципальной услуги платы;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отказ органа, предоставляющего Муниципальную услугу, должностного лица либо муниципального служащего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нарушение срока или порядка выдачи документов по результатам предоставления муниципальной услуги;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Брянской области, муниципальными правовыми актами;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1" w:history="1">
        <w:r w:rsidRPr="00147937">
          <w:rPr>
            <w:rFonts w:ascii="Times New Roman" w:eastAsia="Times New Roman" w:hAnsi="Times New Roman" w:cs="Times New Roman"/>
            <w:color w:val="0000FF"/>
            <w:sz w:val="20"/>
            <w:szCs w:val="20"/>
            <w:lang w:eastAsia="ru-RU"/>
          </w:rPr>
          <w:t>пунктом 4 части 1 статьи 7</w:t>
        </w:r>
      </w:hyperlink>
      <w:r w:rsidRPr="00147937">
        <w:rPr>
          <w:rFonts w:ascii="Times New Roman" w:eastAsia="Times New Roman" w:hAnsi="Times New Roman" w:cs="Times New Roman"/>
          <w:sz w:val="20"/>
          <w:szCs w:val="20"/>
          <w:lang w:eastAsia="ru-RU"/>
        </w:rPr>
        <w:t xml:space="preserve"> Закона N 210-ФЗ.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5.3. Жалоба подается в письменной форме на бумажном носителе или в электронной форме: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Главе администрации </w:t>
      </w:r>
      <w:r w:rsidR="00085017" w:rsidRPr="00147937">
        <w:rPr>
          <w:rFonts w:ascii="Times New Roman" w:eastAsia="Times New Roman" w:hAnsi="Times New Roman" w:cs="Times New Roman"/>
          <w:sz w:val="20"/>
          <w:szCs w:val="20"/>
          <w:lang w:eastAsia="ru-RU"/>
        </w:rPr>
        <w:t xml:space="preserve">Карачевского района </w:t>
      </w:r>
      <w:r w:rsidRPr="00147937">
        <w:rPr>
          <w:rFonts w:ascii="Times New Roman" w:eastAsia="Times New Roman" w:hAnsi="Times New Roman" w:cs="Times New Roman"/>
          <w:sz w:val="20"/>
          <w:szCs w:val="20"/>
          <w:lang w:eastAsia="ru-RU"/>
        </w:rPr>
        <w:t>на решения, действия (бездействие) заместителя администрации</w:t>
      </w:r>
      <w:r w:rsidR="00085017" w:rsidRPr="00147937">
        <w:rPr>
          <w:rFonts w:ascii="Times New Roman" w:eastAsia="Times New Roman" w:hAnsi="Times New Roman" w:cs="Times New Roman"/>
          <w:sz w:val="20"/>
          <w:szCs w:val="20"/>
          <w:lang w:eastAsia="ru-RU"/>
        </w:rPr>
        <w:t xml:space="preserve"> Карачевского района</w:t>
      </w:r>
      <w:r w:rsidRPr="00147937">
        <w:rPr>
          <w:rFonts w:ascii="Times New Roman" w:eastAsia="Times New Roman" w:hAnsi="Times New Roman" w:cs="Times New Roman"/>
          <w:sz w:val="20"/>
          <w:szCs w:val="20"/>
          <w:lang w:eastAsia="ru-RU"/>
        </w:rPr>
        <w:t xml:space="preserve">, курирующего вопросы жилищно-коммунального хозяйства;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Жалоба может быть направлена по почте, через МФЦ, с использованием информационно-телекоммуникационной сети Интернет, официального сайта администрации </w:t>
      </w:r>
      <w:r w:rsidR="00085017" w:rsidRPr="00147937">
        <w:rPr>
          <w:rFonts w:ascii="Times New Roman" w:eastAsia="Times New Roman" w:hAnsi="Times New Roman" w:cs="Times New Roman"/>
          <w:sz w:val="20"/>
          <w:szCs w:val="20"/>
          <w:lang w:eastAsia="ru-RU"/>
        </w:rPr>
        <w:t xml:space="preserve">Карачевского района, </w:t>
      </w:r>
      <w:r w:rsidRPr="00147937">
        <w:rPr>
          <w:rFonts w:ascii="Times New Roman" w:eastAsia="Times New Roman" w:hAnsi="Times New Roman" w:cs="Times New Roman"/>
          <w:sz w:val="20"/>
          <w:szCs w:val="20"/>
          <w:lang w:eastAsia="ru-RU"/>
        </w:rPr>
        <w:t xml:space="preserve">а также может быть принята на личном приеме заявителя.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5.4. Содержание жалобы включает: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наименование структурного подразделения, предоставляющего Муниципальную услугу, должностного лица, предоставляющего Муниципальную услугу, </w:t>
      </w:r>
      <w:r w:rsidR="00BE5CC7" w:rsidRPr="00147937">
        <w:rPr>
          <w:rFonts w:ascii="Times New Roman" w:eastAsia="Times New Roman" w:hAnsi="Times New Roman" w:cs="Times New Roman"/>
          <w:sz w:val="20"/>
          <w:szCs w:val="20"/>
          <w:lang w:eastAsia="ru-RU"/>
        </w:rPr>
        <w:t>Исполнителя</w:t>
      </w:r>
      <w:r w:rsidRPr="00147937">
        <w:rPr>
          <w:rFonts w:ascii="Times New Roman" w:eastAsia="Times New Roman" w:hAnsi="Times New Roman" w:cs="Times New Roman"/>
          <w:sz w:val="20"/>
          <w:szCs w:val="20"/>
          <w:lang w:eastAsia="ru-RU"/>
        </w:rPr>
        <w:t xml:space="preserve">, решения и действия (бездействие) которых обжалуются;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почтовый адрес, по которым должен быть направлен ответ заявителю;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сведения об обжалуемых решениях и действиях (бездействии) органа, предоставляющего Муниципальную услугу</w:t>
      </w:r>
      <w:r w:rsidR="00BE5CC7" w:rsidRPr="00147937">
        <w:rPr>
          <w:rFonts w:ascii="Times New Roman" w:eastAsia="Times New Roman" w:hAnsi="Times New Roman" w:cs="Times New Roman"/>
          <w:sz w:val="20"/>
          <w:szCs w:val="20"/>
          <w:lang w:eastAsia="ru-RU"/>
        </w:rPr>
        <w:t>;</w:t>
      </w: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доводы, на основании которых заявитель не согласен с решением и действием (бездействием) органа, предоставляющего Муниципальную услугу</w:t>
      </w:r>
      <w:r w:rsidR="00BE5CC7" w:rsidRPr="00147937">
        <w:rPr>
          <w:rFonts w:ascii="Times New Roman" w:eastAsia="Times New Roman" w:hAnsi="Times New Roman" w:cs="Times New Roman"/>
          <w:sz w:val="20"/>
          <w:szCs w:val="20"/>
          <w:lang w:eastAsia="ru-RU"/>
        </w:rPr>
        <w:t xml:space="preserve">. </w:t>
      </w:r>
      <w:r w:rsidRPr="00147937">
        <w:rPr>
          <w:rFonts w:ascii="Times New Roman" w:eastAsia="Times New Roman" w:hAnsi="Times New Roman" w:cs="Times New Roman"/>
          <w:sz w:val="20"/>
          <w:szCs w:val="20"/>
          <w:lang w:eastAsia="ru-RU"/>
        </w:rPr>
        <w:t xml:space="preserve">Заявителем могут быть представлены документы (при наличии), подтверждающие его доводы, либо их копии.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Заявитель имеет право на получение информации и ознакомление с документами, необходимыми для обоснования жалобы.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5.5. Жалоба, поступившая в </w:t>
      </w:r>
      <w:r w:rsidR="00BE5CC7" w:rsidRPr="00147937">
        <w:rPr>
          <w:rFonts w:ascii="Times New Roman" w:eastAsia="Times New Roman" w:hAnsi="Times New Roman" w:cs="Times New Roman"/>
          <w:sz w:val="20"/>
          <w:szCs w:val="20"/>
          <w:lang w:eastAsia="ru-RU"/>
        </w:rPr>
        <w:t>администрацию Карачевского района</w:t>
      </w:r>
      <w:r w:rsidRPr="00147937">
        <w:rPr>
          <w:rFonts w:ascii="Times New Roman" w:eastAsia="Times New Roman" w:hAnsi="Times New Roman" w:cs="Times New Roman"/>
          <w:sz w:val="20"/>
          <w:szCs w:val="20"/>
          <w:lang w:eastAsia="ru-RU"/>
        </w:rPr>
        <w:t xml:space="preserve">, предоставляющий Муниципальную услугу, подлежит рассмотрению должностным лицом, наделенным полномочиями по рассмотрению жалоб, в течение </w:t>
      </w:r>
      <w:r w:rsidR="00BE5CC7" w:rsidRPr="00147937">
        <w:rPr>
          <w:rFonts w:ascii="Times New Roman" w:eastAsia="Times New Roman" w:hAnsi="Times New Roman" w:cs="Times New Roman"/>
          <w:sz w:val="20"/>
          <w:szCs w:val="20"/>
          <w:lang w:eastAsia="ru-RU"/>
        </w:rPr>
        <w:t>пятнадцати</w:t>
      </w:r>
      <w:r w:rsidRPr="00147937">
        <w:rPr>
          <w:rFonts w:ascii="Times New Roman" w:eastAsia="Times New Roman" w:hAnsi="Times New Roman" w:cs="Times New Roman"/>
          <w:sz w:val="20"/>
          <w:szCs w:val="20"/>
          <w:lang w:eastAsia="ru-RU"/>
        </w:rPr>
        <w:t xml:space="preserve">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w:t>
      </w:r>
      <w:r w:rsidRPr="00147937">
        <w:rPr>
          <w:rFonts w:ascii="Times New Roman" w:eastAsia="Times New Roman" w:hAnsi="Times New Roman" w:cs="Times New Roman"/>
          <w:sz w:val="20"/>
          <w:szCs w:val="20"/>
          <w:lang w:eastAsia="ru-RU"/>
        </w:rPr>
        <w:lastRenderedPageBreak/>
        <w:t xml:space="preserve">ошибок или в случае обжалования нарушения установленного срока таких исправлений - в течение пяти рабочих дней со дня ее регистрации.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5.6. Исчерпывающий перечень оснований для приостановления рассмотрения жалобы и случаев, в которых ответ на жалобу не дается.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Ответ на жалобу не дается в случаях: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если в жалобе не указаны фамилия заявителя, направившего обращение, и почтовый адрес, по которому должен быть отправлен ответ на жалобу;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если текст письменной жалобы не поддается прочтению. Жалоба не подлежит направлению на рассмотрение, о чем в течение семи дней со дня регистрации жалобы сообщается заявителю, направившему обращение, если фамилия и почтовый адрес отправителя поддаются прочтению.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Ответ на жалобу по существу не дается в случаях: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если в жалобе содержатся нецензурные либо оскорбительные выражения, угрозы жизни, здоровью и имуществу должностного лица, а также членов его семьи, то должностное лицо, наделенное полномочиями по рассмотрению жалоб,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Если ответ по существу жалобы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в связи с недопустимостью разглашения указанных сведений.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В случае если причины, по которым ответ на жалобу не мог быть дан, впоследствии были устранены, заявитель вправе повторно направить жалобу.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Заявитель имеет право на получение информации и документов, необходимых для обоснования и рассмотрения жалобы.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5.7. По результатам рассмотрения жалобы администрация</w:t>
      </w:r>
      <w:r w:rsidR="00BE5CC7" w:rsidRPr="00147937">
        <w:rPr>
          <w:rFonts w:ascii="Times New Roman" w:eastAsia="Times New Roman" w:hAnsi="Times New Roman" w:cs="Times New Roman"/>
          <w:sz w:val="20"/>
          <w:szCs w:val="20"/>
          <w:lang w:eastAsia="ru-RU"/>
        </w:rPr>
        <w:t xml:space="preserve"> Карачевского района</w:t>
      </w:r>
      <w:r w:rsidRPr="00147937">
        <w:rPr>
          <w:rFonts w:ascii="Times New Roman" w:eastAsia="Times New Roman" w:hAnsi="Times New Roman" w:cs="Times New Roman"/>
          <w:sz w:val="20"/>
          <w:szCs w:val="20"/>
          <w:lang w:eastAsia="ru-RU"/>
        </w:rPr>
        <w:t xml:space="preserve">, принимает одно из следующих решений: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Брянской области, муниципальными правовыми актами города Брянска, настоящим Регламентом;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в удовлетворении жалобы отказывается. </w:t>
      </w:r>
    </w:p>
    <w:p w:rsidR="00CE7478" w:rsidRPr="00147937" w:rsidRDefault="00CE7478" w:rsidP="00CE7478">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5.8.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C7ED9" w:rsidRPr="00147937" w:rsidRDefault="00CE7478" w:rsidP="00B561C9">
      <w:pPr>
        <w:spacing w:before="168" w:after="0" w:line="288" w:lineRule="atLeast"/>
        <w:ind w:firstLine="540"/>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5.9. Заявитель (заявители) вправе обратиться в суд с заявлением об оспаривании решений,</w:t>
      </w:r>
      <w:r w:rsidR="000C7ED9" w:rsidRPr="00147937">
        <w:rPr>
          <w:rFonts w:ascii="Times New Roman" w:eastAsia="Times New Roman" w:hAnsi="Times New Roman" w:cs="Times New Roman"/>
          <w:sz w:val="20"/>
          <w:szCs w:val="20"/>
          <w:lang w:eastAsia="ru-RU"/>
        </w:rPr>
        <w:t xml:space="preserve"> действий (бездействия) администрации Карачевского района.</w:t>
      </w:r>
    </w:p>
    <w:p w:rsidR="00D51526" w:rsidRPr="00147937" w:rsidRDefault="00D51526" w:rsidP="00B561C9">
      <w:pPr>
        <w:spacing w:before="168" w:after="0" w:line="288" w:lineRule="atLeast"/>
        <w:ind w:firstLine="540"/>
        <w:jc w:val="both"/>
        <w:rPr>
          <w:rFonts w:ascii="Times New Roman" w:eastAsia="Times New Roman" w:hAnsi="Times New Roman" w:cs="Times New Roman"/>
          <w:sz w:val="20"/>
          <w:szCs w:val="20"/>
          <w:lang w:eastAsia="ru-RU"/>
        </w:rPr>
      </w:pPr>
    </w:p>
    <w:p w:rsidR="00D51526" w:rsidRDefault="00D51526" w:rsidP="00B561C9">
      <w:pPr>
        <w:spacing w:before="168" w:after="0" w:line="288" w:lineRule="atLeast"/>
        <w:ind w:firstLine="540"/>
        <w:jc w:val="both"/>
        <w:rPr>
          <w:rFonts w:ascii="Times New Roman" w:eastAsia="Times New Roman" w:hAnsi="Times New Roman" w:cs="Times New Roman"/>
          <w:sz w:val="20"/>
          <w:szCs w:val="20"/>
          <w:lang w:eastAsia="ru-RU"/>
        </w:rPr>
      </w:pPr>
    </w:p>
    <w:p w:rsidR="00147937" w:rsidRDefault="00147937" w:rsidP="00B561C9">
      <w:pPr>
        <w:spacing w:before="168" w:after="0" w:line="288" w:lineRule="atLeast"/>
        <w:ind w:firstLine="540"/>
        <w:jc w:val="both"/>
        <w:rPr>
          <w:rFonts w:ascii="Times New Roman" w:eastAsia="Times New Roman" w:hAnsi="Times New Roman" w:cs="Times New Roman"/>
          <w:sz w:val="20"/>
          <w:szCs w:val="20"/>
          <w:lang w:eastAsia="ru-RU"/>
        </w:rPr>
      </w:pPr>
    </w:p>
    <w:p w:rsidR="00147937" w:rsidRPr="00147937" w:rsidRDefault="00147937" w:rsidP="00B561C9">
      <w:pPr>
        <w:spacing w:before="168" w:after="0" w:line="288" w:lineRule="atLeast"/>
        <w:ind w:firstLine="540"/>
        <w:jc w:val="both"/>
        <w:rPr>
          <w:rFonts w:ascii="Times New Roman" w:eastAsia="Times New Roman" w:hAnsi="Times New Roman" w:cs="Times New Roman"/>
          <w:sz w:val="20"/>
          <w:szCs w:val="20"/>
          <w:lang w:eastAsia="ru-RU"/>
        </w:rPr>
      </w:pPr>
    </w:p>
    <w:p w:rsidR="00D51526" w:rsidRPr="00147937" w:rsidRDefault="00D51526" w:rsidP="00B561C9">
      <w:pPr>
        <w:spacing w:before="168" w:after="0" w:line="288" w:lineRule="atLeast"/>
        <w:ind w:firstLine="540"/>
        <w:jc w:val="both"/>
        <w:rPr>
          <w:rFonts w:ascii="Times New Roman" w:eastAsia="Times New Roman" w:hAnsi="Times New Roman" w:cs="Times New Roman"/>
          <w:sz w:val="20"/>
          <w:szCs w:val="20"/>
          <w:lang w:eastAsia="ru-RU"/>
        </w:rPr>
      </w:pPr>
    </w:p>
    <w:p w:rsidR="00CE7478" w:rsidRPr="00147937" w:rsidRDefault="00CE7478" w:rsidP="000C7ED9">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lastRenderedPageBreak/>
        <w:t xml:space="preserve">Приложение N 1 </w:t>
      </w:r>
    </w:p>
    <w:p w:rsidR="00CE7478" w:rsidRPr="00147937" w:rsidRDefault="00CE7478" w:rsidP="000C7ED9">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к административному регламенту предоставления </w:t>
      </w:r>
    </w:p>
    <w:p w:rsidR="000C7ED9" w:rsidRPr="00147937" w:rsidRDefault="00CE7478" w:rsidP="00BB5FF0">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муниципальной услуги </w:t>
      </w:r>
      <w:r w:rsidR="00BB5FF0" w:rsidRPr="00147937">
        <w:rPr>
          <w:rFonts w:ascii="Times New Roman" w:eastAsia="Times New Roman" w:hAnsi="Times New Roman" w:cs="Times New Roman"/>
          <w:sz w:val="20"/>
          <w:szCs w:val="20"/>
          <w:lang w:eastAsia="ru-RU"/>
        </w:rPr>
        <w:t xml:space="preserve">«Приватизация жилых помещений жилищного фонда Муниципального образования «Карачевское городское поселения Карачевского муниципального района Брянской области» и Муниципального образования «Карачевский </w:t>
      </w:r>
    </w:p>
    <w:p w:rsidR="00CE7478" w:rsidRPr="00147937" w:rsidRDefault="00BB5FF0" w:rsidP="00BB5FF0">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муниципальный район Брянской области»</w:t>
      </w:r>
    </w:p>
    <w:p w:rsidR="000C7ED9" w:rsidRPr="00147937" w:rsidRDefault="000C7ED9" w:rsidP="00BB5FF0">
      <w:pPr>
        <w:spacing w:after="0" w:line="288" w:lineRule="atLeast"/>
        <w:jc w:val="right"/>
        <w:rPr>
          <w:rFonts w:ascii="Times New Roman" w:eastAsia="Times New Roman" w:hAnsi="Times New Roman" w:cs="Times New Roman"/>
          <w:sz w:val="20"/>
          <w:szCs w:val="20"/>
          <w:lang w:eastAsia="ru-RU"/>
        </w:rPr>
      </w:pPr>
    </w:p>
    <w:p w:rsidR="00CE7478" w:rsidRPr="00147937" w:rsidRDefault="00CE7478" w:rsidP="00065076">
      <w:pPr>
        <w:spacing w:after="0" w:line="288" w:lineRule="atLeast"/>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bookmarkStart w:id="7" w:name="p356"/>
      <w:bookmarkEnd w:id="7"/>
      <w:r w:rsidR="00065076" w:rsidRPr="00147937">
        <w:rPr>
          <w:rFonts w:ascii="Times New Roman" w:eastAsia="Times New Roman" w:hAnsi="Times New Roman" w:cs="Times New Roman"/>
          <w:sz w:val="20"/>
          <w:szCs w:val="20"/>
          <w:lang w:eastAsia="ru-RU"/>
        </w:rPr>
        <w:t xml:space="preserve">                                                Форма заявления</w:t>
      </w:r>
    </w:p>
    <w:p w:rsidR="000C7ED9" w:rsidRPr="00147937" w:rsidRDefault="000C7ED9" w:rsidP="00065076">
      <w:pPr>
        <w:spacing w:after="0" w:line="288" w:lineRule="atLeast"/>
        <w:jc w:val="both"/>
        <w:rPr>
          <w:rFonts w:ascii="Times New Roman" w:eastAsia="Times New Roman" w:hAnsi="Times New Roman" w:cs="Times New Roman"/>
          <w:sz w:val="20"/>
          <w:szCs w:val="20"/>
          <w:lang w:eastAsia="ru-RU"/>
        </w:rPr>
      </w:pPr>
    </w:p>
    <w:p w:rsidR="000C7ED9" w:rsidRPr="00147937" w:rsidRDefault="000C7ED9" w:rsidP="000C7ED9">
      <w:pPr>
        <w:spacing w:after="0" w:line="240" w:lineRule="auto"/>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В администрацию Карачевского района </w:t>
      </w:r>
    </w:p>
    <w:p w:rsidR="000C7ED9" w:rsidRPr="00147937" w:rsidRDefault="000C7ED9" w:rsidP="000C7ED9">
      <w:pPr>
        <w:spacing w:after="0" w:line="240" w:lineRule="auto"/>
        <w:ind w:left="3600"/>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p>
    <w:p w:rsidR="000C7ED9" w:rsidRPr="00147937" w:rsidRDefault="000C7ED9" w:rsidP="000C7ED9">
      <w:pPr>
        <w:spacing w:after="0" w:line="240" w:lineRule="auto"/>
        <w:ind w:left="3600"/>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p>
    <w:p w:rsidR="000C7ED9" w:rsidRPr="00147937" w:rsidRDefault="000C7ED9" w:rsidP="000C7ED9">
      <w:pPr>
        <w:spacing w:after="0" w:line="240" w:lineRule="auto"/>
        <w:ind w:left="3600"/>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______________________________________ </w:t>
      </w:r>
    </w:p>
    <w:p w:rsidR="000C7ED9" w:rsidRPr="00147937" w:rsidRDefault="000C7ED9" w:rsidP="000C7ED9">
      <w:pPr>
        <w:spacing w:after="0" w:line="240" w:lineRule="auto"/>
        <w:ind w:left="3600"/>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(ФИО, адрес проживания, телефон)</w:t>
      </w:r>
    </w:p>
    <w:p w:rsidR="000C7ED9" w:rsidRPr="00147937" w:rsidRDefault="000C7ED9" w:rsidP="000C7ED9">
      <w:pPr>
        <w:spacing w:after="0" w:line="240" w:lineRule="auto"/>
        <w:ind w:left="3600"/>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________________________________________</w:t>
      </w:r>
    </w:p>
    <w:p w:rsidR="000C7ED9" w:rsidRPr="00147937" w:rsidRDefault="000C7ED9" w:rsidP="000C7ED9">
      <w:pPr>
        <w:spacing w:after="0" w:line="240" w:lineRule="auto"/>
        <w:ind w:left="3600"/>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________________________________________</w:t>
      </w:r>
    </w:p>
    <w:p w:rsidR="000C7ED9" w:rsidRPr="00147937" w:rsidRDefault="000C7ED9" w:rsidP="000C7ED9">
      <w:pPr>
        <w:spacing w:after="0" w:line="240" w:lineRule="auto"/>
        <w:ind w:left="3600"/>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________________________________________</w:t>
      </w:r>
    </w:p>
    <w:p w:rsidR="000C7ED9" w:rsidRPr="00147937" w:rsidRDefault="000C7ED9" w:rsidP="000C7ED9">
      <w:pPr>
        <w:spacing w:after="0" w:line="240" w:lineRule="auto"/>
        <w:ind w:left="3600"/>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________________________________________</w:t>
      </w:r>
    </w:p>
    <w:p w:rsidR="000C7ED9" w:rsidRPr="00147937" w:rsidRDefault="000C7ED9" w:rsidP="000C7ED9">
      <w:pPr>
        <w:spacing w:after="0" w:line="240" w:lineRule="auto"/>
        <w:ind w:left="3600"/>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________________________________________</w:t>
      </w:r>
    </w:p>
    <w:p w:rsidR="000C7ED9" w:rsidRPr="00147937" w:rsidRDefault="000C7ED9" w:rsidP="000C7ED9">
      <w:pPr>
        <w:spacing w:after="0" w:line="240" w:lineRule="auto"/>
        <w:ind w:left="3600"/>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________________________________________</w:t>
      </w:r>
    </w:p>
    <w:p w:rsidR="000C7ED9" w:rsidRPr="00147937" w:rsidRDefault="000C7ED9" w:rsidP="000C7ED9">
      <w:pPr>
        <w:spacing w:after="0" w:line="240" w:lineRule="auto"/>
        <w:rPr>
          <w:rFonts w:ascii="Times New Roman" w:eastAsia="Times New Roman" w:hAnsi="Times New Roman" w:cs="Times New Roman"/>
          <w:sz w:val="20"/>
          <w:szCs w:val="20"/>
          <w:lang w:eastAsia="ru-RU"/>
        </w:rPr>
      </w:pPr>
    </w:p>
    <w:p w:rsidR="000C7ED9" w:rsidRPr="00147937" w:rsidRDefault="000C7ED9" w:rsidP="000C7ED9">
      <w:pPr>
        <w:spacing w:after="0" w:line="240" w:lineRule="auto"/>
        <w:jc w:val="center"/>
        <w:rPr>
          <w:rFonts w:ascii="Times New Roman" w:eastAsia="Times New Roman" w:hAnsi="Times New Roman" w:cs="Times New Roman"/>
          <w:b/>
          <w:caps/>
          <w:sz w:val="20"/>
          <w:szCs w:val="20"/>
          <w:lang w:eastAsia="ru-RU"/>
        </w:rPr>
      </w:pPr>
      <w:r w:rsidRPr="00147937">
        <w:rPr>
          <w:rFonts w:ascii="Times New Roman" w:eastAsia="Times New Roman" w:hAnsi="Times New Roman" w:cs="Times New Roman"/>
          <w:b/>
          <w:caps/>
          <w:sz w:val="20"/>
          <w:szCs w:val="20"/>
          <w:lang w:eastAsia="ru-RU"/>
        </w:rPr>
        <w:t>Заявление</w:t>
      </w:r>
    </w:p>
    <w:p w:rsidR="000C7ED9" w:rsidRPr="00147937" w:rsidRDefault="000C7ED9" w:rsidP="000C7ED9">
      <w:pPr>
        <w:spacing w:after="0" w:line="240" w:lineRule="auto"/>
        <w:rPr>
          <w:rFonts w:ascii="Times New Roman" w:eastAsia="Times New Roman" w:hAnsi="Times New Roman" w:cs="Times New Roman"/>
          <w:sz w:val="20"/>
          <w:szCs w:val="20"/>
          <w:lang w:eastAsia="ru-RU"/>
        </w:rPr>
      </w:pPr>
    </w:p>
    <w:p w:rsidR="000C7ED9" w:rsidRPr="00147937" w:rsidRDefault="000C7ED9" w:rsidP="000C7ED9">
      <w:pPr>
        <w:shd w:val="clear" w:color="auto" w:fill="FFFFFF"/>
        <w:spacing w:after="0" w:line="240" w:lineRule="auto"/>
        <w:ind w:right="-5" w:firstLine="701"/>
        <w:jc w:val="both"/>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sz w:val="20"/>
          <w:szCs w:val="20"/>
          <w:lang w:eastAsia="ru-RU"/>
        </w:rPr>
        <w:tab/>
      </w:r>
      <w:r w:rsidRPr="00147937">
        <w:rPr>
          <w:rFonts w:ascii="Times New Roman" w:eastAsia="Times New Roman" w:hAnsi="Times New Roman" w:cs="Times New Roman"/>
          <w:color w:val="000000"/>
          <w:sz w:val="20"/>
          <w:szCs w:val="20"/>
          <w:lang w:eastAsia="ru-RU"/>
        </w:rPr>
        <w:t xml:space="preserve">На основании Закона Российской Федерации «О приватизации жилищного фонда в Российской Федерации» прошу (просим) передать мне (нам) в совместную, долевую собственность занимаемое мной (нами) жилое помещение </w:t>
      </w:r>
    </w:p>
    <w:p w:rsidR="000C7ED9" w:rsidRPr="00147937" w:rsidRDefault="000C7ED9" w:rsidP="000C7ED9">
      <w:pPr>
        <w:shd w:val="clear" w:color="auto" w:fill="FFFFFF"/>
        <w:spacing w:after="0" w:line="240" w:lineRule="auto"/>
        <w:ind w:right="-5" w:firstLine="701"/>
        <w:jc w:val="center"/>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(ненужное зачеркнуть)</w:t>
      </w:r>
    </w:p>
    <w:p w:rsidR="000C7ED9" w:rsidRPr="00147937" w:rsidRDefault="000C7ED9" w:rsidP="000C7ED9">
      <w:pPr>
        <w:shd w:val="clear" w:color="auto" w:fill="FFFFFF"/>
        <w:spacing w:after="0" w:line="240" w:lineRule="auto"/>
        <w:ind w:right="-5"/>
        <w:jc w:val="both"/>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по договору найма, аренды по адресу:  ______________________________________</w:t>
      </w:r>
    </w:p>
    <w:p w:rsidR="000C7ED9" w:rsidRPr="00147937" w:rsidRDefault="000C7ED9" w:rsidP="000C7ED9">
      <w:pPr>
        <w:shd w:val="clear" w:color="auto" w:fill="FFFFFF"/>
        <w:spacing w:after="0" w:line="240" w:lineRule="auto"/>
        <w:ind w:left="6372" w:right="-5" w:firstLine="708"/>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(ненужное зачеркнуть)</w:t>
      </w:r>
    </w:p>
    <w:p w:rsidR="000C7ED9" w:rsidRPr="00147937" w:rsidRDefault="000C7ED9" w:rsidP="000C7ED9">
      <w:pPr>
        <w:shd w:val="clear" w:color="auto" w:fill="FFFFFF"/>
        <w:spacing w:after="0" w:line="240" w:lineRule="auto"/>
        <w:ind w:right="-5"/>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color w:val="000000"/>
          <w:sz w:val="20"/>
          <w:szCs w:val="20"/>
          <w:lang w:eastAsia="ru-RU"/>
        </w:rPr>
        <w:t>_______________________________________________________________________</w:t>
      </w:r>
    </w:p>
    <w:p w:rsidR="000C7ED9" w:rsidRPr="00147937" w:rsidRDefault="000C7ED9" w:rsidP="000C7ED9">
      <w:pPr>
        <w:shd w:val="clear" w:color="auto" w:fill="FFFFFF"/>
        <w:spacing w:after="0" w:line="240" w:lineRule="auto"/>
        <w:ind w:right="-5" w:firstLine="701"/>
        <w:jc w:val="center"/>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(населенный пункт, улица, номер дома, номер квартиры)</w:t>
      </w:r>
    </w:p>
    <w:p w:rsidR="000C7ED9" w:rsidRPr="00147937" w:rsidRDefault="000C7ED9" w:rsidP="000C7ED9">
      <w:pPr>
        <w:shd w:val="clear" w:color="auto" w:fill="FFFFFF"/>
        <w:spacing w:after="0" w:line="240" w:lineRule="auto"/>
        <w:ind w:right="-5" w:firstLine="701"/>
        <w:jc w:val="both"/>
        <w:rPr>
          <w:rFonts w:ascii="Times New Roman" w:eastAsia="Times New Roman" w:hAnsi="Times New Roman" w:cs="Times New Roman"/>
          <w:color w:val="000000"/>
          <w:sz w:val="20"/>
          <w:szCs w:val="20"/>
          <w:lang w:eastAsia="ru-RU"/>
        </w:rPr>
      </w:pPr>
    </w:p>
    <w:p w:rsidR="000C7ED9" w:rsidRPr="00147937" w:rsidRDefault="000C7ED9" w:rsidP="000C7ED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ab/>
        <w:t>Согласен(-а) на обработку моих персональных данных, указанных в настоящем заявлении, сотрудниками администрации  Карачевского района в целях его всестороннего рассмотрения. Подтверждаю, что в приватизации участвую впервые.</w:t>
      </w:r>
    </w:p>
    <w:p w:rsidR="000C7ED9" w:rsidRPr="00147937" w:rsidRDefault="000C7ED9" w:rsidP="000C7ED9">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0C7ED9" w:rsidRPr="00147937" w:rsidRDefault="000C7ED9" w:rsidP="000C7ED9">
      <w:pPr>
        <w:shd w:val="clear" w:color="auto" w:fill="FFFFFF"/>
        <w:spacing w:after="0" w:line="240" w:lineRule="auto"/>
        <w:ind w:right="-5" w:firstLine="701"/>
        <w:jc w:val="both"/>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К заявлению прилагается:</w:t>
      </w:r>
    </w:p>
    <w:p w:rsidR="000C7ED9" w:rsidRPr="00147937" w:rsidRDefault="000C7ED9" w:rsidP="000C7ED9">
      <w:pPr>
        <w:shd w:val="clear" w:color="auto" w:fill="FFFFFF"/>
        <w:spacing w:after="0" w:line="240" w:lineRule="auto"/>
        <w:ind w:right="-5" w:firstLine="701"/>
        <w:jc w:val="both"/>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 документы, удостоверяющие личность всех зарегистрированных на занимаемой площади (паспорта, свидетельства о рождении до 14 лет – оригиналы и копии);</w:t>
      </w:r>
    </w:p>
    <w:p w:rsidR="000C7ED9" w:rsidRPr="00147937" w:rsidRDefault="000C7ED9" w:rsidP="000C7ED9">
      <w:pPr>
        <w:shd w:val="clear" w:color="auto" w:fill="FFFFFF"/>
        <w:spacing w:after="0" w:line="240" w:lineRule="auto"/>
        <w:ind w:right="-5" w:firstLine="701"/>
        <w:jc w:val="both"/>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 копии документов, подтверждающих личность в развернутом виде: паспорт РФ – 2 стр. (фото) – 4-4стр. (вся регистрация);</w:t>
      </w:r>
    </w:p>
    <w:p w:rsidR="000C7ED9" w:rsidRPr="00147937" w:rsidRDefault="000C7ED9" w:rsidP="000C7ED9">
      <w:pPr>
        <w:shd w:val="clear" w:color="auto" w:fill="FFFFFF"/>
        <w:spacing w:after="0" w:line="240" w:lineRule="auto"/>
        <w:ind w:right="-5" w:firstLine="701"/>
        <w:jc w:val="both"/>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 документ, подтверждающий право граждан на пользование жилым помещением;</w:t>
      </w:r>
    </w:p>
    <w:p w:rsidR="000C7ED9" w:rsidRPr="00147937" w:rsidRDefault="000C7ED9" w:rsidP="000C7ED9">
      <w:pPr>
        <w:shd w:val="clear" w:color="auto" w:fill="FFFFFF"/>
        <w:spacing w:after="0" w:line="240" w:lineRule="auto"/>
        <w:ind w:right="-5" w:firstLine="701"/>
        <w:jc w:val="both"/>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 справку, подтверждающую, что ранее право на приватизацию жилья не было использовано;</w:t>
      </w:r>
    </w:p>
    <w:p w:rsidR="000C7ED9" w:rsidRPr="00147937" w:rsidRDefault="000C7ED9" w:rsidP="000C7ED9">
      <w:pPr>
        <w:shd w:val="clear" w:color="auto" w:fill="FFFFFF"/>
        <w:spacing w:after="0" w:line="240" w:lineRule="auto"/>
        <w:ind w:right="-5" w:firstLine="701"/>
        <w:jc w:val="both"/>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 выписку из домовой книги;</w:t>
      </w:r>
    </w:p>
    <w:p w:rsidR="000C7ED9" w:rsidRPr="00147937" w:rsidRDefault="000C7ED9" w:rsidP="000C7ED9">
      <w:pPr>
        <w:shd w:val="clear" w:color="auto" w:fill="FFFFFF"/>
        <w:spacing w:after="0" w:line="240" w:lineRule="auto"/>
        <w:ind w:right="-5" w:firstLine="701"/>
        <w:jc w:val="both"/>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 в случае отказа от включения несовершеннолетних в число участников общей собственности на приватизируемое жилое помещение - разрешение на это органов опеки и попечительства;</w:t>
      </w:r>
    </w:p>
    <w:p w:rsidR="000C7ED9" w:rsidRPr="00147937" w:rsidRDefault="000C7ED9" w:rsidP="000C7ED9">
      <w:pPr>
        <w:shd w:val="clear" w:color="auto" w:fill="FFFFFF"/>
        <w:spacing w:after="0" w:line="240" w:lineRule="auto"/>
        <w:ind w:right="-5" w:firstLine="701"/>
        <w:jc w:val="both"/>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 согласие на обработку персональных данных</w:t>
      </w:r>
    </w:p>
    <w:p w:rsidR="000C7ED9" w:rsidRPr="00147937" w:rsidRDefault="000C7ED9" w:rsidP="000C7ED9">
      <w:pPr>
        <w:spacing w:after="0" w:line="240" w:lineRule="auto"/>
        <w:ind w:right="-5"/>
        <w:jc w:val="both"/>
        <w:rPr>
          <w:rFonts w:ascii="Times New Roman" w:eastAsia="Times New Roman" w:hAnsi="Times New Roman" w:cs="Times New Roman"/>
          <w:color w:val="000000"/>
          <w:sz w:val="20"/>
          <w:szCs w:val="20"/>
          <w:lang w:eastAsia="ru-RU"/>
        </w:rPr>
      </w:pPr>
    </w:p>
    <w:p w:rsidR="000C7ED9" w:rsidRPr="00147937" w:rsidRDefault="000C7ED9" w:rsidP="000C7ED9">
      <w:pPr>
        <w:spacing w:after="0" w:line="240" w:lineRule="auto"/>
        <w:ind w:right="-5"/>
        <w:jc w:val="both"/>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«___» _______________ 20___г.</w:t>
      </w:r>
    </w:p>
    <w:p w:rsidR="000C7ED9" w:rsidRPr="00147937" w:rsidRDefault="000C7ED9" w:rsidP="000C7ED9">
      <w:pPr>
        <w:spacing w:after="0" w:line="240" w:lineRule="auto"/>
        <w:ind w:right="-5"/>
        <w:jc w:val="both"/>
        <w:rPr>
          <w:rFonts w:ascii="Times New Roman" w:eastAsia="Times New Roman" w:hAnsi="Times New Roman" w:cs="Times New Roman"/>
          <w:color w:val="000000"/>
          <w:sz w:val="20"/>
          <w:szCs w:val="20"/>
          <w:lang w:eastAsia="ru-RU"/>
        </w:rPr>
      </w:pPr>
    </w:p>
    <w:p w:rsidR="000C7ED9" w:rsidRPr="00147937" w:rsidRDefault="000C7ED9" w:rsidP="000C7ED9">
      <w:pPr>
        <w:spacing w:after="0" w:line="240" w:lineRule="auto"/>
        <w:ind w:left="2124" w:right="-5"/>
        <w:jc w:val="both"/>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Подписи будущих собственников:</w:t>
      </w:r>
    </w:p>
    <w:p w:rsidR="000C7ED9" w:rsidRPr="00147937" w:rsidRDefault="000C7ED9" w:rsidP="000C7ED9">
      <w:pPr>
        <w:spacing w:after="0" w:line="240" w:lineRule="auto"/>
        <w:ind w:left="2124" w:right="-5"/>
        <w:jc w:val="both"/>
        <w:rPr>
          <w:rFonts w:ascii="Times New Roman" w:eastAsia="Times New Roman" w:hAnsi="Times New Roman" w:cs="Times New Roman"/>
          <w:color w:val="000000"/>
          <w:sz w:val="20"/>
          <w:szCs w:val="20"/>
          <w:lang w:eastAsia="ru-RU"/>
        </w:rPr>
      </w:pPr>
      <w:r w:rsidRPr="00147937">
        <w:rPr>
          <w:rFonts w:ascii="Times New Roman" w:eastAsia="Times New Roman" w:hAnsi="Times New Roman" w:cs="Times New Roman"/>
          <w:color w:val="000000"/>
          <w:sz w:val="20"/>
          <w:szCs w:val="20"/>
          <w:lang w:eastAsia="ru-RU"/>
        </w:rPr>
        <w:t>_____________________________</w:t>
      </w:r>
    </w:p>
    <w:p w:rsidR="000C7ED9" w:rsidRPr="00147937" w:rsidRDefault="000C7ED9" w:rsidP="000C7ED9">
      <w:pPr>
        <w:spacing w:after="0" w:line="240" w:lineRule="auto"/>
        <w:ind w:left="2124" w:right="-5"/>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_____________________________</w:t>
      </w:r>
    </w:p>
    <w:p w:rsidR="000C7ED9" w:rsidRPr="00147937" w:rsidRDefault="000C7ED9" w:rsidP="000C7ED9">
      <w:pPr>
        <w:spacing w:after="0" w:line="240" w:lineRule="auto"/>
        <w:ind w:left="2124" w:right="-5"/>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_____________________________</w:t>
      </w:r>
    </w:p>
    <w:p w:rsidR="000C7ED9" w:rsidRPr="00147937" w:rsidRDefault="000C7ED9" w:rsidP="000C7ED9">
      <w:pPr>
        <w:spacing w:after="0" w:line="240" w:lineRule="auto"/>
        <w:ind w:left="2124" w:right="-5"/>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_____________________________</w:t>
      </w:r>
    </w:p>
    <w:p w:rsidR="000C7ED9" w:rsidRPr="00147937" w:rsidRDefault="000C7ED9" w:rsidP="000C7ED9">
      <w:pPr>
        <w:spacing w:after="0" w:line="240" w:lineRule="auto"/>
        <w:ind w:left="2124" w:right="-5"/>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_____________________________</w:t>
      </w:r>
    </w:p>
    <w:p w:rsidR="000C7ED9" w:rsidRPr="00147937" w:rsidRDefault="000C7ED9" w:rsidP="000C7ED9">
      <w:pPr>
        <w:spacing w:after="0" w:line="240" w:lineRule="auto"/>
        <w:ind w:right="-5"/>
        <w:jc w:val="both"/>
        <w:rPr>
          <w:rFonts w:ascii="Times New Roman" w:eastAsia="Times New Roman" w:hAnsi="Times New Roman" w:cs="Times New Roman"/>
          <w:sz w:val="20"/>
          <w:szCs w:val="20"/>
          <w:lang w:eastAsia="ru-RU"/>
        </w:rPr>
      </w:pPr>
    </w:p>
    <w:p w:rsidR="000C7ED9" w:rsidRPr="00147937" w:rsidRDefault="000C7ED9" w:rsidP="000C7ED9">
      <w:pPr>
        <w:spacing w:after="0" w:line="240" w:lineRule="auto"/>
        <w:ind w:right="-5"/>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Подпись</w:t>
      </w:r>
    </w:p>
    <w:p w:rsidR="000C7ED9" w:rsidRPr="00147937" w:rsidRDefault="000C7ED9" w:rsidP="000C7ED9">
      <w:pPr>
        <w:spacing w:after="0" w:line="240" w:lineRule="auto"/>
        <w:ind w:right="-5"/>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удостоверяю: _________________________________</w:t>
      </w:r>
    </w:p>
    <w:p w:rsidR="000C7ED9" w:rsidRPr="00147937" w:rsidRDefault="000C7ED9" w:rsidP="000C7ED9">
      <w:pPr>
        <w:spacing w:after="0" w:line="240" w:lineRule="auto"/>
        <w:ind w:left="2124" w:right="-5" w:firstLine="708"/>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(подпись должностного лица)</w:t>
      </w:r>
    </w:p>
    <w:p w:rsidR="000C7ED9" w:rsidRPr="00147937" w:rsidRDefault="000C7ED9" w:rsidP="000C7ED9">
      <w:pPr>
        <w:spacing w:after="0" w:line="240" w:lineRule="auto"/>
        <w:ind w:right="-5"/>
        <w:jc w:val="both"/>
        <w:rPr>
          <w:rFonts w:ascii="Times New Roman" w:eastAsia="Times New Roman" w:hAnsi="Times New Roman" w:cs="Times New Roman"/>
          <w:sz w:val="20"/>
          <w:szCs w:val="20"/>
          <w:lang w:eastAsia="ru-RU"/>
        </w:rPr>
      </w:pPr>
    </w:p>
    <w:p w:rsidR="000C7ED9" w:rsidRPr="00147937" w:rsidRDefault="000C7ED9" w:rsidP="000C7ED9">
      <w:pPr>
        <w:spacing w:after="0" w:line="240" w:lineRule="auto"/>
        <w:ind w:right="-5"/>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М.П.                   «____» _____________________ 20___г.</w:t>
      </w:r>
    </w:p>
    <w:p w:rsidR="00CE7478" w:rsidRPr="00147937" w:rsidRDefault="00CE7478" w:rsidP="00065076">
      <w:pPr>
        <w:spacing w:after="0" w:line="240" w:lineRule="auto"/>
        <w:jc w:val="center"/>
        <w:rPr>
          <w:rFonts w:ascii="Times New Roman" w:eastAsia="Times New Roman" w:hAnsi="Times New Roman" w:cs="Times New Roman"/>
          <w:sz w:val="20"/>
          <w:szCs w:val="20"/>
          <w:lang w:eastAsia="ru-RU"/>
        </w:rPr>
      </w:pPr>
    </w:p>
    <w:p w:rsidR="000C7ED9" w:rsidRDefault="000C7ED9" w:rsidP="00065076">
      <w:pPr>
        <w:spacing w:after="0" w:line="240" w:lineRule="auto"/>
        <w:jc w:val="center"/>
        <w:rPr>
          <w:rFonts w:ascii="Times New Roman" w:eastAsia="Times New Roman" w:hAnsi="Times New Roman" w:cs="Times New Roman"/>
          <w:sz w:val="20"/>
          <w:szCs w:val="20"/>
          <w:lang w:eastAsia="ru-RU"/>
        </w:rPr>
      </w:pPr>
    </w:p>
    <w:p w:rsidR="00147937" w:rsidRDefault="00147937" w:rsidP="00065076">
      <w:pPr>
        <w:spacing w:after="0" w:line="240" w:lineRule="auto"/>
        <w:jc w:val="center"/>
        <w:rPr>
          <w:rFonts w:ascii="Times New Roman" w:eastAsia="Times New Roman" w:hAnsi="Times New Roman" w:cs="Times New Roman"/>
          <w:sz w:val="20"/>
          <w:szCs w:val="20"/>
          <w:lang w:eastAsia="ru-RU"/>
        </w:rPr>
      </w:pPr>
    </w:p>
    <w:p w:rsidR="00147937" w:rsidRPr="00147937" w:rsidRDefault="00147937" w:rsidP="00065076">
      <w:pPr>
        <w:spacing w:after="0" w:line="240" w:lineRule="auto"/>
        <w:jc w:val="center"/>
        <w:rPr>
          <w:rFonts w:ascii="Times New Roman" w:eastAsia="Times New Roman" w:hAnsi="Times New Roman" w:cs="Times New Roman"/>
          <w:sz w:val="20"/>
          <w:szCs w:val="20"/>
          <w:lang w:eastAsia="ru-RU"/>
        </w:rPr>
      </w:pPr>
    </w:p>
    <w:p w:rsidR="00B561C9" w:rsidRPr="00147937" w:rsidRDefault="00B561C9" w:rsidP="00065076">
      <w:pPr>
        <w:spacing w:after="0" w:line="240" w:lineRule="auto"/>
        <w:jc w:val="center"/>
        <w:rPr>
          <w:rFonts w:ascii="Times New Roman" w:eastAsia="Times New Roman" w:hAnsi="Times New Roman" w:cs="Times New Roman"/>
          <w:sz w:val="20"/>
          <w:szCs w:val="20"/>
          <w:lang w:eastAsia="ru-RU"/>
        </w:rPr>
      </w:pPr>
    </w:p>
    <w:p w:rsidR="00CE7478" w:rsidRPr="00147937" w:rsidRDefault="000C7ED9" w:rsidP="00CE7478">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lastRenderedPageBreak/>
        <w:t>Приложение N 2</w:t>
      </w:r>
    </w:p>
    <w:p w:rsidR="00CE7478" w:rsidRPr="00147937" w:rsidRDefault="00CE7478" w:rsidP="00CE7478">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к административному регламенту предоставления </w:t>
      </w:r>
    </w:p>
    <w:p w:rsidR="000C7ED9" w:rsidRPr="00147937" w:rsidRDefault="00CE7478" w:rsidP="00065076">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муниципальной услуги </w:t>
      </w:r>
      <w:r w:rsidR="00065076" w:rsidRPr="00147937">
        <w:rPr>
          <w:rFonts w:ascii="Times New Roman" w:eastAsia="Times New Roman" w:hAnsi="Times New Roman" w:cs="Times New Roman"/>
          <w:sz w:val="20"/>
          <w:szCs w:val="20"/>
          <w:lang w:eastAsia="ru-RU"/>
        </w:rPr>
        <w:t>«Приватизация жилых помещений жилищного фонда Муниципального образования «Карачевское городское поселения Карачевского муниципального района Брянской области» и Муниципального образования «Карачевский муниципальный район Брянской области»</w:t>
      </w:r>
      <w:bookmarkStart w:id="8" w:name="p525"/>
      <w:bookmarkEnd w:id="8"/>
    </w:p>
    <w:p w:rsidR="000C7ED9" w:rsidRPr="00147937" w:rsidRDefault="000C7ED9" w:rsidP="00065076">
      <w:pPr>
        <w:spacing w:after="0" w:line="288" w:lineRule="atLeast"/>
        <w:jc w:val="right"/>
        <w:rPr>
          <w:rFonts w:ascii="Times New Roman" w:eastAsia="Times New Roman" w:hAnsi="Times New Roman" w:cs="Times New Roman"/>
          <w:sz w:val="20"/>
          <w:szCs w:val="20"/>
          <w:lang w:eastAsia="ru-RU"/>
        </w:rPr>
      </w:pPr>
    </w:p>
    <w:p w:rsidR="00065076" w:rsidRPr="00147937" w:rsidRDefault="00CE7478" w:rsidP="00065076">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w:t>
      </w:r>
    </w:p>
    <w:p w:rsidR="000C7ED9" w:rsidRPr="00147937" w:rsidRDefault="000C7ED9" w:rsidP="00065076">
      <w:pPr>
        <w:spacing w:after="0" w:line="288" w:lineRule="atLeast"/>
        <w:jc w:val="right"/>
        <w:rPr>
          <w:rFonts w:ascii="Times New Roman" w:eastAsia="Times New Roman" w:hAnsi="Times New Roman" w:cs="Times New Roman"/>
          <w:sz w:val="20"/>
          <w:szCs w:val="20"/>
          <w:lang w:eastAsia="ru-RU"/>
        </w:rPr>
      </w:pPr>
    </w:p>
    <w:p w:rsidR="000C7ED9" w:rsidRPr="00147937" w:rsidRDefault="000C7ED9" w:rsidP="000C7ED9">
      <w:pPr>
        <w:spacing w:after="0" w:line="240" w:lineRule="auto"/>
        <w:jc w:val="right"/>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В администрацию Карачевского района</w:t>
      </w:r>
    </w:p>
    <w:p w:rsidR="000C7ED9" w:rsidRPr="00147937" w:rsidRDefault="000C7ED9" w:rsidP="000C7ED9">
      <w:pPr>
        <w:spacing w:after="0" w:line="240" w:lineRule="auto"/>
        <w:rPr>
          <w:rFonts w:ascii="Times New Roman" w:eastAsia="Times New Roman" w:hAnsi="Times New Roman" w:cs="Courier New"/>
          <w:color w:val="101010"/>
          <w:sz w:val="20"/>
          <w:szCs w:val="20"/>
          <w:lang w:eastAsia="ru-RU"/>
        </w:rPr>
      </w:pPr>
    </w:p>
    <w:p w:rsidR="000C7ED9" w:rsidRPr="00147937" w:rsidRDefault="000C7ED9" w:rsidP="000C7ED9">
      <w:pPr>
        <w:spacing w:after="0" w:line="240" w:lineRule="auto"/>
        <w:rPr>
          <w:rFonts w:ascii="Times New Roman" w:eastAsia="Times New Roman" w:hAnsi="Times New Roman" w:cs="Courier New"/>
          <w:color w:val="101010"/>
          <w:sz w:val="20"/>
          <w:szCs w:val="20"/>
          <w:lang w:eastAsia="ru-RU"/>
        </w:rPr>
      </w:pP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СОГЛАСИЕ</w:t>
      </w: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на обработку персональных данных</w:t>
      </w: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Я, _______________________________________________________________,</w:t>
      </w: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(Ф.И.О., дата рождения)</w:t>
      </w: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паспорт: серия _________ N ___________, выданный _____________________</w:t>
      </w: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____________________________________________ «___» ______________ г., зарегистрированный(ая) по адресу: ______________________________________</w:t>
      </w: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__________________________________________________________________,</w:t>
      </w: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действующий(ая) за себя и от имени своих несовершеннолетних детей:</w:t>
      </w: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1. ________________________________________________________________,</w:t>
      </w: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(Ф.И.О., дата рождения)</w:t>
      </w: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2. ________________________________________________________________,</w:t>
      </w: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(Ф.И.О., дата рождения)</w:t>
      </w: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3. ________________________________________________________________,</w:t>
      </w:r>
    </w:p>
    <w:p w:rsidR="000C7ED9" w:rsidRPr="00147937" w:rsidRDefault="000C7ED9" w:rsidP="00FC5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(Ф.И.О., дата рождения)</w:t>
      </w:r>
    </w:p>
    <w:p w:rsidR="000C7ED9" w:rsidRPr="00147937" w:rsidRDefault="000C7ED9" w:rsidP="00FC5612">
      <w:pPr>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4. ________________________________________________________________,</w:t>
      </w:r>
    </w:p>
    <w:p w:rsidR="000C7ED9" w:rsidRPr="00147937" w:rsidRDefault="000C7ED9" w:rsidP="00FC5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(Ф.И.О., дата рождения)</w:t>
      </w:r>
    </w:p>
    <w:p w:rsidR="000C7ED9" w:rsidRPr="00147937" w:rsidRDefault="000C7ED9" w:rsidP="00FC5612">
      <w:pPr>
        <w:spacing w:after="0" w:line="240" w:lineRule="auto"/>
        <w:jc w:val="both"/>
        <w:rPr>
          <w:rFonts w:ascii="Times New Roman" w:eastAsia="Calibri" w:hAnsi="Times New Roman" w:cs="Times New Roman"/>
          <w:sz w:val="20"/>
          <w:szCs w:val="20"/>
        </w:rPr>
      </w:pPr>
      <w:r w:rsidRPr="00147937">
        <w:rPr>
          <w:rFonts w:ascii="Times New Roman" w:eastAsia="Times New Roman" w:hAnsi="Times New Roman" w:cs="Courier New"/>
          <w:color w:val="101010"/>
          <w:sz w:val="20"/>
          <w:szCs w:val="20"/>
          <w:lang w:eastAsia="ru-RU"/>
        </w:rPr>
        <w:t xml:space="preserve">в соответствии с требованиями Федерального закона от 27 июля 2006 г. № 152-ФЗ «О персональных данных», в целях приватизации занимаемого мною (нами) жилого помещения, даю согласие на обработку </w:t>
      </w:r>
      <w:r w:rsidRPr="00147937">
        <w:rPr>
          <w:rFonts w:ascii="Times New Roman" w:eastAsia="Calibri" w:hAnsi="Times New Roman" w:cs="Times New Roman"/>
          <w:sz w:val="20"/>
          <w:szCs w:val="20"/>
        </w:rPr>
        <w:t xml:space="preserve">сотрудниками администрации Карачевского района, а также для передачи третьей стороне для осуществления вышеуказанных целей, </w:t>
      </w:r>
      <w:r w:rsidRPr="00147937">
        <w:rPr>
          <w:rFonts w:ascii="Times New Roman" w:eastAsia="Times New Roman" w:hAnsi="Times New Roman" w:cs="Courier New"/>
          <w:color w:val="101010"/>
          <w:sz w:val="20"/>
          <w:szCs w:val="20"/>
          <w:lang w:eastAsia="ru-RU"/>
        </w:rPr>
        <w:t>моих (наших) персональных данных, включающих: фамилию, имя, отчество, дату рождения, сведения о документах, удостоверяющих личность, номере, дате выдачи и выдавшем органе, сведения о регистрации по месту жительства, другая информация, содержащаяся в заявлении на передачу</w:t>
      </w:r>
      <w:r w:rsidRPr="00147937">
        <w:rPr>
          <w:rFonts w:ascii="Times New Roman" w:eastAsia="Calibri" w:hAnsi="Times New Roman" w:cs="Times New Roman"/>
          <w:sz w:val="20"/>
          <w:szCs w:val="20"/>
        </w:rPr>
        <w:t xml:space="preserve"> мне (нам) в </w:t>
      </w:r>
      <w:r w:rsidRPr="00147937">
        <w:rPr>
          <w:rFonts w:ascii="Times New Roman" w:eastAsia="Calibri" w:hAnsi="Times New Roman" w:cs="Times New Roman"/>
          <w:color w:val="000000"/>
          <w:sz w:val="20"/>
          <w:szCs w:val="20"/>
        </w:rPr>
        <w:t>собственность занимаемого мной (нами) жилого помещения и прилагаемых к нему документах.</w:t>
      </w:r>
    </w:p>
    <w:p w:rsidR="000C7ED9" w:rsidRPr="00147937" w:rsidRDefault="000C7ED9" w:rsidP="00FC5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color w:val="101010"/>
          <w:sz w:val="20"/>
          <w:szCs w:val="20"/>
          <w:lang w:eastAsia="ru-RU"/>
        </w:rPr>
      </w:pPr>
    </w:p>
    <w:p w:rsidR="000C7ED9" w:rsidRPr="00147937" w:rsidRDefault="000C7ED9" w:rsidP="00FC5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color w:val="101010"/>
          <w:sz w:val="20"/>
          <w:szCs w:val="20"/>
          <w:lang w:eastAsia="ru-RU"/>
        </w:rPr>
      </w:pPr>
    </w:p>
    <w:p w:rsidR="000C7ED9" w:rsidRPr="00147937" w:rsidRDefault="000C7ED9" w:rsidP="00FC5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___________________________________</w:t>
      </w:r>
      <w:r w:rsidRPr="00147937">
        <w:rPr>
          <w:rFonts w:ascii="Times New Roman" w:eastAsia="Times New Roman" w:hAnsi="Times New Roman" w:cs="Courier New"/>
          <w:color w:val="101010"/>
          <w:sz w:val="20"/>
          <w:szCs w:val="20"/>
          <w:lang w:eastAsia="ru-RU"/>
        </w:rPr>
        <w:tab/>
        <w:t>___________________________</w:t>
      </w:r>
    </w:p>
    <w:p w:rsidR="000C7ED9" w:rsidRPr="00147937" w:rsidRDefault="000C7ED9" w:rsidP="00FC5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 xml:space="preserve">(Ф.И.О. совершеннолетнего члена семьи) </w:t>
      </w:r>
      <w:r w:rsidRPr="00147937">
        <w:rPr>
          <w:rFonts w:ascii="Times New Roman" w:eastAsia="Times New Roman" w:hAnsi="Times New Roman" w:cs="Courier New"/>
          <w:color w:val="101010"/>
          <w:sz w:val="20"/>
          <w:szCs w:val="20"/>
          <w:lang w:eastAsia="ru-RU"/>
        </w:rPr>
        <w:tab/>
      </w:r>
      <w:r w:rsidRPr="00147937">
        <w:rPr>
          <w:rFonts w:ascii="Times New Roman" w:eastAsia="Times New Roman" w:hAnsi="Times New Roman" w:cs="Courier New"/>
          <w:color w:val="101010"/>
          <w:sz w:val="20"/>
          <w:szCs w:val="20"/>
          <w:lang w:eastAsia="ru-RU"/>
        </w:rPr>
        <w:tab/>
      </w:r>
      <w:r w:rsidRPr="00147937">
        <w:rPr>
          <w:rFonts w:ascii="Times New Roman" w:eastAsia="Times New Roman" w:hAnsi="Times New Roman" w:cs="Courier New"/>
          <w:color w:val="101010"/>
          <w:sz w:val="20"/>
          <w:szCs w:val="20"/>
          <w:lang w:eastAsia="ru-RU"/>
        </w:rPr>
        <w:tab/>
      </w:r>
      <w:r w:rsidRPr="00147937">
        <w:rPr>
          <w:rFonts w:ascii="Times New Roman" w:eastAsia="Times New Roman" w:hAnsi="Times New Roman" w:cs="Courier New"/>
          <w:color w:val="101010"/>
          <w:sz w:val="20"/>
          <w:szCs w:val="20"/>
          <w:lang w:eastAsia="ru-RU"/>
        </w:rPr>
        <w:tab/>
        <w:t>(подпись)</w:t>
      </w:r>
    </w:p>
    <w:p w:rsidR="000C7ED9" w:rsidRPr="00147937" w:rsidRDefault="000C7ED9" w:rsidP="00FC5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ourier New"/>
          <w:color w:val="101010"/>
          <w:sz w:val="20"/>
          <w:szCs w:val="20"/>
          <w:lang w:eastAsia="ru-RU"/>
        </w:rPr>
      </w:pPr>
    </w:p>
    <w:p w:rsidR="000C7ED9" w:rsidRPr="00147937" w:rsidRDefault="000C7ED9" w:rsidP="00FC5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ourier New"/>
          <w:color w:val="101010"/>
          <w:sz w:val="20"/>
          <w:szCs w:val="20"/>
          <w:lang w:eastAsia="ru-RU"/>
        </w:rPr>
      </w:pPr>
    </w:p>
    <w:p w:rsidR="000C7ED9" w:rsidRPr="00147937" w:rsidRDefault="000C7ED9" w:rsidP="00FC5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Courier New"/>
          <w:color w:val="101010"/>
          <w:sz w:val="20"/>
          <w:szCs w:val="20"/>
          <w:lang w:eastAsia="ru-RU"/>
        </w:rPr>
      </w:pPr>
      <w:r w:rsidRPr="00147937">
        <w:rPr>
          <w:rFonts w:ascii="Times New Roman" w:eastAsia="Times New Roman" w:hAnsi="Times New Roman" w:cs="Courier New"/>
          <w:color w:val="101010"/>
          <w:sz w:val="20"/>
          <w:szCs w:val="20"/>
          <w:lang w:eastAsia="ru-RU"/>
        </w:rPr>
        <w:t xml:space="preserve">«____» ___________ 20__г. </w:t>
      </w:r>
      <w:r w:rsidRPr="00147937">
        <w:rPr>
          <w:rFonts w:ascii="Times New Roman" w:eastAsia="Times New Roman" w:hAnsi="Times New Roman" w:cs="Courier New"/>
          <w:color w:val="101010"/>
          <w:sz w:val="20"/>
          <w:szCs w:val="20"/>
          <w:lang w:eastAsia="ru-RU"/>
        </w:rPr>
        <w:tab/>
      </w:r>
      <w:r w:rsidRPr="00147937">
        <w:rPr>
          <w:rFonts w:ascii="Times New Roman" w:eastAsia="Times New Roman" w:hAnsi="Times New Roman" w:cs="Courier New"/>
          <w:color w:val="101010"/>
          <w:sz w:val="20"/>
          <w:szCs w:val="20"/>
          <w:lang w:eastAsia="ru-RU"/>
        </w:rPr>
        <w:tab/>
      </w:r>
      <w:r w:rsidRPr="00147937">
        <w:rPr>
          <w:rFonts w:ascii="Times New Roman" w:eastAsia="Times New Roman" w:hAnsi="Times New Roman" w:cs="Courier New"/>
          <w:color w:val="101010"/>
          <w:sz w:val="20"/>
          <w:szCs w:val="20"/>
          <w:lang w:eastAsia="ru-RU"/>
        </w:rPr>
        <w:tab/>
      </w:r>
    </w:p>
    <w:p w:rsidR="000C7ED9" w:rsidRPr="00147937" w:rsidRDefault="000C7ED9" w:rsidP="000C7ED9">
      <w:pPr>
        <w:spacing w:after="0" w:line="240" w:lineRule="auto"/>
        <w:rPr>
          <w:rFonts w:ascii="Times New Roman" w:eastAsia="Calibri" w:hAnsi="Times New Roman" w:cs="Times New Roman"/>
          <w:sz w:val="20"/>
          <w:szCs w:val="20"/>
        </w:rPr>
      </w:pPr>
    </w:p>
    <w:p w:rsidR="000C7ED9" w:rsidRPr="00147937" w:rsidRDefault="000C7ED9" w:rsidP="00065076">
      <w:pPr>
        <w:spacing w:after="0" w:line="288" w:lineRule="atLeast"/>
        <w:jc w:val="right"/>
        <w:rPr>
          <w:rFonts w:ascii="Times New Roman" w:eastAsia="Times New Roman" w:hAnsi="Times New Roman" w:cs="Times New Roman"/>
          <w:sz w:val="20"/>
          <w:szCs w:val="20"/>
          <w:lang w:eastAsia="ru-RU"/>
        </w:rPr>
      </w:pPr>
    </w:p>
    <w:p w:rsidR="00B561C9" w:rsidRPr="00147937" w:rsidRDefault="00CE7478" w:rsidP="00D51526">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bookmarkStart w:id="9" w:name="_MON_1775552871"/>
      <w:bookmarkEnd w:id="9"/>
    </w:p>
    <w:p w:rsidR="00D51526" w:rsidRDefault="00D51526" w:rsidP="00D51526">
      <w:pPr>
        <w:spacing w:after="0" w:line="288" w:lineRule="atLeast"/>
        <w:jc w:val="right"/>
        <w:rPr>
          <w:rFonts w:ascii="Times New Roman" w:eastAsia="Times New Roman" w:hAnsi="Times New Roman" w:cs="Times New Roman"/>
          <w:sz w:val="20"/>
          <w:szCs w:val="20"/>
          <w:lang w:eastAsia="ru-RU"/>
        </w:rPr>
      </w:pPr>
    </w:p>
    <w:p w:rsidR="00147937" w:rsidRDefault="00147937" w:rsidP="00D51526">
      <w:pPr>
        <w:spacing w:after="0" w:line="288" w:lineRule="atLeast"/>
        <w:jc w:val="right"/>
        <w:rPr>
          <w:rFonts w:ascii="Times New Roman" w:eastAsia="Times New Roman" w:hAnsi="Times New Roman" w:cs="Times New Roman"/>
          <w:sz w:val="20"/>
          <w:szCs w:val="20"/>
          <w:lang w:eastAsia="ru-RU"/>
        </w:rPr>
      </w:pPr>
    </w:p>
    <w:p w:rsidR="00147937" w:rsidRDefault="00147937" w:rsidP="00D51526">
      <w:pPr>
        <w:spacing w:after="0" w:line="288" w:lineRule="atLeast"/>
        <w:jc w:val="right"/>
        <w:rPr>
          <w:rFonts w:ascii="Times New Roman" w:eastAsia="Times New Roman" w:hAnsi="Times New Roman" w:cs="Times New Roman"/>
          <w:sz w:val="20"/>
          <w:szCs w:val="20"/>
          <w:lang w:eastAsia="ru-RU"/>
        </w:rPr>
      </w:pPr>
    </w:p>
    <w:p w:rsidR="00147937" w:rsidRDefault="00147937" w:rsidP="00D51526">
      <w:pPr>
        <w:spacing w:after="0" w:line="288" w:lineRule="atLeast"/>
        <w:jc w:val="right"/>
        <w:rPr>
          <w:rFonts w:ascii="Times New Roman" w:eastAsia="Times New Roman" w:hAnsi="Times New Roman" w:cs="Times New Roman"/>
          <w:sz w:val="20"/>
          <w:szCs w:val="20"/>
          <w:lang w:eastAsia="ru-RU"/>
        </w:rPr>
      </w:pPr>
    </w:p>
    <w:p w:rsidR="00147937" w:rsidRDefault="00147937" w:rsidP="00D51526">
      <w:pPr>
        <w:spacing w:after="0" w:line="288" w:lineRule="atLeast"/>
        <w:jc w:val="right"/>
        <w:rPr>
          <w:rFonts w:ascii="Times New Roman" w:eastAsia="Times New Roman" w:hAnsi="Times New Roman" w:cs="Times New Roman"/>
          <w:sz w:val="20"/>
          <w:szCs w:val="20"/>
          <w:lang w:eastAsia="ru-RU"/>
        </w:rPr>
      </w:pPr>
    </w:p>
    <w:p w:rsidR="00147937" w:rsidRDefault="00147937" w:rsidP="00D51526">
      <w:pPr>
        <w:spacing w:after="0" w:line="288" w:lineRule="atLeast"/>
        <w:jc w:val="right"/>
        <w:rPr>
          <w:rFonts w:ascii="Times New Roman" w:eastAsia="Times New Roman" w:hAnsi="Times New Roman" w:cs="Times New Roman"/>
          <w:sz w:val="20"/>
          <w:szCs w:val="20"/>
          <w:lang w:eastAsia="ru-RU"/>
        </w:rPr>
      </w:pPr>
    </w:p>
    <w:p w:rsidR="00147937" w:rsidRDefault="00147937" w:rsidP="00D51526">
      <w:pPr>
        <w:spacing w:after="0" w:line="288" w:lineRule="atLeast"/>
        <w:jc w:val="right"/>
        <w:rPr>
          <w:rFonts w:ascii="Times New Roman" w:eastAsia="Times New Roman" w:hAnsi="Times New Roman" w:cs="Times New Roman"/>
          <w:sz w:val="20"/>
          <w:szCs w:val="20"/>
          <w:lang w:eastAsia="ru-RU"/>
        </w:rPr>
      </w:pPr>
    </w:p>
    <w:p w:rsidR="00147937" w:rsidRDefault="00147937" w:rsidP="00D51526">
      <w:pPr>
        <w:spacing w:after="0" w:line="288" w:lineRule="atLeast"/>
        <w:jc w:val="right"/>
        <w:rPr>
          <w:rFonts w:ascii="Times New Roman" w:eastAsia="Times New Roman" w:hAnsi="Times New Roman" w:cs="Times New Roman"/>
          <w:sz w:val="20"/>
          <w:szCs w:val="20"/>
          <w:lang w:eastAsia="ru-RU"/>
        </w:rPr>
      </w:pPr>
    </w:p>
    <w:p w:rsidR="00147937" w:rsidRDefault="00147937" w:rsidP="00D51526">
      <w:pPr>
        <w:spacing w:after="0" w:line="288" w:lineRule="atLeast"/>
        <w:jc w:val="right"/>
        <w:rPr>
          <w:rFonts w:ascii="Times New Roman" w:eastAsia="Times New Roman" w:hAnsi="Times New Roman" w:cs="Times New Roman"/>
          <w:sz w:val="20"/>
          <w:szCs w:val="20"/>
          <w:lang w:eastAsia="ru-RU"/>
        </w:rPr>
      </w:pPr>
    </w:p>
    <w:p w:rsidR="00147937" w:rsidRDefault="00147937" w:rsidP="00D51526">
      <w:pPr>
        <w:spacing w:after="0" w:line="288" w:lineRule="atLeast"/>
        <w:jc w:val="right"/>
        <w:rPr>
          <w:rFonts w:ascii="Times New Roman" w:eastAsia="Times New Roman" w:hAnsi="Times New Roman" w:cs="Times New Roman"/>
          <w:sz w:val="20"/>
          <w:szCs w:val="20"/>
          <w:lang w:eastAsia="ru-RU"/>
        </w:rPr>
      </w:pPr>
    </w:p>
    <w:p w:rsidR="00147937" w:rsidRDefault="00147937" w:rsidP="00D51526">
      <w:pPr>
        <w:spacing w:after="0" w:line="288" w:lineRule="atLeast"/>
        <w:jc w:val="right"/>
        <w:rPr>
          <w:rFonts w:ascii="Times New Roman" w:eastAsia="Times New Roman" w:hAnsi="Times New Roman" w:cs="Times New Roman"/>
          <w:sz w:val="20"/>
          <w:szCs w:val="20"/>
          <w:lang w:eastAsia="ru-RU"/>
        </w:rPr>
      </w:pPr>
    </w:p>
    <w:p w:rsidR="00147937" w:rsidRDefault="00147937" w:rsidP="00D51526">
      <w:pPr>
        <w:spacing w:after="0" w:line="288" w:lineRule="atLeast"/>
        <w:jc w:val="right"/>
        <w:rPr>
          <w:rFonts w:ascii="Times New Roman" w:eastAsia="Times New Roman" w:hAnsi="Times New Roman" w:cs="Times New Roman"/>
          <w:sz w:val="20"/>
          <w:szCs w:val="20"/>
          <w:lang w:eastAsia="ru-RU"/>
        </w:rPr>
      </w:pPr>
    </w:p>
    <w:p w:rsidR="00147937" w:rsidRDefault="00147937" w:rsidP="00D51526">
      <w:pPr>
        <w:spacing w:after="0" w:line="288" w:lineRule="atLeast"/>
        <w:jc w:val="right"/>
        <w:rPr>
          <w:rFonts w:ascii="Times New Roman" w:eastAsia="Times New Roman" w:hAnsi="Times New Roman" w:cs="Times New Roman"/>
          <w:sz w:val="20"/>
          <w:szCs w:val="20"/>
          <w:lang w:eastAsia="ru-RU"/>
        </w:rPr>
      </w:pPr>
    </w:p>
    <w:p w:rsidR="00147937" w:rsidRPr="00147937" w:rsidRDefault="00147937" w:rsidP="00D51526">
      <w:pPr>
        <w:spacing w:after="0" w:line="288" w:lineRule="atLeast"/>
        <w:jc w:val="right"/>
        <w:rPr>
          <w:rFonts w:ascii="Times New Roman" w:eastAsia="Times New Roman" w:hAnsi="Times New Roman" w:cs="Times New Roman"/>
          <w:sz w:val="20"/>
          <w:szCs w:val="20"/>
          <w:lang w:eastAsia="ru-RU"/>
        </w:rPr>
      </w:pPr>
    </w:p>
    <w:p w:rsidR="00CE7478" w:rsidRPr="00147937" w:rsidRDefault="000C7ED9" w:rsidP="00065076">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lastRenderedPageBreak/>
        <w:t>Приложение N 3</w:t>
      </w:r>
      <w:r w:rsidR="00CE7478" w:rsidRPr="00147937">
        <w:rPr>
          <w:rFonts w:ascii="Times New Roman" w:eastAsia="Times New Roman" w:hAnsi="Times New Roman" w:cs="Times New Roman"/>
          <w:sz w:val="20"/>
          <w:szCs w:val="20"/>
          <w:lang w:eastAsia="ru-RU"/>
        </w:rPr>
        <w:t xml:space="preserve"> </w:t>
      </w:r>
    </w:p>
    <w:p w:rsidR="000C7ED9" w:rsidRPr="00147937" w:rsidRDefault="000C7ED9" w:rsidP="000C7ED9">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к административному регламенту предоставления </w:t>
      </w:r>
    </w:p>
    <w:p w:rsidR="000C7ED9" w:rsidRPr="00147937" w:rsidRDefault="000C7ED9" w:rsidP="000C7ED9">
      <w:pPr>
        <w:spacing w:after="0" w:line="288" w:lineRule="atLeast"/>
        <w:jc w:val="right"/>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муниципальной услуги «Приватизация жилых помещений жилищного фонда Муниципального образования «Карачевское городское поселения Карачевского муниципального района Брянской области» и Муниципального образования «Карачевский муниципальный район Брянской области»</w:t>
      </w:r>
    </w:p>
    <w:p w:rsidR="000C7ED9" w:rsidRPr="00147937" w:rsidRDefault="000C7ED9" w:rsidP="000C7ED9">
      <w:pPr>
        <w:spacing w:after="0" w:line="288" w:lineRule="atLeast"/>
        <w:rPr>
          <w:rFonts w:ascii="Times New Roman" w:eastAsia="Times New Roman" w:hAnsi="Times New Roman" w:cs="Times New Roman"/>
          <w:sz w:val="20"/>
          <w:szCs w:val="20"/>
          <w:lang w:eastAsia="ru-RU"/>
        </w:rPr>
      </w:pPr>
    </w:p>
    <w:p w:rsidR="00CE7478" w:rsidRPr="00147937" w:rsidRDefault="00CE7478" w:rsidP="00CE7478">
      <w:pPr>
        <w:spacing w:after="0" w:line="288" w:lineRule="atLeast"/>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after="0" w:line="312" w:lineRule="auto"/>
        <w:jc w:val="center"/>
        <w:rPr>
          <w:rFonts w:ascii="Times New Roman" w:eastAsia="Times New Roman" w:hAnsi="Times New Roman" w:cs="Times New Roman"/>
          <w:b/>
          <w:bCs/>
          <w:sz w:val="20"/>
          <w:szCs w:val="20"/>
          <w:lang w:eastAsia="ru-RU"/>
        </w:rPr>
      </w:pPr>
      <w:bookmarkStart w:id="10" w:name="p556"/>
      <w:bookmarkEnd w:id="10"/>
      <w:r w:rsidRPr="00147937">
        <w:rPr>
          <w:rFonts w:ascii="Times New Roman" w:eastAsia="Times New Roman" w:hAnsi="Times New Roman" w:cs="Times New Roman"/>
          <w:b/>
          <w:bCs/>
          <w:sz w:val="20"/>
          <w:szCs w:val="20"/>
          <w:lang w:eastAsia="ru-RU"/>
        </w:rPr>
        <w:t xml:space="preserve">Блок-схема </w:t>
      </w:r>
    </w:p>
    <w:p w:rsidR="00CE7478" w:rsidRPr="00147937" w:rsidRDefault="00CE7478" w:rsidP="00CE7478">
      <w:pPr>
        <w:spacing w:after="0" w:line="312" w:lineRule="auto"/>
        <w:jc w:val="center"/>
        <w:rPr>
          <w:rFonts w:ascii="Times New Roman" w:eastAsia="Times New Roman" w:hAnsi="Times New Roman" w:cs="Times New Roman"/>
          <w:b/>
          <w:bCs/>
          <w:sz w:val="20"/>
          <w:szCs w:val="20"/>
          <w:lang w:eastAsia="ru-RU"/>
        </w:rPr>
      </w:pPr>
      <w:r w:rsidRPr="00147937">
        <w:rPr>
          <w:rFonts w:ascii="Times New Roman" w:eastAsia="Times New Roman" w:hAnsi="Times New Roman" w:cs="Times New Roman"/>
          <w:b/>
          <w:bCs/>
          <w:sz w:val="20"/>
          <w:szCs w:val="20"/>
          <w:lang w:eastAsia="ru-RU"/>
        </w:rPr>
        <w:t xml:space="preserve">последовательности административных процедур </w:t>
      </w:r>
    </w:p>
    <w:p w:rsidR="00CE7478" w:rsidRPr="00147937" w:rsidRDefault="00CE7478" w:rsidP="00CE7478">
      <w:pPr>
        <w:spacing w:after="0" w:line="312" w:lineRule="auto"/>
        <w:jc w:val="center"/>
        <w:rPr>
          <w:rFonts w:ascii="Times New Roman" w:eastAsia="Times New Roman" w:hAnsi="Times New Roman" w:cs="Times New Roman"/>
          <w:b/>
          <w:bCs/>
          <w:sz w:val="20"/>
          <w:szCs w:val="20"/>
          <w:lang w:eastAsia="ru-RU"/>
        </w:rPr>
      </w:pPr>
      <w:r w:rsidRPr="00147937">
        <w:rPr>
          <w:rFonts w:ascii="Times New Roman" w:eastAsia="Times New Roman" w:hAnsi="Times New Roman" w:cs="Times New Roman"/>
          <w:b/>
          <w:bCs/>
          <w:sz w:val="20"/>
          <w:szCs w:val="20"/>
          <w:lang w:eastAsia="ru-RU"/>
        </w:rPr>
        <w:t xml:space="preserve">к административному регламенту предоставления муниципальной </w:t>
      </w:r>
    </w:p>
    <w:p w:rsidR="00CE7478" w:rsidRPr="00147937" w:rsidRDefault="00CE7478" w:rsidP="00CE7478">
      <w:pPr>
        <w:spacing w:after="0" w:line="312" w:lineRule="auto"/>
        <w:jc w:val="center"/>
        <w:rPr>
          <w:rFonts w:ascii="Times New Roman" w:eastAsia="Times New Roman" w:hAnsi="Times New Roman" w:cs="Times New Roman"/>
          <w:b/>
          <w:bCs/>
          <w:sz w:val="20"/>
          <w:szCs w:val="20"/>
          <w:lang w:eastAsia="ru-RU"/>
        </w:rPr>
      </w:pPr>
      <w:r w:rsidRPr="00147937">
        <w:rPr>
          <w:rFonts w:ascii="Times New Roman" w:eastAsia="Times New Roman" w:hAnsi="Times New Roman" w:cs="Times New Roman"/>
          <w:b/>
          <w:bCs/>
          <w:sz w:val="20"/>
          <w:szCs w:val="20"/>
          <w:lang w:eastAsia="ru-RU"/>
        </w:rPr>
        <w:t xml:space="preserve">услуги "Приватизация жилых помещений жилищного фонда </w:t>
      </w:r>
    </w:p>
    <w:p w:rsidR="00CE7478" w:rsidRPr="00147937" w:rsidRDefault="00CE7478" w:rsidP="00147937">
      <w:pPr>
        <w:spacing w:after="0" w:line="312" w:lineRule="auto"/>
        <w:jc w:val="center"/>
        <w:rPr>
          <w:rFonts w:ascii="Times New Roman" w:eastAsia="Times New Roman" w:hAnsi="Times New Roman" w:cs="Times New Roman"/>
          <w:b/>
          <w:bCs/>
          <w:sz w:val="20"/>
          <w:szCs w:val="20"/>
          <w:lang w:eastAsia="ru-RU"/>
        </w:rPr>
      </w:pPr>
      <w:r w:rsidRPr="00147937">
        <w:rPr>
          <w:rFonts w:ascii="Times New Roman" w:eastAsia="Times New Roman" w:hAnsi="Times New Roman" w:cs="Times New Roman"/>
          <w:b/>
          <w:bCs/>
          <w:sz w:val="20"/>
          <w:szCs w:val="20"/>
          <w:lang w:eastAsia="ru-RU"/>
        </w:rPr>
        <w:t xml:space="preserve">муниципального образования "город Брянск"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Прием и регистрация заявления с необходимыми документами для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предоставления Муниципальной услуги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Запрос документов, необходимых в соответствии с нормативными правовыми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актами для предоставления Муниципальной услуги, которые находятся в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распоряжении иных органов и организаций, участвующих в предоставлении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Муниципальной услуги (при необходимости)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Рассмотрение заявления и приложенных к нему документов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Издание постановления │ │    Подготовка и    │ │Подготовка и направление│</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│городской администрации│ │    направление     │ │    мотивированного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о передаче в      │ │  мотивированного   │ │письменного уведомления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собственность     │ │письменного отказа в│ │   о приостановлении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заявителям жилого   │ │   предоставлении   │ │ оказания Муниципальной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помещения       │ │Муниципальной услуги│ │         услуги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Заключение договора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передачи жилого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помещения в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│собственность граждан и│</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выдача документов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      заявителям       │</w:t>
      </w:r>
    </w:p>
    <w:p w:rsidR="00CE7478" w:rsidRPr="00147937" w:rsidRDefault="00CE7478" w:rsidP="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147937">
        <w:rPr>
          <w:rFonts w:ascii="Courier New" w:eastAsia="Times New Roman" w:hAnsi="Courier New" w:cs="Courier New"/>
          <w:sz w:val="20"/>
          <w:szCs w:val="20"/>
          <w:lang w:eastAsia="ru-RU"/>
        </w:rPr>
        <w:t>└───────────────────────┘</w:t>
      </w:r>
    </w:p>
    <w:p w:rsidR="00CE7478" w:rsidRPr="00147937" w:rsidRDefault="00CE7478" w:rsidP="00CE7478">
      <w:pPr>
        <w:spacing w:after="0" w:line="288" w:lineRule="atLeast"/>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after="0" w:line="288" w:lineRule="atLeast"/>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p>
    <w:p w:rsidR="00CE7478" w:rsidRPr="00147937" w:rsidRDefault="00CE7478" w:rsidP="00CE7478">
      <w:pPr>
        <w:spacing w:after="0" w:line="288" w:lineRule="atLeast"/>
        <w:jc w:val="both"/>
        <w:rPr>
          <w:rFonts w:ascii="Times New Roman" w:eastAsia="Times New Roman" w:hAnsi="Times New Roman" w:cs="Times New Roman"/>
          <w:sz w:val="20"/>
          <w:szCs w:val="20"/>
          <w:lang w:eastAsia="ru-RU"/>
        </w:rPr>
      </w:pPr>
      <w:r w:rsidRPr="00147937">
        <w:rPr>
          <w:rFonts w:ascii="Times New Roman" w:eastAsia="Times New Roman" w:hAnsi="Times New Roman" w:cs="Times New Roman"/>
          <w:sz w:val="20"/>
          <w:szCs w:val="20"/>
          <w:lang w:eastAsia="ru-RU"/>
        </w:rPr>
        <w:t xml:space="preserve">  </w:t>
      </w:r>
    </w:p>
    <w:p w:rsidR="00CE7478" w:rsidRPr="00147937" w:rsidRDefault="00CE7478">
      <w:pPr>
        <w:rPr>
          <w:sz w:val="20"/>
          <w:szCs w:val="20"/>
        </w:rPr>
      </w:pPr>
    </w:p>
    <w:sectPr w:rsidR="00CE7478" w:rsidRPr="00147937" w:rsidSect="00147937">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543"/>
    <w:rsid w:val="00053F94"/>
    <w:rsid w:val="00065076"/>
    <w:rsid w:val="0007021F"/>
    <w:rsid w:val="00080F91"/>
    <w:rsid w:val="00085017"/>
    <w:rsid w:val="000C7ED9"/>
    <w:rsid w:val="0013054B"/>
    <w:rsid w:val="00147937"/>
    <w:rsid w:val="001F4A08"/>
    <w:rsid w:val="002F5D16"/>
    <w:rsid w:val="003127B8"/>
    <w:rsid w:val="004D7D26"/>
    <w:rsid w:val="0055326A"/>
    <w:rsid w:val="005A2A24"/>
    <w:rsid w:val="006478B7"/>
    <w:rsid w:val="00662543"/>
    <w:rsid w:val="00754597"/>
    <w:rsid w:val="007D3901"/>
    <w:rsid w:val="00807F0A"/>
    <w:rsid w:val="00837F6E"/>
    <w:rsid w:val="008774FD"/>
    <w:rsid w:val="00956094"/>
    <w:rsid w:val="009F3017"/>
    <w:rsid w:val="00B561C9"/>
    <w:rsid w:val="00B9568E"/>
    <w:rsid w:val="00BB5FF0"/>
    <w:rsid w:val="00BE5CC7"/>
    <w:rsid w:val="00C1145D"/>
    <w:rsid w:val="00C57D8B"/>
    <w:rsid w:val="00C61DE7"/>
    <w:rsid w:val="00CE7478"/>
    <w:rsid w:val="00D1528D"/>
    <w:rsid w:val="00D16B73"/>
    <w:rsid w:val="00D51526"/>
    <w:rsid w:val="00E57081"/>
    <w:rsid w:val="00E710BB"/>
    <w:rsid w:val="00E96146"/>
    <w:rsid w:val="00EE4B83"/>
    <w:rsid w:val="00F6390E"/>
    <w:rsid w:val="00F96BFA"/>
    <w:rsid w:val="00FA3F72"/>
    <w:rsid w:val="00FC5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E7478"/>
  </w:style>
  <w:style w:type="paragraph" w:styleId="a3">
    <w:name w:val="Normal (Web)"/>
    <w:basedOn w:val="a"/>
    <w:uiPriority w:val="99"/>
    <w:unhideWhenUsed/>
    <w:rsid w:val="00CE74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E7478"/>
    <w:rPr>
      <w:color w:val="0000FF"/>
      <w:u w:val="single"/>
    </w:rPr>
  </w:style>
  <w:style w:type="character" w:styleId="a5">
    <w:name w:val="FollowedHyperlink"/>
    <w:basedOn w:val="a0"/>
    <w:uiPriority w:val="99"/>
    <w:semiHidden/>
    <w:unhideWhenUsed/>
    <w:rsid w:val="00CE7478"/>
    <w:rPr>
      <w:color w:val="800080"/>
      <w:u w:val="single"/>
    </w:rPr>
  </w:style>
  <w:style w:type="paragraph" w:styleId="HTML">
    <w:name w:val="HTML Preformatted"/>
    <w:basedOn w:val="a"/>
    <w:link w:val="HTML0"/>
    <w:uiPriority w:val="99"/>
    <w:semiHidden/>
    <w:unhideWhenUsed/>
    <w:rsid w:val="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E7478"/>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E7478"/>
  </w:style>
  <w:style w:type="paragraph" w:styleId="a3">
    <w:name w:val="Normal (Web)"/>
    <w:basedOn w:val="a"/>
    <w:uiPriority w:val="99"/>
    <w:unhideWhenUsed/>
    <w:rsid w:val="00CE74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E7478"/>
    <w:rPr>
      <w:color w:val="0000FF"/>
      <w:u w:val="single"/>
    </w:rPr>
  </w:style>
  <w:style w:type="character" w:styleId="a5">
    <w:name w:val="FollowedHyperlink"/>
    <w:basedOn w:val="a0"/>
    <w:uiPriority w:val="99"/>
    <w:semiHidden/>
    <w:unhideWhenUsed/>
    <w:rsid w:val="00CE7478"/>
    <w:rPr>
      <w:color w:val="800080"/>
      <w:u w:val="single"/>
    </w:rPr>
  </w:style>
  <w:style w:type="paragraph" w:styleId="HTML">
    <w:name w:val="HTML Preformatted"/>
    <w:basedOn w:val="a"/>
    <w:link w:val="HTML0"/>
    <w:uiPriority w:val="99"/>
    <w:semiHidden/>
    <w:unhideWhenUsed/>
    <w:rsid w:val="00CE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E7478"/>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62386">
      <w:bodyDiv w:val="1"/>
      <w:marLeft w:val="0"/>
      <w:marRight w:val="0"/>
      <w:marTop w:val="0"/>
      <w:marBottom w:val="0"/>
      <w:divBdr>
        <w:top w:val="none" w:sz="0" w:space="0" w:color="auto"/>
        <w:left w:val="none" w:sz="0" w:space="0" w:color="auto"/>
        <w:bottom w:val="none" w:sz="0" w:space="0" w:color="auto"/>
        <w:right w:val="none" w:sz="0" w:space="0" w:color="auto"/>
      </w:divBdr>
    </w:div>
    <w:div w:id="224874225">
      <w:bodyDiv w:val="1"/>
      <w:marLeft w:val="0"/>
      <w:marRight w:val="0"/>
      <w:marTop w:val="0"/>
      <w:marBottom w:val="0"/>
      <w:divBdr>
        <w:top w:val="none" w:sz="0" w:space="0" w:color="auto"/>
        <w:left w:val="none" w:sz="0" w:space="0" w:color="auto"/>
        <w:bottom w:val="none" w:sz="0" w:space="0" w:color="auto"/>
        <w:right w:val="none" w:sz="0" w:space="0" w:color="auto"/>
      </w:divBdr>
    </w:div>
    <w:div w:id="1702507255">
      <w:bodyDiv w:val="1"/>
      <w:marLeft w:val="0"/>
      <w:marRight w:val="0"/>
      <w:marTop w:val="0"/>
      <w:marBottom w:val="0"/>
      <w:divBdr>
        <w:top w:val="none" w:sz="0" w:space="0" w:color="auto"/>
        <w:left w:val="none" w:sz="0" w:space="0" w:color="auto"/>
        <w:bottom w:val="none" w:sz="0" w:space="0" w:color="auto"/>
        <w:right w:val="none" w:sz="0" w:space="0" w:color="auto"/>
      </w:divBdr>
      <w:divsChild>
        <w:div w:id="158539557">
          <w:marLeft w:val="0"/>
          <w:marRight w:val="0"/>
          <w:marTop w:val="0"/>
          <w:marBottom w:val="0"/>
          <w:divBdr>
            <w:top w:val="none" w:sz="0" w:space="0" w:color="auto"/>
            <w:left w:val="none" w:sz="0" w:space="0" w:color="auto"/>
            <w:bottom w:val="none" w:sz="0" w:space="0" w:color="auto"/>
            <w:right w:val="none" w:sz="0" w:space="0" w:color="auto"/>
          </w:divBdr>
        </w:div>
        <w:div w:id="276134642">
          <w:marLeft w:val="0"/>
          <w:marRight w:val="0"/>
          <w:marTop w:val="0"/>
          <w:marBottom w:val="0"/>
          <w:divBdr>
            <w:top w:val="none" w:sz="0" w:space="0" w:color="auto"/>
            <w:left w:val="none" w:sz="0" w:space="0" w:color="auto"/>
            <w:bottom w:val="none" w:sz="0" w:space="0" w:color="auto"/>
            <w:right w:val="none" w:sz="0" w:space="0" w:color="auto"/>
          </w:divBdr>
        </w:div>
        <w:div w:id="257295201">
          <w:marLeft w:val="0"/>
          <w:marRight w:val="0"/>
          <w:marTop w:val="0"/>
          <w:marBottom w:val="0"/>
          <w:divBdr>
            <w:top w:val="none" w:sz="0" w:space="0" w:color="auto"/>
            <w:left w:val="none" w:sz="0" w:space="0" w:color="auto"/>
            <w:bottom w:val="none" w:sz="0" w:space="0" w:color="auto"/>
            <w:right w:val="none" w:sz="0" w:space="0" w:color="auto"/>
          </w:divBdr>
        </w:div>
      </w:divsChild>
    </w:div>
    <w:div w:id="1879852269">
      <w:bodyDiv w:val="1"/>
      <w:marLeft w:val="0"/>
      <w:marRight w:val="0"/>
      <w:marTop w:val="0"/>
      <w:marBottom w:val="0"/>
      <w:divBdr>
        <w:top w:val="none" w:sz="0" w:space="0" w:color="auto"/>
        <w:left w:val="none" w:sz="0" w:space="0" w:color="auto"/>
        <w:bottom w:val="none" w:sz="0" w:space="0" w:color="auto"/>
        <w:right w:val="none" w:sz="0" w:space="0" w:color="auto"/>
      </w:divBdr>
      <w:divsChild>
        <w:div w:id="763500118">
          <w:marLeft w:val="0"/>
          <w:marRight w:val="0"/>
          <w:marTop w:val="0"/>
          <w:marBottom w:val="0"/>
          <w:divBdr>
            <w:top w:val="none" w:sz="0" w:space="0" w:color="auto"/>
            <w:left w:val="none" w:sz="0" w:space="0" w:color="auto"/>
            <w:bottom w:val="none" w:sz="0" w:space="0" w:color="auto"/>
            <w:right w:val="none" w:sz="0" w:space="0" w:color="auto"/>
          </w:divBdr>
          <w:divsChild>
            <w:div w:id="712385615">
              <w:marLeft w:val="0"/>
              <w:marRight w:val="0"/>
              <w:marTop w:val="0"/>
              <w:marBottom w:val="0"/>
              <w:divBdr>
                <w:top w:val="none" w:sz="0" w:space="0" w:color="auto"/>
                <w:left w:val="none" w:sz="0" w:space="0" w:color="auto"/>
                <w:bottom w:val="none" w:sz="0" w:space="0" w:color="auto"/>
                <w:right w:val="none" w:sz="0" w:space="0" w:color="auto"/>
              </w:divBdr>
              <w:divsChild>
                <w:div w:id="428620505">
                  <w:marLeft w:val="0"/>
                  <w:marRight w:val="0"/>
                  <w:marTop w:val="0"/>
                  <w:marBottom w:val="0"/>
                  <w:divBdr>
                    <w:top w:val="none" w:sz="0" w:space="0" w:color="auto"/>
                    <w:left w:val="none" w:sz="0" w:space="0" w:color="auto"/>
                    <w:bottom w:val="none" w:sz="0" w:space="0" w:color="auto"/>
                    <w:right w:val="none" w:sz="0" w:space="0" w:color="auto"/>
                  </w:divBdr>
                  <w:divsChild>
                    <w:div w:id="1453472993">
                      <w:marLeft w:val="0"/>
                      <w:marRight w:val="0"/>
                      <w:marTop w:val="0"/>
                      <w:marBottom w:val="0"/>
                      <w:divBdr>
                        <w:top w:val="single" w:sz="12" w:space="0" w:color="000000"/>
                        <w:left w:val="single" w:sz="12" w:space="0" w:color="000000"/>
                        <w:bottom w:val="single" w:sz="12" w:space="0" w:color="000000"/>
                        <w:right w:val="single" w:sz="12" w:space="0" w:color="000000"/>
                      </w:divBdr>
                    </w:div>
                  </w:divsChild>
                </w:div>
              </w:divsChild>
            </w:div>
            <w:div w:id="416681559">
              <w:marLeft w:val="0"/>
              <w:marRight w:val="0"/>
              <w:marTop w:val="150"/>
              <w:marBottom w:val="0"/>
              <w:divBdr>
                <w:top w:val="none" w:sz="0" w:space="0" w:color="auto"/>
                <w:left w:val="none" w:sz="0" w:space="0" w:color="auto"/>
                <w:bottom w:val="none" w:sz="0" w:space="0" w:color="auto"/>
                <w:right w:val="none" w:sz="0" w:space="0" w:color="auto"/>
              </w:divBdr>
              <w:divsChild>
                <w:div w:id="406655396">
                  <w:marLeft w:val="0"/>
                  <w:marRight w:val="0"/>
                  <w:marTop w:val="0"/>
                  <w:marBottom w:val="0"/>
                  <w:divBdr>
                    <w:top w:val="none" w:sz="0" w:space="0" w:color="auto"/>
                    <w:left w:val="none" w:sz="0" w:space="0" w:color="auto"/>
                    <w:bottom w:val="none" w:sz="0" w:space="0" w:color="auto"/>
                    <w:right w:val="none" w:sz="0" w:space="0" w:color="auto"/>
                  </w:divBdr>
                  <w:divsChild>
                    <w:div w:id="259798360">
                      <w:marLeft w:val="0"/>
                      <w:marRight w:val="0"/>
                      <w:marTop w:val="0"/>
                      <w:marBottom w:val="0"/>
                      <w:divBdr>
                        <w:top w:val="none" w:sz="0" w:space="0" w:color="auto"/>
                        <w:left w:val="none" w:sz="0" w:space="0" w:color="auto"/>
                        <w:bottom w:val="none" w:sz="0" w:space="0" w:color="auto"/>
                        <w:right w:val="none" w:sz="0" w:space="0" w:color="auto"/>
                      </w:divBdr>
                      <w:divsChild>
                        <w:div w:id="1183008436">
                          <w:marLeft w:val="0"/>
                          <w:marRight w:val="0"/>
                          <w:marTop w:val="0"/>
                          <w:marBottom w:val="0"/>
                          <w:divBdr>
                            <w:top w:val="none" w:sz="0" w:space="0" w:color="auto"/>
                            <w:left w:val="none" w:sz="0" w:space="0" w:color="auto"/>
                            <w:bottom w:val="none" w:sz="0" w:space="0" w:color="auto"/>
                            <w:right w:val="none" w:sz="0" w:space="0" w:color="auto"/>
                          </w:divBdr>
                          <w:divsChild>
                            <w:div w:id="2123920214">
                              <w:marLeft w:val="0"/>
                              <w:marRight w:val="0"/>
                              <w:marTop w:val="0"/>
                              <w:marBottom w:val="0"/>
                              <w:divBdr>
                                <w:top w:val="none" w:sz="0" w:space="0" w:color="auto"/>
                                <w:left w:val="none" w:sz="0" w:space="0" w:color="auto"/>
                                <w:bottom w:val="none" w:sz="0" w:space="0" w:color="auto"/>
                                <w:right w:val="none" w:sz="0" w:space="0" w:color="auto"/>
                              </w:divBdr>
                              <w:divsChild>
                                <w:div w:id="1995335223">
                                  <w:marLeft w:val="0"/>
                                  <w:marRight w:val="0"/>
                                  <w:marTop w:val="0"/>
                                  <w:marBottom w:val="0"/>
                                  <w:divBdr>
                                    <w:top w:val="none" w:sz="0" w:space="0" w:color="auto"/>
                                    <w:left w:val="none" w:sz="0" w:space="0" w:color="auto"/>
                                    <w:bottom w:val="none" w:sz="0" w:space="0" w:color="auto"/>
                                    <w:right w:val="none" w:sz="0" w:space="0" w:color="auto"/>
                                  </w:divBdr>
                                  <w:divsChild>
                                    <w:div w:id="546141001">
                                      <w:marLeft w:val="0"/>
                                      <w:marRight w:val="0"/>
                                      <w:marTop w:val="0"/>
                                      <w:marBottom w:val="0"/>
                                      <w:divBdr>
                                        <w:top w:val="none" w:sz="0" w:space="0" w:color="auto"/>
                                        <w:left w:val="none" w:sz="0" w:space="0" w:color="auto"/>
                                        <w:bottom w:val="none" w:sz="0" w:space="0" w:color="auto"/>
                                        <w:right w:val="none" w:sz="0" w:space="0" w:color="auto"/>
                                      </w:divBdr>
                                      <w:divsChild>
                                        <w:div w:id="346252719">
                                          <w:marLeft w:val="0"/>
                                          <w:marRight w:val="0"/>
                                          <w:marTop w:val="0"/>
                                          <w:marBottom w:val="0"/>
                                          <w:divBdr>
                                            <w:top w:val="none" w:sz="0" w:space="0" w:color="auto"/>
                                            <w:left w:val="none" w:sz="0" w:space="0" w:color="auto"/>
                                            <w:bottom w:val="none" w:sz="0" w:space="0" w:color="auto"/>
                                            <w:right w:val="none" w:sz="0" w:space="0" w:color="auto"/>
                                          </w:divBdr>
                                        </w:div>
                                      </w:divsChild>
                                    </w:div>
                                    <w:div w:id="1537230814">
                                      <w:marLeft w:val="0"/>
                                      <w:marRight w:val="0"/>
                                      <w:marTop w:val="0"/>
                                      <w:marBottom w:val="0"/>
                                      <w:divBdr>
                                        <w:top w:val="none" w:sz="0" w:space="0" w:color="auto"/>
                                        <w:left w:val="none" w:sz="0" w:space="0" w:color="auto"/>
                                        <w:bottom w:val="none" w:sz="0" w:space="0" w:color="auto"/>
                                        <w:right w:val="none" w:sz="0" w:space="0" w:color="auto"/>
                                      </w:divBdr>
                                      <w:divsChild>
                                        <w:div w:id="1492602831">
                                          <w:marLeft w:val="0"/>
                                          <w:marRight w:val="0"/>
                                          <w:marTop w:val="0"/>
                                          <w:marBottom w:val="0"/>
                                          <w:divBdr>
                                            <w:top w:val="none" w:sz="0" w:space="0" w:color="auto"/>
                                            <w:left w:val="none" w:sz="0" w:space="0" w:color="auto"/>
                                            <w:bottom w:val="none" w:sz="0" w:space="0" w:color="auto"/>
                                            <w:right w:val="none" w:sz="0" w:space="0" w:color="auto"/>
                                          </w:divBdr>
                                        </w:div>
                                      </w:divsChild>
                                    </w:div>
                                    <w:div w:id="176623857">
                                      <w:marLeft w:val="0"/>
                                      <w:marRight w:val="0"/>
                                      <w:marTop w:val="0"/>
                                      <w:marBottom w:val="0"/>
                                      <w:divBdr>
                                        <w:top w:val="none" w:sz="0" w:space="0" w:color="auto"/>
                                        <w:left w:val="none" w:sz="0" w:space="0" w:color="auto"/>
                                        <w:bottom w:val="none" w:sz="0" w:space="0" w:color="auto"/>
                                        <w:right w:val="none" w:sz="0" w:space="0" w:color="auto"/>
                                      </w:divBdr>
                                      <w:divsChild>
                                        <w:div w:id="457727957">
                                          <w:marLeft w:val="0"/>
                                          <w:marRight w:val="0"/>
                                          <w:marTop w:val="0"/>
                                          <w:marBottom w:val="0"/>
                                          <w:divBdr>
                                            <w:top w:val="none" w:sz="0" w:space="0" w:color="auto"/>
                                            <w:left w:val="none" w:sz="0" w:space="0" w:color="auto"/>
                                            <w:bottom w:val="none" w:sz="0" w:space="0" w:color="auto"/>
                                            <w:right w:val="none" w:sz="0" w:space="0" w:color="auto"/>
                                          </w:divBdr>
                                        </w:div>
                                      </w:divsChild>
                                    </w:div>
                                    <w:div w:id="266474632">
                                      <w:marLeft w:val="0"/>
                                      <w:marRight w:val="0"/>
                                      <w:marTop w:val="0"/>
                                      <w:marBottom w:val="0"/>
                                      <w:divBdr>
                                        <w:top w:val="none" w:sz="0" w:space="0" w:color="auto"/>
                                        <w:left w:val="none" w:sz="0" w:space="0" w:color="auto"/>
                                        <w:bottom w:val="none" w:sz="0" w:space="0" w:color="auto"/>
                                        <w:right w:val="none" w:sz="0" w:space="0" w:color="auto"/>
                                      </w:divBdr>
                                      <w:divsChild>
                                        <w:div w:id="218512989">
                                          <w:marLeft w:val="0"/>
                                          <w:marRight w:val="0"/>
                                          <w:marTop w:val="0"/>
                                          <w:marBottom w:val="0"/>
                                          <w:divBdr>
                                            <w:top w:val="none" w:sz="0" w:space="0" w:color="auto"/>
                                            <w:left w:val="none" w:sz="0" w:space="0" w:color="auto"/>
                                            <w:bottom w:val="none" w:sz="0" w:space="0" w:color="auto"/>
                                            <w:right w:val="none" w:sz="0" w:space="0" w:color="auto"/>
                                          </w:divBdr>
                                        </w:div>
                                      </w:divsChild>
                                    </w:div>
                                    <w:div w:id="1513371064">
                                      <w:marLeft w:val="0"/>
                                      <w:marRight w:val="0"/>
                                      <w:marTop w:val="0"/>
                                      <w:marBottom w:val="0"/>
                                      <w:divBdr>
                                        <w:top w:val="none" w:sz="0" w:space="0" w:color="auto"/>
                                        <w:left w:val="none" w:sz="0" w:space="0" w:color="auto"/>
                                        <w:bottom w:val="none" w:sz="0" w:space="0" w:color="auto"/>
                                        <w:right w:val="none" w:sz="0" w:space="0" w:color="auto"/>
                                      </w:divBdr>
                                      <w:divsChild>
                                        <w:div w:id="112257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050779">
                  <w:marLeft w:val="0"/>
                  <w:marRight w:val="0"/>
                  <w:marTop w:val="0"/>
                  <w:marBottom w:val="0"/>
                  <w:divBdr>
                    <w:top w:val="none" w:sz="0" w:space="0" w:color="auto"/>
                    <w:left w:val="none" w:sz="0" w:space="0" w:color="auto"/>
                    <w:bottom w:val="none" w:sz="0" w:space="0" w:color="auto"/>
                    <w:right w:val="none" w:sz="0" w:space="0" w:color="auto"/>
                  </w:divBdr>
                  <w:divsChild>
                    <w:div w:id="1040323441">
                      <w:marLeft w:val="0"/>
                      <w:marRight w:val="0"/>
                      <w:marTop w:val="0"/>
                      <w:marBottom w:val="0"/>
                      <w:divBdr>
                        <w:top w:val="none" w:sz="0" w:space="0" w:color="auto"/>
                        <w:left w:val="none" w:sz="0" w:space="0" w:color="auto"/>
                        <w:bottom w:val="none" w:sz="0" w:space="0" w:color="auto"/>
                        <w:right w:val="none" w:sz="0" w:space="0" w:color="auto"/>
                      </w:divBdr>
                      <w:divsChild>
                        <w:div w:id="2010056319">
                          <w:marLeft w:val="0"/>
                          <w:marRight w:val="0"/>
                          <w:marTop w:val="0"/>
                          <w:marBottom w:val="0"/>
                          <w:divBdr>
                            <w:top w:val="none" w:sz="0" w:space="0" w:color="auto"/>
                            <w:left w:val="none" w:sz="0" w:space="0" w:color="auto"/>
                            <w:bottom w:val="none" w:sz="0" w:space="0" w:color="auto"/>
                            <w:right w:val="none" w:sz="0" w:space="0" w:color="auto"/>
                          </w:divBdr>
                          <w:divsChild>
                            <w:div w:id="870798381">
                              <w:marLeft w:val="0"/>
                              <w:marRight w:val="0"/>
                              <w:marTop w:val="0"/>
                              <w:marBottom w:val="0"/>
                              <w:divBdr>
                                <w:top w:val="none" w:sz="0" w:space="0" w:color="auto"/>
                                <w:left w:val="none" w:sz="0" w:space="0" w:color="auto"/>
                                <w:bottom w:val="none" w:sz="0" w:space="0" w:color="auto"/>
                                <w:right w:val="none" w:sz="0" w:space="0" w:color="auto"/>
                              </w:divBdr>
                              <w:divsChild>
                                <w:div w:id="631249660">
                                  <w:marLeft w:val="105"/>
                                  <w:marRight w:val="105"/>
                                  <w:marTop w:val="105"/>
                                  <w:marBottom w:val="105"/>
                                  <w:divBdr>
                                    <w:top w:val="none" w:sz="0" w:space="0" w:color="auto"/>
                                    <w:left w:val="none" w:sz="0" w:space="0" w:color="auto"/>
                                    <w:bottom w:val="none" w:sz="0" w:space="0" w:color="auto"/>
                                    <w:right w:val="none" w:sz="0" w:space="0" w:color="auto"/>
                                  </w:divBdr>
                                  <w:divsChild>
                                    <w:div w:id="146349991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598832748">
                              <w:marLeft w:val="0"/>
                              <w:marRight w:val="0"/>
                              <w:marTop w:val="0"/>
                              <w:marBottom w:val="0"/>
                              <w:divBdr>
                                <w:top w:val="none" w:sz="0" w:space="0" w:color="auto"/>
                                <w:left w:val="none" w:sz="0" w:space="0" w:color="auto"/>
                                <w:bottom w:val="none" w:sz="0" w:space="0" w:color="auto"/>
                                <w:right w:val="none" w:sz="0" w:space="0" w:color="auto"/>
                              </w:divBdr>
                              <w:divsChild>
                                <w:div w:id="1475681961">
                                  <w:marLeft w:val="0"/>
                                  <w:marRight w:val="0"/>
                                  <w:marTop w:val="0"/>
                                  <w:marBottom w:val="0"/>
                                  <w:divBdr>
                                    <w:top w:val="none" w:sz="0" w:space="0" w:color="auto"/>
                                    <w:left w:val="none" w:sz="0" w:space="0" w:color="auto"/>
                                    <w:bottom w:val="none" w:sz="0" w:space="0" w:color="auto"/>
                                    <w:right w:val="none" w:sz="0" w:space="0" w:color="auto"/>
                                  </w:divBdr>
                                  <w:divsChild>
                                    <w:div w:id="29842077">
                                      <w:marLeft w:val="0"/>
                                      <w:marRight w:val="0"/>
                                      <w:marTop w:val="0"/>
                                      <w:marBottom w:val="0"/>
                                      <w:divBdr>
                                        <w:top w:val="none" w:sz="0" w:space="0" w:color="auto"/>
                                        <w:left w:val="none" w:sz="0" w:space="0" w:color="auto"/>
                                        <w:bottom w:val="none" w:sz="0" w:space="0" w:color="auto"/>
                                        <w:right w:val="none" w:sz="0" w:space="0" w:color="auto"/>
                                      </w:divBdr>
                                      <w:divsChild>
                                        <w:div w:id="66655987">
                                          <w:marLeft w:val="0"/>
                                          <w:marRight w:val="0"/>
                                          <w:marTop w:val="0"/>
                                          <w:marBottom w:val="0"/>
                                          <w:divBdr>
                                            <w:top w:val="none" w:sz="0" w:space="0" w:color="auto"/>
                                            <w:left w:val="none" w:sz="0" w:space="0" w:color="auto"/>
                                            <w:bottom w:val="none" w:sz="0" w:space="0" w:color="auto"/>
                                            <w:right w:val="none" w:sz="0" w:space="0" w:color="auto"/>
                                          </w:divBdr>
                                          <w:divsChild>
                                            <w:div w:id="593705781">
                                              <w:marLeft w:val="0"/>
                                              <w:marRight w:val="0"/>
                                              <w:marTop w:val="0"/>
                                              <w:marBottom w:val="0"/>
                                              <w:divBdr>
                                                <w:top w:val="none" w:sz="0" w:space="0" w:color="auto"/>
                                                <w:left w:val="none" w:sz="0" w:space="0" w:color="auto"/>
                                                <w:bottom w:val="none" w:sz="0" w:space="0" w:color="auto"/>
                                                <w:right w:val="none" w:sz="0" w:space="0" w:color="auto"/>
                                              </w:divBdr>
                                              <w:divsChild>
                                                <w:div w:id="19085120">
                                                  <w:marLeft w:val="0"/>
                                                  <w:marRight w:val="0"/>
                                                  <w:marTop w:val="0"/>
                                                  <w:marBottom w:val="0"/>
                                                  <w:divBdr>
                                                    <w:top w:val="none" w:sz="0" w:space="0" w:color="auto"/>
                                                    <w:left w:val="none" w:sz="0" w:space="0" w:color="auto"/>
                                                    <w:bottom w:val="none" w:sz="0" w:space="0" w:color="auto"/>
                                                    <w:right w:val="none" w:sz="0" w:space="0" w:color="auto"/>
                                                  </w:divBdr>
                                                  <w:divsChild>
                                                    <w:div w:id="1882470941">
                                                      <w:marLeft w:val="0"/>
                                                      <w:marRight w:val="0"/>
                                                      <w:marTop w:val="0"/>
                                                      <w:marBottom w:val="0"/>
                                                      <w:divBdr>
                                                        <w:top w:val="none" w:sz="0" w:space="0" w:color="auto"/>
                                                        <w:left w:val="none" w:sz="0" w:space="0" w:color="auto"/>
                                                        <w:bottom w:val="none" w:sz="0" w:space="0" w:color="auto"/>
                                                        <w:right w:val="none" w:sz="0" w:space="0" w:color="auto"/>
                                                      </w:divBdr>
                                                    </w:div>
                                                    <w:div w:id="36333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058568">
                                  <w:marLeft w:val="0"/>
                                  <w:marRight w:val="0"/>
                                  <w:marTop w:val="0"/>
                                  <w:marBottom w:val="0"/>
                                  <w:divBdr>
                                    <w:top w:val="none" w:sz="0" w:space="0" w:color="auto"/>
                                    <w:left w:val="none" w:sz="0" w:space="0" w:color="auto"/>
                                    <w:bottom w:val="none" w:sz="0" w:space="0" w:color="auto"/>
                                    <w:right w:val="none" w:sz="0" w:space="0" w:color="auto"/>
                                  </w:divBdr>
                                </w:div>
                                <w:div w:id="1489710937">
                                  <w:marLeft w:val="0"/>
                                  <w:marRight w:val="0"/>
                                  <w:marTop w:val="0"/>
                                  <w:marBottom w:val="0"/>
                                  <w:divBdr>
                                    <w:top w:val="none" w:sz="0" w:space="0" w:color="auto"/>
                                    <w:left w:val="none" w:sz="0" w:space="0" w:color="auto"/>
                                    <w:bottom w:val="none" w:sz="0" w:space="0" w:color="auto"/>
                                    <w:right w:val="none" w:sz="0" w:space="0" w:color="auto"/>
                                  </w:divBdr>
                                </w:div>
                                <w:div w:id="1358651895">
                                  <w:marLeft w:val="0"/>
                                  <w:marRight w:val="0"/>
                                  <w:marTop w:val="150"/>
                                  <w:marBottom w:val="0"/>
                                  <w:divBdr>
                                    <w:top w:val="none" w:sz="0" w:space="0" w:color="auto"/>
                                    <w:left w:val="none" w:sz="0" w:space="0" w:color="auto"/>
                                    <w:bottom w:val="none" w:sz="0" w:space="0" w:color="auto"/>
                                    <w:right w:val="none" w:sz="0" w:space="0" w:color="auto"/>
                                  </w:divBdr>
                                  <w:divsChild>
                                    <w:div w:id="489566677">
                                      <w:marLeft w:val="0"/>
                                      <w:marRight w:val="0"/>
                                      <w:marTop w:val="0"/>
                                      <w:marBottom w:val="0"/>
                                      <w:divBdr>
                                        <w:top w:val="none" w:sz="0" w:space="0" w:color="auto"/>
                                        <w:left w:val="none" w:sz="0" w:space="0" w:color="auto"/>
                                        <w:bottom w:val="none" w:sz="0" w:space="0" w:color="auto"/>
                                        <w:right w:val="none" w:sz="0" w:space="0" w:color="auto"/>
                                      </w:divBdr>
                                      <w:divsChild>
                                        <w:div w:id="158817074">
                                          <w:marLeft w:val="0"/>
                                          <w:marRight w:val="0"/>
                                          <w:marTop w:val="0"/>
                                          <w:marBottom w:val="0"/>
                                          <w:divBdr>
                                            <w:top w:val="none" w:sz="0" w:space="0" w:color="auto"/>
                                            <w:left w:val="none" w:sz="0" w:space="0" w:color="auto"/>
                                            <w:bottom w:val="none" w:sz="0" w:space="0" w:color="auto"/>
                                            <w:right w:val="none" w:sz="0" w:space="0" w:color="auto"/>
                                          </w:divBdr>
                                        </w:div>
                                        <w:div w:id="682513959">
                                          <w:marLeft w:val="0"/>
                                          <w:marRight w:val="0"/>
                                          <w:marTop w:val="0"/>
                                          <w:marBottom w:val="0"/>
                                          <w:divBdr>
                                            <w:top w:val="none" w:sz="0" w:space="0" w:color="auto"/>
                                            <w:left w:val="none" w:sz="0" w:space="0" w:color="auto"/>
                                            <w:bottom w:val="none" w:sz="0" w:space="0" w:color="auto"/>
                                            <w:right w:val="none" w:sz="0" w:space="0" w:color="auto"/>
                                          </w:divBdr>
                                        </w:div>
                                        <w:div w:id="928464587">
                                          <w:marLeft w:val="0"/>
                                          <w:marRight w:val="0"/>
                                          <w:marTop w:val="0"/>
                                          <w:marBottom w:val="0"/>
                                          <w:divBdr>
                                            <w:top w:val="none" w:sz="0" w:space="0" w:color="auto"/>
                                            <w:left w:val="none" w:sz="0" w:space="0" w:color="auto"/>
                                            <w:bottom w:val="none" w:sz="0" w:space="0" w:color="auto"/>
                                            <w:right w:val="none" w:sz="0" w:space="0" w:color="auto"/>
                                          </w:divBdr>
                                        </w:div>
                                        <w:div w:id="2313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0691904">
                  <w:marLeft w:val="0"/>
                  <w:marRight w:val="0"/>
                  <w:marTop w:val="0"/>
                  <w:marBottom w:val="0"/>
                  <w:divBdr>
                    <w:top w:val="none" w:sz="0" w:space="0" w:color="auto"/>
                    <w:left w:val="none" w:sz="0" w:space="0" w:color="auto"/>
                    <w:bottom w:val="none" w:sz="0" w:space="0" w:color="auto"/>
                    <w:right w:val="none" w:sz="0" w:space="0" w:color="auto"/>
                  </w:divBdr>
                  <w:divsChild>
                    <w:div w:id="927229149">
                      <w:marLeft w:val="0"/>
                      <w:marRight w:val="0"/>
                      <w:marTop w:val="0"/>
                      <w:marBottom w:val="0"/>
                      <w:divBdr>
                        <w:top w:val="none" w:sz="0" w:space="0" w:color="auto"/>
                        <w:left w:val="none" w:sz="0" w:space="0" w:color="auto"/>
                        <w:bottom w:val="none" w:sz="0" w:space="0" w:color="auto"/>
                        <w:right w:val="none" w:sz="0" w:space="0" w:color="auto"/>
                      </w:divBdr>
                      <w:divsChild>
                        <w:div w:id="1438601230">
                          <w:marLeft w:val="0"/>
                          <w:marRight w:val="0"/>
                          <w:marTop w:val="0"/>
                          <w:marBottom w:val="0"/>
                          <w:divBdr>
                            <w:top w:val="none" w:sz="0" w:space="0" w:color="auto"/>
                            <w:left w:val="none" w:sz="0" w:space="0" w:color="auto"/>
                            <w:bottom w:val="none" w:sz="0" w:space="0" w:color="auto"/>
                            <w:right w:val="none" w:sz="0" w:space="0" w:color="auto"/>
                          </w:divBdr>
                          <w:divsChild>
                            <w:div w:id="459954858">
                              <w:marLeft w:val="105"/>
                              <w:marRight w:val="105"/>
                              <w:marTop w:val="105"/>
                              <w:marBottom w:val="105"/>
                              <w:divBdr>
                                <w:top w:val="none" w:sz="0" w:space="0" w:color="auto"/>
                                <w:left w:val="none" w:sz="0" w:space="0" w:color="auto"/>
                                <w:bottom w:val="none" w:sz="0" w:space="0" w:color="auto"/>
                                <w:right w:val="none" w:sz="0" w:space="0" w:color="auto"/>
                              </w:divBdr>
                            </w:div>
                          </w:divsChild>
                        </w:div>
                      </w:divsChild>
                    </w:div>
                  </w:divsChild>
                </w:div>
                <w:div w:id="987250596">
                  <w:marLeft w:val="0"/>
                  <w:marRight w:val="0"/>
                  <w:marTop w:val="0"/>
                  <w:marBottom w:val="0"/>
                  <w:divBdr>
                    <w:top w:val="none" w:sz="0" w:space="0" w:color="auto"/>
                    <w:left w:val="none" w:sz="0" w:space="0" w:color="auto"/>
                    <w:bottom w:val="none" w:sz="0" w:space="0" w:color="auto"/>
                    <w:right w:val="none" w:sz="0" w:space="0" w:color="auto"/>
                  </w:divBdr>
                  <w:divsChild>
                    <w:div w:id="118405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26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avo.gov.ru" TargetMode="External"/><Relationship Id="rId18" Type="http://schemas.openxmlformats.org/officeDocument/2006/relationships/hyperlink" Target="https://login.consultant.ru/link/?req=doc&amp;base=LAW&amp;n=439201&amp;date=25.04.2024" TargetMode="External"/><Relationship Id="rId26" Type="http://schemas.openxmlformats.org/officeDocument/2006/relationships/hyperlink" Target="https://login.consultant.ru/link/?req=doc&amp;base=LAW&amp;n=465798&amp;dst=43&amp;field=134&amp;date=25.04.2024" TargetMode="External"/><Relationship Id="rId3" Type="http://schemas.openxmlformats.org/officeDocument/2006/relationships/settings" Target="settings.xml"/><Relationship Id="rId21" Type="http://schemas.openxmlformats.org/officeDocument/2006/relationships/hyperlink" Target="https://login.consultant.ru/link/?req=doc&amp;base=LAW&amp;n=201820&amp;date=25.04.2024" TargetMode="External"/><Relationship Id="rId7" Type="http://schemas.openxmlformats.org/officeDocument/2006/relationships/hyperlink" Target="https://login.consultant.ru/link/?req=doc&amp;base=LAW&amp;n=465798&amp;date=25.04.2024" TargetMode="External"/><Relationship Id="rId12" Type="http://schemas.openxmlformats.org/officeDocument/2006/relationships/hyperlink" Target="https://login.consultant.ru/link/?req=doc&amp;base=LAW&amp;n=2875&amp;date=25.04.2024" TargetMode="External"/><Relationship Id="rId17" Type="http://schemas.openxmlformats.org/officeDocument/2006/relationships/hyperlink" Target="https://login.consultant.ru/link/?req=doc&amp;base=LAW&amp;n=472832&amp;date=25.04.2024" TargetMode="External"/><Relationship Id="rId25" Type="http://schemas.openxmlformats.org/officeDocument/2006/relationships/hyperlink" Target="https://login.consultant.ru/link/?req=doc&amp;base=LAW&amp;n=201820&amp;date=25.04.2024"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login.consultant.ru/link/?req=doc&amp;base=LAW&amp;n=387169&amp;date=25.04.2024" TargetMode="External"/><Relationship Id="rId20" Type="http://schemas.openxmlformats.org/officeDocument/2006/relationships/hyperlink" Target="https://login.consultant.ru/link/?req=doc&amp;base=LAW&amp;n=452750&amp;date=25.04.2024" TargetMode="External"/><Relationship Id="rId29" Type="http://schemas.openxmlformats.org/officeDocument/2006/relationships/hyperlink" Target="https://login.consultant.ru/link/?req=doc&amp;base=LAW&amp;n=465798&amp;dst=219&amp;field=134&amp;date=25.04.2024" TargetMode="External"/><Relationship Id="rId1" Type="http://schemas.openxmlformats.org/officeDocument/2006/relationships/styles" Target="styles.xml"/><Relationship Id="rId6" Type="http://schemas.openxmlformats.org/officeDocument/2006/relationships/hyperlink" Target="https://login.consultant.ru/link/?req=doc&amp;base=LAW&amp;n=387169&amp;date=25.04.2024" TargetMode="External"/><Relationship Id="rId11" Type="http://schemas.openxmlformats.org/officeDocument/2006/relationships/hyperlink" Target="https://login.consultant.ru/link/?req=doc&amp;base=LAW&amp;n=387169&amp;dst=100030&amp;field=134&amp;date=25.04.2024" TargetMode="External"/><Relationship Id="rId24" Type="http://schemas.openxmlformats.org/officeDocument/2006/relationships/hyperlink" Target="https://login.consultant.ru/link/?req=doc&amp;base=RLAW201&amp;n=79323&amp;date=25.04.2024" TargetMode="External"/><Relationship Id="rId32" Type="http://schemas.openxmlformats.org/officeDocument/2006/relationships/fontTable" Target="fontTable.xml"/><Relationship Id="rId5" Type="http://schemas.openxmlformats.org/officeDocument/2006/relationships/hyperlink" Target="https://login.consultant.ru/link/?req=doc&amp;base=LAW&amp;n=472832&amp;date=25.04.2024" TargetMode="External"/><Relationship Id="rId15" Type="http://schemas.openxmlformats.org/officeDocument/2006/relationships/hyperlink" Target="https://login.consultant.ru/link/?req=doc&amp;base=LAW&amp;n=474040&amp;date=25.04.2024" TargetMode="External"/><Relationship Id="rId23" Type="http://schemas.openxmlformats.org/officeDocument/2006/relationships/hyperlink" Target="https://login.consultant.ru/link/?req=doc&amp;base=RLAW201&amp;n=79323&amp;date=25.04.2024" TargetMode="External"/><Relationship Id="rId28" Type="http://schemas.openxmlformats.org/officeDocument/2006/relationships/hyperlink" Target="https://login.consultant.ru/link/?req=doc&amp;base=LAW&amp;n=201820&amp;date=25.04.2024" TargetMode="External"/><Relationship Id="rId10" Type="http://schemas.openxmlformats.org/officeDocument/2006/relationships/hyperlink" Target="http://www.gosuslugi.ru" TargetMode="External"/><Relationship Id="rId19" Type="http://schemas.openxmlformats.org/officeDocument/2006/relationships/hyperlink" Target="https://login.consultant.ru/link/?req=doc&amp;base=LAW&amp;n=465798&amp;date=25.04.2024" TargetMode="External"/><Relationship Id="rId31" Type="http://schemas.openxmlformats.org/officeDocument/2006/relationships/hyperlink" Target="https://login.consultant.ru/link/?req=doc&amp;base=LAW&amp;n=465798&amp;dst=290&amp;field=134&amp;date=25.04.2024" TargetMode="External"/><Relationship Id="rId4" Type="http://schemas.openxmlformats.org/officeDocument/2006/relationships/webSettings" Target="webSettings.xml"/><Relationship Id="rId9" Type="http://schemas.openxmlformats.org/officeDocument/2006/relationships/hyperlink" Target="mailto:inbox@karadmin.ru" TargetMode="External"/><Relationship Id="rId14" Type="http://schemas.openxmlformats.org/officeDocument/2006/relationships/hyperlink" Target="https://login.consultant.ru/link/?req=doc&amp;base=LAW&amp;n=471848&amp;date=25.04.2024" TargetMode="External"/><Relationship Id="rId22" Type="http://schemas.openxmlformats.org/officeDocument/2006/relationships/hyperlink" Target="https://login.consultant.ru/link/?req=doc&amp;base=LAW&amp;n=451872&amp;date=25.04.2024" TargetMode="External"/><Relationship Id="rId27" Type="http://schemas.openxmlformats.org/officeDocument/2006/relationships/hyperlink" Target="https://login.consultant.ru/link/?req=doc&amp;base=LAW&amp;n=387169&amp;date=25.04.2024" TargetMode="External"/><Relationship Id="rId30" Type="http://schemas.openxmlformats.org/officeDocument/2006/relationships/hyperlink" Target="https://login.consultant.ru/link/?req=doc&amp;base=LAW&amp;n=465798&amp;dst=107&amp;field=134&amp;date=25.04.2024" TargetMode="External"/><Relationship Id="rId8" Type="http://schemas.openxmlformats.org/officeDocument/2006/relationships/hyperlink" Target="https://login.consultant.ru/link/?req=doc&amp;base=LAW&amp;n=201820&amp;date=25.04.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17</Pages>
  <Words>8206</Words>
  <Characters>46777</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Строительный</dc:creator>
  <cp:keywords/>
  <dc:description/>
  <cp:lastModifiedBy>Строительный</cp:lastModifiedBy>
  <cp:revision>24</cp:revision>
  <cp:lastPrinted>2024-07-04T07:44:00Z</cp:lastPrinted>
  <dcterms:created xsi:type="dcterms:W3CDTF">2024-04-25T07:16:00Z</dcterms:created>
  <dcterms:modified xsi:type="dcterms:W3CDTF">2024-07-08T09:40:00Z</dcterms:modified>
</cp:coreProperties>
</file>