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994" w:rsidRPr="00760994" w:rsidRDefault="00760994" w:rsidP="0076099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60994">
        <w:rPr>
          <w:rFonts w:ascii="Times New Roman" w:hAnsi="Times New Roman" w:cs="Times New Roman"/>
          <w:sz w:val="18"/>
          <w:szCs w:val="18"/>
        </w:rPr>
        <w:t>Приложение</w:t>
      </w:r>
    </w:p>
    <w:p w:rsidR="00760994" w:rsidRPr="00760994" w:rsidRDefault="00760994" w:rsidP="0076099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60994">
        <w:rPr>
          <w:rFonts w:ascii="Times New Roman" w:hAnsi="Times New Roman" w:cs="Times New Roman"/>
          <w:sz w:val="18"/>
          <w:szCs w:val="18"/>
        </w:rPr>
        <w:t>к постановлению администрации</w:t>
      </w:r>
    </w:p>
    <w:p w:rsidR="00760994" w:rsidRPr="00760994" w:rsidRDefault="00760994" w:rsidP="0076099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60994">
        <w:rPr>
          <w:rFonts w:ascii="Times New Roman" w:hAnsi="Times New Roman" w:cs="Times New Roman"/>
          <w:sz w:val="18"/>
          <w:szCs w:val="18"/>
        </w:rPr>
        <w:t>Карачевского района</w:t>
      </w:r>
    </w:p>
    <w:p w:rsidR="00760994" w:rsidRPr="00760994" w:rsidRDefault="00760994" w:rsidP="0076099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60994">
        <w:rPr>
          <w:rFonts w:ascii="Times New Roman" w:hAnsi="Times New Roman" w:cs="Times New Roman"/>
          <w:sz w:val="18"/>
          <w:szCs w:val="18"/>
        </w:rPr>
        <w:t xml:space="preserve">от </w:t>
      </w:r>
      <w:r>
        <w:rPr>
          <w:rFonts w:ascii="Times New Roman" w:hAnsi="Times New Roman" w:cs="Times New Roman"/>
          <w:sz w:val="18"/>
          <w:szCs w:val="18"/>
        </w:rPr>
        <w:t>«</w:t>
      </w:r>
      <w:r w:rsidR="00174D4D">
        <w:rPr>
          <w:rFonts w:ascii="Times New Roman" w:hAnsi="Times New Roman" w:cs="Times New Roman"/>
          <w:sz w:val="18"/>
          <w:szCs w:val="18"/>
        </w:rPr>
        <w:t>20</w:t>
      </w:r>
      <w:r>
        <w:rPr>
          <w:rFonts w:ascii="Times New Roman" w:hAnsi="Times New Roman" w:cs="Times New Roman"/>
          <w:sz w:val="18"/>
          <w:szCs w:val="18"/>
        </w:rPr>
        <w:t>»</w:t>
      </w:r>
      <w:r w:rsidRPr="00760994">
        <w:rPr>
          <w:rFonts w:ascii="Times New Roman" w:hAnsi="Times New Roman" w:cs="Times New Roman"/>
          <w:sz w:val="18"/>
          <w:szCs w:val="18"/>
        </w:rPr>
        <w:t xml:space="preserve"> </w:t>
      </w:r>
      <w:r w:rsidR="00174D4D">
        <w:rPr>
          <w:rFonts w:ascii="Times New Roman" w:hAnsi="Times New Roman" w:cs="Times New Roman"/>
          <w:sz w:val="18"/>
          <w:szCs w:val="18"/>
        </w:rPr>
        <w:t>декабря</w:t>
      </w:r>
      <w:r w:rsidRPr="00760994">
        <w:rPr>
          <w:rFonts w:ascii="Times New Roman" w:hAnsi="Times New Roman" w:cs="Times New Roman"/>
          <w:sz w:val="18"/>
          <w:szCs w:val="18"/>
        </w:rPr>
        <w:t xml:space="preserve"> 2023 г № </w:t>
      </w:r>
      <w:r w:rsidR="00174D4D">
        <w:rPr>
          <w:rFonts w:ascii="Times New Roman" w:hAnsi="Times New Roman" w:cs="Times New Roman"/>
          <w:sz w:val="18"/>
          <w:szCs w:val="18"/>
          <w:u w:val="single"/>
        </w:rPr>
        <w:t>1958</w:t>
      </w:r>
      <w:bookmarkStart w:id="0" w:name="_GoBack"/>
      <w:bookmarkEnd w:id="0"/>
    </w:p>
    <w:p w:rsidR="00760994" w:rsidRDefault="00760994" w:rsidP="0061357F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914B29" w:rsidRPr="00006B04" w:rsidRDefault="00914B29" w:rsidP="0061357F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006B04">
        <w:rPr>
          <w:rFonts w:ascii="Times New Roman" w:hAnsi="Times New Roman" w:cs="Times New Roman"/>
          <w:color w:val="000000"/>
          <w:sz w:val="26"/>
          <w:szCs w:val="26"/>
        </w:rPr>
        <w:t>АДМИНИСТРАТИВНЫЙ РЕГЛАМЕНТ</w:t>
      </w:r>
    </w:p>
    <w:p w:rsidR="00914B29" w:rsidRPr="00006B04" w:rsidRDefault="00DE79BD" w:rsidP="0061357F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 w:rsidRPr="00760994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по </w:t>
      </w:r>
      <w:r w:rsidR="00914B29" w:rsidRPr="00760994">
        <w:rPr>
          <w:rFonts w:ascii="Times New Roman" w:hAnsi="Times New Roman" w:cs="Times New Roman"/>
          <w:b w:val="0"/>
          <w:color w:val="000000"/>
          <w:sz w:val="26"/>
          <w:szCs w:val="26"/>
        </w:rPr>
        <w:t>предоставлени</w:t>
      </w:r>
      <w:r w:rsidRPr="00760994">
        <w:rPr>
          <w:rFonts w:ascii="Times New Roman" w:hAnsi="Times New Roman" w:cs="Times New Roman"/>
          <w:b w:val="0"/>
          <w:color w:val="000000"/>
          <w:sz w:val="26"/>
          <w:szCs w:val="26"/>
        </w:rPr>
        <w:t>ю</w:t>
      </w:r>
      <w:r w:rsidR="00914B29" w:rsidRPr="00760994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муниципальной услуги </w:t>
      </w:r>
      <w:r w:rsidR="00914B29" w:rsidRPr="00006B04">
        <w:rPr>
          <w:rFonts w:ascii="Times New Roman" w:hAnsi="Times New Roman"/>
          <w:sz w:val="26"/>
          <w:szCs w:val="26"/>
        </w:rPr>
        <w:t>«</w:t>
      </w:r>
      <w:r w:rsidR="00E3669D" w:rsidRPr="00006B04">
        <w:rPr>
          <w:rStyle w:val="ab"/>
          <w:lang w:eastAsia="en-US"/>
        </w:rPr>
        <w:t>Предоставление земельных участков в собственность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(проходившим) службу в войсках национальной гвардии Российской Федерации, и членам их семей в МО «Карачевский муниципальный район Брянской области</w:t>
      </w:r>
      <w:r w:rsidR="00697426" w:rsidRPr="00006B04">
        <w:rPr>
          <w:rFonts w:ascii="Times New Roman" w:hAnsi="Times New Roman" w:cs="Times New Roman"/>
          <w:sz w:val="26"/>
          <w:szCs w:val="26"/>
        </w:rPr>
        <w:t>»</w:t>
      </w:r>
    </w:p>
    <w:p w:rsidR="00914B29" w:rsidRPr="00760994" w:rsidRDefault="00914B29" w:rsidP="0061357F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18"/>
          <w:szCs w:val="18"/>
        </w:rPr>
      </w:pPr>
    </w:p>
    <w:p w:rsidR="00914B29" w:rsidRPr="00006B04" w:rsidRDefault="00914B29" w:rsidP="0061357F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b/>
          <w:color w:val="000000"/>
          <w:sz w:val="26"/>
          <w:szCs w:val="26"/>
        </w:rPr>
      </w:pPr>
      <w:r w:rsidRPr="00006B04">
        <w:rPr>
          <w:rFonts w:ascii="Times New Roman" w:hAnsi="Times New Roman"/>
          <w:b/>
          <w:color w:val="000000"/>
          <w:sz w:val="26"/>
          <w:szCs w:val="26"/>
        </w:rPr>
        <w:t>1. Общие положения</w:t>
      </w:r>
    </w:p>
    <w:p w:rsidR="00EB4261" w:rsidRPr="00006B04" w:rsidRDefault="00EB4261" w:rsidP="00006B04">
      <w:pPr>
        <w:pStyle w:val="aa"/>
        <w:tabs>
          <w:tab w:val="left" w:pos="950"/>
        </w:tabs>
        <w:ind w:firstLine="720"/>
        <w:jc w:val="both"/>
        <w:rPr>
          <w:rStyle w:val="ab"/>
        </w:rPr>
      </w:pPr>
      <w:r w:rsidRPr="00006B04">
        <w:rPr>
          <w:rStyle w:val="ab"/>
        </w:rPr>
        <w:t xml:space="preserve">1.1. Административный регламент предоставления муниципальной услуги «Предоставление земельных участков в собственность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(проходившим) службу в войсках национальной гвардии Российской Федерации, и членам их семей в МО «Карачевский муниципальный район Брянской области» (далее - Регламент, муниципальная услуга) разработан в целях повышения качества предоставления муниципальной услуги и определяет стандарт, порядок предоставления муниципальной услуги, состав, последовательность и сроки выполнения административных процедур, требования к порядку их выполнения. </w:t>
      </w:r>
    </w:p>
    <w:p w:rsidR="00EB4261" w:rsidRPr="00006B04" w:rsidRDefault="00EB4261" w:rsidP="00006B04">
      <w:pPr>
        <w:pStyle w:val="aa"/>
        <w:tabs>
          <w:tab w:val="left" w:pos="950"/>
        </w:tabs>
        <w:ind w:firstLine="720"/>
        <w:jc w:val="both"/>
        <w:rPr>
          <w:rStyle w:val="ab"/>
        </w:rPr>
      </w:pPr>
      <w:r w:rsidRPr="00006B04">
        <w:rPr>
          <w:rStyle w:val="ab"/>
        </w:rPr>
        <w:t>Действие настоящего Регламента распространяется на земельные участки, находящиеся в муниципальной собственности МО «Карачевский муниципальный район Брянской области», или земельные участки, государственная собственность на которые не разграничена, расположенные на территории МО «Карачевский муниципальный район Брянской области», полномочия по предоставлению которых в соответствии с федеральным законодательством осуществляются Администрацией Карачевского муниципального района Брянской области (далее – Администрация)</w:t>
      </w:r>
    </w:p>
    <w:p w:rsidR="00EB4261" w:rsidRPr="00006B04" w:rsidRDefault="00EB4261" w:rsidP="00006B04">
      <w:pPr>
        <w:pStyle w:val="aa"/>
        <w:tabs>
          <w:tab w:val="left" w:pos="950"/>
        </w:tabs>
        <w:ind w:firstLine="720"/>
        <w:jc w:val="both"/>
        <w:rPr>
          <w:rStyle w:val="ab"/>
        </w:rPr>
      </w:pPr>
      <w:r w:rsidRPr="00006B04">
        <w:rPr>
          <w:rStyle w:val="ab"/>
        </w:rPr>
        <w:t>1.2. Предметом регулирования настоящего Регламента являются отношения, возникающие в связи с предоставлением земельных участков в собственность бесплатно:</w:t>
      </w:r>
    </w:p>
    <w:p w:rsidR="00EB4261" w:rsidRPr="00006B04" w:rsidRDefault="00EB4261" w:rsidP="00006B04">
      <w:pPr>
        <w:pStyle w:val="aa"/>
        <w:tabs>
          <w:tab w:val="left" w:pos="950"/>
        </w:tabs>
        <w:ind w:firstLine="720"/>
        <w:jc w:val="both"/>
        <w:rPr>
          <w:rStyle w:val="ab"/>
        </w:rPr>
      </w:pPr>
      <w:r w:rsidRPr="00006B04">
        <w:rPr>
          <w:rStyle w:val="ab"/>
        </w:rPr>
        <w:t>1)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и лицам, проходящим (проходившим) службу в войсках национальной гвардии Российской Федерации и имеющим специальные звания полиции, удостоенным звания Героя Российской Федерации или награжденным орденами Российской Федерации за заслуги, проявленные в ходе участия в специальной военной операции, и являющимся ветеранами боевых действий (далее – участник специальной военной операции);</w:t>
      </w:r>
    </w:p>
    <w:p w:rsidR="00EB4261" w:rsidRPr="00006B04" w:rsidRDefault="00EB4261" w:rsidP="00006B04">
      <w:pPr>
        <w:pStyle w:val="aa"/>
        <w:tabs>
          <w:tab w:val="left" w:pos="950"/>
        </w:tabs>
        <w:ind w:firstLine="720"/>
        <w:jc w:val="both"/>
        <w:rPr>
          <w:rStyle w:val="ab"/>
        </w:rPr>
      </w:pPr>
      <w:r w:rsidRPr="00006B04">
        <w:rPr>
          <w:rStyle w:val="ab"/>
        </w:rPr>
        <w:t>2) членам семей участников специальной военной операции, указанных в подпункте 1 части 1.2 настоящего Регламента, погибших (умерших) вследствие увечья (ранения, травмы, контузии) или заболевания, полученных ими в ходе участия в специальной военной операции.</w:t>
      </w:r>
    </w:p>
    <w:p w:rsidR="00EB4261" w:rsidRPr="00006B04" w:rsidRDefault="00EB4261" w:rsidP="00006B04">
      <w:pPr>
        <w:pStyle w:val="aa"/>
        <w:tabs>
          <w:tab w:val="left" w:pos="950"/>
        </w:tabs>
        <w:ind w:firstLine="720"/>
        <w:jc w:val="both"/>
        <w:rPr>
          <w:rStyle w:val="ab"/>
        </w:rPr>
      </w:pPr>
      <w:r w:rsidRPr="00006B04">
        <w:rPr>
          <w:rStyle w:val="ab"/>
        </w:rPr>
        <w:t>1.3. К членам семьи участника специальной военной операции относятся супруга (супруг), состоящая (состоящий) на день гибели участника специальной военной операции в зарегистрированном браке с ним (с ней) (далее – член семьи участника специальной военной операции), в том числе несовершеннолетние дети, дети старше 18 лет, ставшие инвалидами до достижения ими возраста 18 лет и дети в возрасте до 23 лет, обучающиеся в образовательных организациях по очной форме обучения, родители(усыновители погибшего(умершего) участника специальной военной операции- в случае отсутствия граждан, указанных в п-п.1 п.1 ст. 2 Закона Бр</w:t>
      </w:r>
      <w:r w:rsidR="00E3669D">
        <w:rPr>
          <w:rStyle w:val="ab"/>
        </w:rPr>
        <w:t>янской области от 02.10.2023 №70</w:t>
      </w:r>
      <w:r w:rsidRPr="00006B04">
        <w:rPr>
          <w:rStyle w:val="ab"/>
        </w:rPr>
        <w:t>-З « 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РФ, лиц, проходящих службу в войсках национальной гвардии РФ и членов их семей».</w:t>
      </w:r>
    </w:p>
    <w:p w:rsidR="00EB4261" w:rsidRPr="00006B04" w:rsidRDefault="00EB4261" w:rsidP="00006B04">
      <w:pPr>
        <w:pStyle w:val="aa"/>
        <w:tabs>
          <w:tab w:val="left" w:pos="950"/>
        </w:tabs>
        <w:ind w:firstLine="720"/>
        <w:jc w:val="both"/>
        <w:rPr>
          <w:rStyle w:val="ab"/>
        </w:rPr>
      </w:pPr>
      <w:r w:rsidRPr="00006B04">
        <w:rPr>
          <w:rStyle w:val="ab"/>
        </w:rPr>
        <w:lastRenderedPageBreak/>
        <w:t>1.4. Участник специальной военной операции, член семьи участника специальной военной операции имеют право на получение земельного участка в Карачевском муниципальном районе Брянской области при условии, что:</w:t>
      </w:r>
    </w:p>
    <w:p w:rsidR="00EB4261" w:rsidRPr="00006B04" w:rsidRDefault="00EB4261" w:rsidP="00006B04">
      <w:pPr>
        <w:pStyle w:val="aa"/>
        <w:tabs>
          <w:tab w:val="left" w:pos="950"/>
        </w:tabs>
        <w:ind w:firstLine="720"/>
        <w:jc w:val="both"/>
        <w:rPr>
          <w:rStyle w:val="ab"/>
        </w:rPr>
      </w:pPr>
      <w:r w:rsidRPr="00006B04">
        <w:rPr>
          <w:rStyle w:val="ab"/>
        </w:rPr>
        <w:t>1) участник специальной военной операции:</w:t>
      </w:r>
    </w:p>
    <w:p w:rsidR="00EB4261" w:rsidRPr="00006B04" w:rsidRDefault="00EB4261" w:rsidP="00006B04">
      <w:pPr>
        <w:pStyle w:val="aa"/>
        <w:tabs>
          <w:tab w:val="left" w:pos="950"/>
        </w:tabs>
        <w:ind w:firstLine="720"/>
        <w:jc w:val="both"/>
        <w:rPr>
          <w:rStyle w:val="ab"/>
        </w:rPr>
      </w:pPr>
      <w:r w:rsidRPr="00006B04">
        <w:rPr>
          <w:rStyle w:val="ab"/>
        </w:rPr>
        <w:t xml:space="preserve">а) на дату завершения своего участия в специальной военной операции, а также на дату представления заявления и документов, предусмотренных </w:t>
      </w:r>
      <w:r w:rsidR="000C335E">
        <w:rPr>
          <w:rStyle w:val="ab"/>
        </w:rPr>
        <w:t xml:space="preserve">подпунктом 1 </w:t>
      </w:r>
      <w:r w:rsidRPr="00006B04">
        <w:rPr>
          <w:rStyle w:val="ab"/>
        </w:rPr>
        <w:t>пункт</w:t>
      </w:r>
      <w:r w:rsidR="000C335E">
        <w:rPr>
          <w:rStyle w:val="ab"/>
        </w:rPr>
        <w:t>а</w:t>
      </w:r>
      <w:r w:rsidRPr="00006B04">
        <w:rPr>
          <w:rStyle w:val="ab"/>
        </w:rPr>
        <w:t xml:space="preserve"> </w:t>
      </w:r>
      <w:r w:rsidR="000C335E">
        <w:rPr>
          <w:rStyle w:val="ab"/>
        </w:rPr>
        <w:t>5.5</w:t>
      </w:r>
      <w:r w:rsidRPr="00006B04">
        <w:rPr>
          <w:rStyle w:val="ab"/>
        </w:rPr>
        <w:t xml:space="preserve"> настоящего Регламента, зарегистрирован по месту жительства на территории Карачевского муниципального района Брянской области или Карачевского городского поселения, а при отсутствии такой регистрации – по месту пребывания на территории Карачевского муниципального района или Карачевского городского поселения;</w:t>
      </w:r>
    </w:p>
    <w:p w:rsidR="00EB4261" w:rsidRPr="00006B04" w:rsidRDefault="00EB4261" w:rsidP="00006B04">
      <w:pPr>
        <w:pStyle w:val="aa"/>
        <w:tabs>
          <w:tab w:val="left" w:pos="950"/>
        </w:tabs>
        <w:ind w:firstLine="720"/>
        <w:jc w:val="both"/>
        <w:rPr>
          <w:rStyle w:val="ab"/>
        </w:rPr>
      </w:pPr>
      <w:r w:rsidRPr="00006B04">
        <w:rPr>
          <w:rStyle w:val="ab"/>
        </w:rPr>
        <w:t>2) член семьи участника специальной военной операции:</w:t>
      </w:r>
    </w:p>
    <w:p w:rsidR="00EB4261" w:rsidRPr="00006B04" w:rsidRDefault="00EB4261" w:rsidP="00006B04">
      <w:pPr>
        <w:pStyle w:val="aa"/>
        <w:tabs>
          <w:tab w:val="left" w:pos="950"/>
        </w:tabs>
        <w:ind w:firstLine="720"/>
        <w:jc w:val="both"/>
        <w:rPr>
          <w:rStyle w:val="ab"/>
        </w:rPr>
      </w:pPr>
      <w:r w:rsidRPr="00006B04">
        <w:rPr>
          <w:rStyle w:val="ab"/>
        </w:rPr>
        <w:t xml:space="preserve">а) на дату представления заявления и документов, предусмотренных пунктом </w:t>
      </w:r>
      <w:r w:rsidR="000C335E">
        <w:rPr>
          <w:rStyle w:val="ab"/>
        </w:rPr>
        <w:t xml:space="preserve">подпунктом 2 </w:t>
      </w:r>
      <w:r w:rsidR="000C335E" w:rsidRPr="00006B04">
        <w:rPr>
          <w:rStyle w:val="ab"/>
        </w:rPr>
        <w:t>пункт</w:t>
      </w:r>
      <w:r w:rsidR="000C335E">
        <w:rPr>
          <w:rStyle w:val="ab"/>
        </w:rPr>
        <w:t>а</w:t>
      </w:r>
      <w:r w:rsidR="000C335E" w:rsidRPr="00006B04">
        <w:rPr>
          <w:rStyle w:val="ab"/>
        </w:rPr>
        <w:t xml:space="preserve"> </w:t>
      </w:r>
      <w:r w:rsidR="000C335E">
        <w:rPr>
          <w:rStyle w:val="ab"/>
        </w:rPr>
        <w:t>5.5</w:t>
      </w:r>
      <w:r w:rsidR="000C335E" w:rsidRPr="00006B04">
        <w:rPr>
          <w:rStyle w:val="ab"/>
        </w:rPr>
        <w:t xml:space="preserve"> </w:t>
      </w:r>
      <w:r w:rsidRPr="00006B04">
        <w:rPr>
          <w:rStyle w:val="ab"/>
        </w:rPr>
        <w:t xml:space="preserve">настоящего Регламента, зарегистрирован по месту жительства на территории Карачевского муниципального района, а при отсутствии такой регистрации – по месту пребывания на территории Карачевского муниципального района </w:t>
      </w:r>
    </w:p>
    <w:p w:rsidR="00EB4261" w:rsidRPr="00006B04" w:rsidRDefault="00EB4261" w:rsidP="00006B04">
      <w:pPr>
        <w:pStyle w:val="aa"/>
        <w:tabs>
          <w:tab w:val="left" w:pos="950"/>
        </w:tabs>
        <w:ind w:firstLine="720"/>
        <w:jc w:val="both"/>
        <w:rPr>
          <w:rStyle w:val="ab"/>
        </w:rPr>
      </w:pPr>
      <w:r w:rsidRPr="00006B04">
        <w:rPr>
          <w:rStyle w:val="ab"/>
        </w:rPr>
        <w:t>1.5. Земельный участок предоставляется участнику специальной военной операции, члену семьи участника специальной военной операции:</w:t>
      </w:r>
    </w:p>
    <w:p w:rsidR="00EB4261" w:rsidRPr="00006B04" w:rsidRDefault="00EB4261" w:rsidP="00006B04">
      <w:pPr>
        <w:pStyle w:val="aa"/>
        <w:tabs>
          <w:tab w:val="left" w:pos="950"/>
        </w:tabs>
        <w:ind w:firstLine="720"/>
        <w:jc w:val="both"/>
        <w:rPr>
          <w:rStyle w:val="ab"/>
        </w:rPr>
      </w:pPr>
      <w:r w:rsidRPr="00006B04">
        <w:rPr>
          <w:rStyle w:val="ab"/>
        </w:rPr>
        <w:t>1) для осуществления индивидуального жилищного строительства;</w:t>
      </w:r>
    </w:p>
    <w:p w:rsidR="00EB4261" w:rsidRPr="00006B04" w:rsidRDefault="00EB4261" w:rsidP="00006B04">
      <w:pPr>
        <w:pStyle w:val="aa"/>
        <w:tabs>
          <w:tab w:val="left" w:pos="950"/>
        </w:tabs>
        <w:ind w:firstLine="720"/>
        <w:jc w:val="both"/>
        <w:rPr>
          <w:rStyle w:val="ab"/>
        </w:rPr>
      </w:pPr>
      <w:r w:rsidRPr="00006B04">
        <w:rPr>
          <w:rStyle w:val="ab"/>
        </w:rPr>
        <w:t>2) для ведения личного подсобного хозяйства;</w:t>
      </w:r>
    </w:p>
    <w:p w:rsidR="00EB4261" w:rsidRPr="00006B04" w:rsidRDefault="00EB4261" w:rsidP="00006B04">
      <w:pPr>
        <w:pStyle w:val="aa"/>
        <w:tabs>
          <w:tab w:val="left" w:pos="950"/>
        </w:tabs>
        <w:ind w:firstLine="720"/>
        <w:jc w:val="both"/>
        <w:rPr>
          <w:rStyle w:val="ab"/>
        </w:rPr>
      </w:pPr>
      <w:r w:rsidRPr="00006B04">
        <w:rPr>
          <w:rStyle w:val="ab"/>
        </w:rPr>
        <w:t>3) для ведения садоводства и огородничества.</w:t>
      </w:r>
    </w:p>
    <w:p w:rsidR="00EB4261" w:rsidRDefault="00EB4261" w:rsidP="00006B04">
      <w:pPr>
        <w:pStyle w:val="aa"/>
        <w:tabs>
          <w:tab w:val="left" w:pos="950"/>
        </w:tabs>
        <w:ind w:firstLine="720"/>
        <w:jc w:val="both"/>
        <w:rPr>
          <w:rStyle w:val="ab"/>
          <w:color w:val="000000"/>
        </w:rPr>
      </w:pPr>
      <w:r w:rsidRPr="00006B04">
        <w:rPr>
          <w:rStyle w:val="ab"/>
        </w:rPr>
        <w:t xml:space="preserve">1.6. </w:t>
      </w:r>
      <w:r w:rsidRPr="00006B04">
        <w:rPr>
          <w:rStyle w:val="ab"/>
          <w:color w:val="000000"/>
        </w:rPr>
        <w:t>В случае если члены семьи погибшего (умершего) участника специальной военной операции зарегистрированы в разных муниципальных образованиях, то предоставление земельных участков осуществляется на выбор по месту жительства (по месту пребывания) одного из членов указанных семей.</w:t>
      </w:r>
    </w:p>
    <w:p w:rsidR="00006B04" w:rsidRPr="00006B04" w:rsidRDefault="00006B04" w:rsidP="00006B04">
      <w:pPr>
        <w:pStyle w:val="aa"/>
        <w:tabs>
          <w:tab w:val="left" w:pos="950"/>
        </w:tabs>
        <w:ind w:firstLine="720"/>
        <w:jc w:val="both"/>
        <w:rPr>
          <w:rStyle w:val="ab"/>
          <w:color w:val="000000"/>
        </w:rPr>
      </w:pPr>
    </w:p>
    <w:p w:rsidR="00914B29" w:rsidRDefault="00006B04" w:rsidP="00006B04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6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14B29" w:rsidRPr="00006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Требования к порядку информирования о предоставлении</w:t>
      </w:r>
      <w:r w:rsidR="007777EB" w:rsidRPr="00006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4B29" w:rsidRPr="00006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услуги</w:t>
      </w:r>
    </w:p>
    <w:p w:rsidR="009E0C49" w:rsidRPr="00006B04" w:rsidRDefault="009E0C49" w:rsidP="00006B04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4B29" w:rsidRPr="00456442" w:rsidRDefault="00006B04" w:rsidP="002B249C">
      <w:pPr>
        <w:pStyle w:val="aa"/>
        <w:tabs>
          <w:tab w:val="left" w:pos="1494"/>
        </w:tabs>
        <w:ind w:firstLine="720"/>
        <w:jc w:val="both"/>
      </w:pPr>
      <w:r>
        <w:rPr>
          <w:rStyle w:val="ab"/>
          <w:color w:val="000000"/>
        </w:rPr>
        <w:t>2.1</w:t>
      </w:r>
      <w:r w:rsidR="00914B29" w:rsidRPr="00456442">
        <w:rPr>
          <w:rStyle w:val="ab"/>
          <w:color w:val="000000"/>
        </w:rPr>
        <w:t>. На официальном сайте Администрации в информационной- телекоммуникационной сети «Интернет» (далее - сеть Интернет</w:t>
      </w:r>
      <w:proofErr w:type="gramStart"/>
      <w:r w:rsidR="00914B29" w:rsidRPr="00456442">
        <w:rPr>
          <w:rStyle w:val="ab"/>
          <w:color w:val="000000"/>
        </w:rPr>
        <w:t xml:space="preserve">) </w:t>
      </w:r>
      <w:hyperlink r:id="rId8" w:history="1">
        <w:hyperlink r:id="rId9" w:history="1">
          <w:r w:rsidR="008C28D6" w:rsidRPr="00456442">
            <w:rPr>
              <w:rStyle w:val="a3"/>
              <w:szCs w:val="24"/>
              <w:lang w:val="en-US"/>
            </w:rPr>
            <w:t>http</w:t>
          </w:r>
          <w:r w:rsidR="008C28D6" w:rsidRPr="00456442">
            <w:rPr>
              <w:rStyle w:val="a3"/>
              <w:szCs w:val="24"/>
            </w:rPr>
            <w:t>:</w:t>
          </w:r>
          <w:r w:rsidR="008C28D6" w:rsidRPr="00456442">
            <w:rPr>
              <w:rStyle w:val="a3"/>
              <w:szCs w:val="24"/>
              <w:lang w:val="en-US"/>
            </w:rPr>
            <w:t>karadmin</w:t>
          </w:r>
          <w:r w:rsidR="008C28D6" w:rsidRPr="00456442">
            <w:rPr>
              <w:rStyle w:val="a3"/>
              <w:szCs w:val="24"/>
            </w:rPr>
            <w:t>.ru</w:t>
          </w:r>
        </w:hyperlink>
        <w:r w:rsidR="00914B29" w:rsidRPr="00456442">
          <w:rPr>
            <w:rStyle w:val="a3"/>
            <w:color w:val="auto"/>
          </w:rPr>
          <w:t>,</w:t>
        </w:r>
        <w:proofErr w:type="gramEnd"/>
      </w:hyperlink>
      <w:r w:rsidR="00914B29" w:rsidRPr="00456442">
        <w:rPr>
          <w:rStyle w:val="ab"/>
          <w:color w:val="000000"/>
        </w:rPr>
        <w:t xml:space="preserve"> обязательному размещению подлежит следующая справочная информация:</w:t>
      </w:r>
    </w:p>
    <w:p w:rsidR="00914B29" w:rsidRPr="00456442" w:rsidRDefault="00E3781A" w:rsidP="00456442">
      <w:pPr>
        <w:pStyle w:val="aa"/>
        <w:tabs>
          <w:tab w:val="left" w:pos="1465"/>
        </w:tabs>
        <w:ind w:right="20" w:firstLine="720"/>
        <w:jc w:val="both"/>
      </w:pPr>
      <w:r>
        <w:rPr>
          <w:rStyle w:val="ab"/>
          <w:color w:val="000000"/>
        </w:rPr>
        <w:t xml:space="preserve">- </w:t>
      </w:r>
      <w:r w:rsidR="00914B29" w:rsidRPr="00456442">
        <w:rPr>
          <w:rStyle w:val="ab"/>
          <w:color w:val="000000"/>
        </w:rPr>
        <w:t>место нахождения и график работы Администрации, ее структурных подразделений, предоставляющих муниципальную услугу;</w:t>
      </w:r>
    </w:p>
    <w:p w:rsidR="00914B29" w:rsidRPr="00456442" w:rsidRDefault="00E3781A" w:rsidP="00456442">
      <w:pPr>
        <w:pStyle w:val="aa"/>
        <w:tabs>
          <w:tab w:val="left" w:pos="1518"/>
        </w:tabs>
        <w:ind w:right="20" w:firstLine="720"/>
        <w:jc w:val="both"/>
      </w:pPr>
      <w:r>
        <w:rPr>
          <w:rStyle w:val="ab"/>
          <w:color w:val="000000"/>
        </w:rPr>
        <w:t xml:space="preserve">- </w:t>
      </w:r>
      <w:r w:rsidR="00914B29" w:rsidRPr="00456442">
        <w:rPr>
          <w:rStyle w:val="ab"/>
          <w:color w:val="000000"/>
        </w:rPr>
        <w:t>справочные телефоны структурных подразделений Администрации, участвующих в предоставлении муниципальной услуги;</w:t>
      </w:r>
    </w:p>
    <w:p w:rsidR="00914B29" w:rsidRPr="00456442" w:rsidRDefault="00E3781A" w:rsidP="00456442">
      <w:pPr>
        <w:pStyle w:val="aa"/>
        <w:tabs>
          <w:tab w:val="left" w:pos="1407"/>
        </w:tabs>
        <w:ind w:right="20" w:firstLine="720"/>
        <w:jc w:val="both"/>
      </w:pPr>
      <w:r>
        <w:rPr>
          <w:rStyle w:val="ab"/>
          <w:color w:val="000000"/>
        </w:rPr>
        <w:t xml:space="preserve">- </w:t>
      </w:r>
      <w:r w:rsidR="00914B29" w:rsidRPr="00456442">
        <w:rPr>
          <w:rStyle w:val="ab"/>
          <w:color w:val="000000"/>
        </w:rPr>
        <w:t>адреса сайта, а также электронной почты и (или) формы обратной связи Администрации в сети Интернет.</w:t>
      </w:r>
    </w:p>
    <w:p w:rsidR="00914B29" w:rsidRPr="00456442" w:rsidRDefault="00006B04" w:rsidP="00456442">
      <w:pPr>
        <w:pStyle w:val="aa"/>
        <w:tabs>
          <w:tab w:val="left" w:pos="1239"/>
        </w:tabs>
        <w:ind w:right="20" w:firstLine="720"/>
        <w:jc w:val="both"/>
      </w:pPr>
      <w:r>
        <w:rPr>
          <w:rStyle w:val="ab"/>
          <w:color w:val="000000"/>
        </w:rPr>
        <w:t>2.</w:t>
      </w:r>
      <w:r w:rsidR="00914B29" w:rsidRPr="00456442">
        <w:rPr>
          <w:rStyle w:val="ab"/>
          <w:color w:val="000000"/>
        </w:rPr>
        <w:t>2. Обязательному размещению на официальном сайте Администрации, подлежит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опубликования).</w:t>
      </w:r>
    </w:p>
    <w:p w:rsidR="00914B29" w:rsidRPr="00456442" w:rsidRDefault="00006B04" w:rsidP="00456442">
      <w:pPr>
        <w:pStyle w:val="aa"/>
        <w:tabs>
          <w:tab w:val="left" w:pos="1249"/>
        </w:tabs>
        <w:ind w:right="20" w:firstLine="720"/>
        <w:jc w:val="both"/>
        <w:rPr>
          <w:rStyle w:val="ab"/>
          <w:color w:val="000000"/>
        </w:rPr>
      </w:pPr>
      <w:r>
        <w:rPr>
          <w:rStyle w:val="ab"/>
          <w:color w:val="000000"/>
        </w:rPr>
        <w:t>2</w:t>
      </w:r>
      <w:r w:rsidR="00914B29" w:rsidRPr="00456442">
        <w:rPr>
          <w:rStyle w:val="ab"/>
          <w:color w:val="000000"/>
        </w:rPr>
        <w:t>.3. Администрация обеспечивает размещение и актуализацию справочной информации на официальном сайте в соответствующем разделе.</w:t>
      </w:r>
    </w:p>
    <w:p w:rsidR="00914B29" w:rsidRPr="00456442" w:rsidRDefault="00006B04" w:rsidP="009230AF">
      <w:pPr>
        <w:pStyle w:val="aa"/>
        <w:tabs>
          <w:tab w:val="left" w:pos="1542"/>
        </w:tabs>
        <w:ind w:firstLine="720"/>
        <w:jc w:val="both"/>
      </w:pPr>
      <w:r>
        <w:rPr>
          <w:rStyle w:val="ab"/>
          <w:color w:val="000000"/>
        </w:rPr>
        <w:t>2</w:t>
      </w:r>
      <w:r w:rsidR="00914B29" w:rsidRPr="00456442">
        <w:rPr>
          <w:rStyle w:val="ab"/>
          <w:color w:val="000000"/>
        </w:rPr>
        <w:t>.4. Информирование заявителей по вопросам предоставления муниципальной услуги осуществляется:</w:t>
      </w:r>
    </w:p>
    <w:p w:rsidR="00914B29" w:rsidRPr="00456442" w:rsidRDefault="00914B29" w:rsidP="00456442">
      <w:pPr>
        <w:pStyle w:val="aa"/>
        <w:tabs>
          <w:tab w:val="left" w:pos="1008"/>
        </w:tabs>
        <w:ind w:left="20" w:firstLine="720"/>
        <w:jc w:val="both"/>
      </w:pPr>
      <w:proofErr w:type="gramStart"/>
      <w:r w:rsidRPr="00456442">
        <w:rPr>
          <w:rStyle w:val="ab"/>
          <w:color w:val="000000"/>
        </w:rPr>
        <w:t>а)</w:t>
      </w:r>
      <w:r w:rsidRPr="00456442">
        <w:rPr>
          <w:rStyle w:val="ab"/>
          <w:color w:val="000000"/>
        </w:rPr>
        <w:tab/>
      </w:r>
      <w:proofErr w:type="gramEnd"/>
      <w:r w:rsidRPr="00456442">
        <w:rPr>
          <w:rStyle w:val="ab"/>
          <w:color w:val="000000"/>
        </w:rPr>
        <w:t>путем размещения инф</w:t>
      </w:r>
      <w:r w:rsidR="005A3522">
        <w:rPr>
          <w:rStyle w:val="ab"/>
          <w:color w:val="000000"/>
        </w:rPr>
        <w:t>ормации на сайте Администрации</w:t>
      </w:r>
      <w:r w:rsidRPr="00456442">
        <w:rPr>
          <w:rStyle w:val="ab"/>
          <w:color w:val="000000"/>
        </w:rPr>
        <w:t>;</w:t>
      </w:r>
    </w:p>
    <w:p w:rsidR="00914B29" w:rsidRPr="00456442" w:rsidRDefault="00914B29" w:rsidP="00456442">
      <w:pPr>
        <w:pStyle w:val="aa"/>
        <w:tabs>
          <w:tab w:val="left" w:pos="1081"/>
        </w:tabs>
        <w:ind w:left="20" w:right="20" w:firstLine="720"/>
        <w:jc w:val="both"/>
      </w:pPr>
      <w:proofErr w:type="gramStart"/>
      <w:r w:rsidRPr="00456442">
        <w:rPr>
          <w:rStyle w:val="ab"/>
          <w:color w:val="000000"/>
        </w:rPr>
        <w:t>б)</w:t>
      </w:r>
      <w:r w:rsidRPr="00456442">
        <w:rPr>
          <w:rStyle w:val="ab"/>
          <w:color w:val="000000"/>
        </w:rPr>
        <w:tab/>
      </w:r>
      <w:proofErr w:type="gramEnd"/>
      <w:r w:rsidRPr="00456442">
        <w:rPr>
          <w:rStyle w:val="ab"/>
          <w:color w:val="000000"/>
        </w:rPr>
        <w:t>должностным лицом Администрации, ответственным за предоставление муниципальной услуги, при непосредственном обращении заявителя в Администрацию;</w:t>
      </w:r>
    </w:p>
    <w:p w:rsidR="00914B29" w:rsidRPr="00456442" w:rsidRDefault="00914B29" w:rsidP="00456442">
      <w:pPr>
        <w:pStyle w:val="aa"/>
        <w:tabs>
          <w:tab w:val="left" w:pos="1090"/>
        </w:tabs>
        <w:ind w:left="20" w:right="20" w:firstLine="720"/>
        <w:jc w:val="both"/>
      </w:pPr>
      <w:proofErr w:type="gramStart"/>
      <w:r w:rsidRPr="00456442">
        <w:rPr>
          <w:rStyle w:val="ab"/>
          <w:color w:val="000000"/>
        </w:rPr>
        <w:t>в)</w:t>
      </w:r>
      <w:r w:rsidRPr="00456442">
        <w:rPr>
          <w:rStyle w:val="ab"/>
          <w:color w:val="000000"/>
        </w:rPr>
        <w:tab/>
      </w:r>
      <w:proofErr w:type="gramEnd"/>
      <w:r w:rsidRPr="00456442">
        <w:rPr>
          <w:rStyle w:val="ab"/>
          <w:color w:val="000000"/>
        </w:rPr>
        <w:t>путем публикации информационных материалов в средствах массовой информации;</w:t>
      </w:r>
    </w:p>
    <w:p w:rsidR="00914B29" w:rsidRPr="00456442" w:rsidRDefault="00914B29" w:rsidP="00456442">
      <w:pPr>
        <w:pStyle w:val="aa"/>
        <w:tabs>
          <w:tab w:val="left" w:pos="1042"/>
        </w:tabs>
        <w:ind w:left="20" w:right="20" w:firstLine="720"/>
        <w:jc w:val="both"/>
      </w:pPr>
      <w:proofErr w:type="gramStart"/>
      <w:r w:rsidRPr="00456442">
        <w:rPr>
          <w:rStyle w:val="ab"/>
          <w:color w:val="000000"/>
        </w:rPr>
        <w:t>г)</w:t>
      </w:r>
      <w:r w:rsidRPr="00456442">
        <w:rPr>
          <w:rStyle w:val="ab"/>
          <w:color w:val="000000"/>
        </w:rPr>
        <w:tab/>
      </w:r>
      <w:proofErr w:type="gramEnd"/>
      <w:r w:rsidRPr="00456442">
        <w:rPr>
          <w:rStyle w:val="ab"/>
          <w:color w:val="000000"/>
        </w:rPr>
        <w:t>путем размещения брошюр, буклетов и других печатных материалов в помещениях Администрации, предназначенных для приема заявителей, а также иных организаций всех форм собственности по согласованию с указанными организациями;</w:t>
      </w:r>
    </w:p>
    <w:p w:rsidR="00914B29" w:rsidRPr="00456442" w:rsidRDefault="00914B29" w:rsidP="00456442">
      <w:pPr>
        <w:pStyle w:val="aa"/>
        <w:tabs>
          <w:tab w:val="left" w:pos="1022"/>
        </w:tabs>
        <w:ind w:left="20" w:firstLine="720"/>
        <w:jc w:val="both"/>
      </w:pPr>
      <w:proofErr w:type="gramStart"/>
      <w:r w:rsidRPr="00456442">
        <w:rPr>
          <w:rStyle w:val="ab"/>
          <w:color w:val="000000"/>
        </w:rPr>
        <w:t>д)</w:t>
      </w:r>
      <w:r w:rsidRPr="00456442">
        <w:rPr>
          <w:rStyle w:val="ab"/>
          <w:color w:val="000000"/>
        </w:rPr>
        <w:tab/>
      </w:r>
      <w:proofErr w:type="gramEnd"/>
      <w:r w:rsidRPr="00456442">
        <w:rPr>
          <w:rStyle w:val="ab"/>
          <w:color w:val="000000"/>
        </w:rPr>
        <w:t>посредством телефонной связи;</w:t>
      </w:r>
    </w:p>
    <w:p w:rsidR="00914B29" w:rsidRPr="00456442" w:rsidRDefault="00914B29" w:rsidP="00456442">
      <w:pPr>
        <w:pStyle w:val="aa"/>
        <w:tabs>
          <w:tab w:val="left" w:pos="1038"/>
        </w:tabs>
        <w:ind w:left="20" w:right="20" w:firstLine="720"/>
        <w:jc w:val="both"/>
      </w:pPr>
      <w:proofErr w:type="gramStart"/>
      <w:r w:rsidRPr="00456442">
        <w:rPr>
          <w:rStyle w:val="ab"/>
          <w:color w:val="000000"/>
        </w:rPr>
        <w:t>е)</w:t>
      </w:r>
      <w:r w:rsidRPr="00456442">
        <w:rPr>
          <w:rStyle w:val="ab"/>
          <w:color w:val="000000"/>
        </w:rPr>
        <w:tab/>
      </w:r>
      <w:proofErr w:type="gramEnd"/>
      <w:r w:rsidRPr="00456442">
        <w:rPr>
          <w:rStyle w:val="ab"/>
          <w:color w:val="000000"/>
        </w:rPr>
        <w:t>посредством ответов на письменные и устные обращения заявителей по вопросу предоставления муниципальной услуги.</w:t>
      </w:r>
    </w:p>
    <w:p w:rsidR="00914B29" w:rsidRPr="00456442" w:rsidRDefault="00006B04" w:rsidP="00006B04">
      <w:pPr>
        <w:pStyle w:val="aa"/>
        <w:tabs>
          <w:tab w:val="left" w:pos="1321"/>
        </w:tabs>
        <w:ind w:right="20"/>
        <w:jc w:val="both"/>
      </w:pPr>
      <w:r>
        <w:rPr>
          <w:rStyle w:val="ab"/>
          <w:color w:val="000000"/>
        </w:rPr>
        <w:lastRenderedPageBreak/>
        <w:t xml:space="preserve">            2</w:t>
      </w:r>
      <w:r w:rsidR="00914B29" w:rsidRPr="00456442">
        <w:rPr>
          <w:rStyle w:val="ab"/>
          <w:color w:val="000000"/>
        </w:rPr>
        <w:t>.5. На сайте Администрации в целях информирования заявителей по вопросам предоставления муниципальной услуги размещается следующая информация:</w:t>
      </w:r>
    </w:p>
    <w:p w:rsidR="00914B29" w:rsidRPr="00456442" w:rsidRDefault="00914B29" w:rsidP="00456442">
      <w:pPr>
        <w:pStyle w:val="aa"/>
        <w:tabs>
          <w:tab w:val="left" w:pos="1052"/>
        </w:tabs>
        <w:ind w:right="20" w:firstLine="720"/>
        <w:jc w:val="both"/>
      </w:pPr>
      <w:proofErr w:type="gramStart"/>
      <w:r w:rsidRPr="00456442">
        <w:rPr>
          <w:rStyle w:val="ab"/>
          <w:color w:val="000000"/>
        </w:rPr>
        <w:t>а)</w:t>
      </w:r>
      <w:r w:rsidRPr="00456442">
        <w:rPr>
          <w:rStyle w:val="ab"/>
          <w:color w:val="000000"/>
        </w:rPr>
        <w:tab/>
      </w:r>
      <w:proofErr w:type="gramEnd"/>
      <w:r w:rsidRPr="00456442">
        <w:rPr>
          <w:rStyle w:val="ab"/>
          <w:color w:val="000000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914B29" w:rsidRPr="00456442" w:rsidRDefault="00914B29" w:rsidP="00456442">
      <w:pPr>
        <w:pStyle w:val="aa"/>
        <w:tabs>
          <w:tab w:val="left" w:pos="1008"/>
        </w:tabs>
        <w:ind w:firstLine="720"/>
        <w:jc w:val="both"/>
      </w:pPr>
      <w:proofErr w:type="gramStart"/>
      <w:r w:rsidRPr="00456442">
        <w:rPr>
          <w:rStyle w:val="ab"/>
          <w:color w:val="000000"/>
        </w:rPr>
        <w:t>б)</w:t>
      </w:r>
      <w:r w:rsidRPr="00456442">
        <w:rPr>
          <w:rStyle w:val="ab"/>
          <w:color w:val="000000"/>
        </w:rPr>
        <w:tab/>
      </w:r>
      <w:proofErr w:type="gramEnd"/>
      <w:r w:rsidRPr="00456442">
        <w:rPr>
          <w:rStyle w:val="ab"/>
          <w:color w:val="000000"/>
        </w:rPr>
        <w:t>перечень лиц, имеющих право на получение муниципальной услуги;</w:t>
      </w:r>
    </w:p>
    <w:p w:rsidR="00914B29" w:rsidRPr="00456442" w:rsidRDefault="00914B29" w:rsidP="00456442">
      <w:pPr>
        <w:pStyle w:val="aa"/>
        <w:tabs>
          <w:tab w:val="left" w:pos="989"/>
        </w:tabs>
        <w:ind w:firstLine="720"/>
        <w:jc w:val="both"/>
      </w:pPr>
      <w:proofErr w:type="gramStart"/>
      <w:r w:rsidRPr="00456442">
        <w:rPr>
          <w:rStyle w:val="ab"/>
          <w:color w:val="000000"/>
        </w:rPr>
        <w:t>в)</w:t>
      </w:r>
      <w:r w:rsidRPr="00456442">
        <w:rPr>
          <w:rStyle w:val="ab"/>
          <w:color w:val="000000"/>
        </w:rPr>
        <w:tab/>
      </w:r>
      <w:proofErr w:type="gramEnd"/>
      <w:r w:rsidRPr="00456442">
        <w:rPr>
          <w:rStyle w:val="ab"/>
          <w:color w:val="000000"/>
        </w:rPr>
        <w:t>срок предоставления муниципальной услуги;</w:t>
      </w:r>
    </w:p>
    <w:p w:rsidR="00914B29" w:rsidRPr="00456442" w:rsidRDefault="00914B29" w:rsidP="00456442">
      <w:pPr>
        <w:pStyle w:val="aa"/>
        <w:tabs>
          <w:tab w:val="left" w:pos="985"/>
        </w:tabs>
        <w:ind w:right="20" w:firstLine="720"/>
        <w:jc w:val="both"/>
      </w:pPr>
      <w:proofErr w:type="gramStart"/>
      <w:r w:rsidRPr="00456442">
        <w:rPr>
          <w:rStyle w:val="ab"/>
          <w:color w:val="000000"/>
        </w:rPr>
        <w:t>г)</w:t>
      </w:r>
      <w:r w:rsidRPr="00456442">
        <w:rPr>
          <w:rStyle w:val="ab"/>
          <w:color w:val="000000"/>
        </w:rPr>
        <w:tab/>
      </w:r>
      <w:proofErr w:type="gramEnd"/>
      <w:r w:rsidRPr="00456442">
        <w:rPr>
          <w:rStyle w:val="ab"/>
          <w:color w:val="000000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914B29" w:rsidRPr="00456442" w:rsidRDefault="00914B29" w:rsidP="00456442">
      <w:pPr>
        <w:pStyle w:val="aa"/>
        <w:tabs>
          <w:tab w:val="left" w:pos="1090"/>
        </w:tabs>
        <w:ind w:right="20" w:firstLine="720"/>
        <w:jc w:val="both"/>
      </w:pPr>
      <w:r w:rsidRPr="00456442">
        <w:rPr>
          <w:rStyle w:val="ab"/>
          <w:color w:val="000000"/>
        </w:rPr>
        <w:t>д) исчерпывающий перечень оснований для отказа в приеме документов, необходимых для предоставления муниципальной услуги, а также для приостановления или отказа в предоставлении муниципальной услуги;</w:t>
      </w:r>
    </w:p>
    <w:p w:rsidR="00914B29" w:rsidRPr="00456442" w:rsidRDefault="00914B29" w:rsidP="00456442">
      <w:pPr>
        <w:pStyle w:val="aa"/>
        <w:tabs>
          <w:tab w:val="left" w:pos="1033"/>
        </w:tabs>
        <w:ind w:left="20" w:right="20" w:firstLine="720"/>
        <w:jc w:val="both"/>
      </w:pPr>
      <w:r w:rsidRPr="00456442">
        <w:rPr>
          <w:rStyle w:val="ab"/>
          <w:color w:val="000000"/>
        </w:rPr>
        <w:t>е) информация о праве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914B29" w:rsidRPr="00456442" w:rsidRDefault="00914B29" w:rsidP="00456442">
      <w:pPr>
        <w:pStyle w:val="aa"/>
        <w:tabs>
          <w:tab w:val="left" w:pos="1239"/>
        </w:tabs>
        <w:ind w:left="20" w:right="20" w:firstLine="720"/>
        <w:jc w:val="both"/>
      </w:pPr>
      <w:r w:rsidRPr="00456442">
        <w:rPr>
          <w:rStyle w:val="ab"/>
          <w:color w:val="000000"/>
        </w:rPr>
        <w:t>ж) формы заявлений (уведомлений, сообщений), используемые при предоставлении муниципальной услуги;</w:t>
      </w:r>
    </w:p>
    <w:p w:rsidR="00914B29" w:rsidRPr="00456442" w:rsidRDefault="00006B04" w:rsidP="00456442">
      <w:pPr>
        <w:pStyle w:val="aa"/>
        <w:tabs>
          <w:tab w:val="left" w:pos="1206"/>
        </w:tabs>
        <w:ind w:right="20" w:firstLine="720"/>
        <w:jc w:val="both"/>
      </w:pPr>
      <w:r>
        <w:rPr>
          <w:rStyle w:val="ab"/>
          <w:color w:val="000000"/>
        </w:rPr>
        <w:t>2</w:t>
      </w:r>
      <w:r w:rsidR="00914B29" w:rsidRPr="00456442">
        <w:rPr>
          <w:rStyle w:val="ab"/>
          <w:color w:val="000000"/>
        </w:rPr>
        <w:t>.6. Информация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сведения о ходе предоставления указанных услуг предоставляются бесплатно.</w:t>
      </w:r>
    </w:p>
    <w:p w:rsidR="00914B29" w:rsidRPr="00456442" w:rsidRDefault="00006B04" w:rsidP="00456442">
      <w:pPr>
        <w:pStyle w:val="aa"/>
        <w:tabs>
          <w:tab w:val="left" w:pos="1200"/>
        </w:tabs>
        <w:ind w:firstLine="720"/>
        <w:jc w:val="both"/>
      </w:pPr>
      <w:r>
        <w:rPr>
          <w:rStyle w:val="ab"/>
          <w:color w:val="000000"/>
        </w:rPr>
        <w:t>2</w:t>
      </w:r>
      <w:r w:rsidR="00914B29" w:rsidRPr="00456442">
        <w:rPr>
          <w:rStyle w:val="ab"/>
          <w:color w:val="000000"/>
        </w:rPr>
        <w:t>.7. На сайте Администрации дополнительно размещаются:</w:t>
      </w:r>
    </w:p>
    <w:p w:rsidR="00914B29" w:rsidRPr="00456442" w:rsidRDefault="00914B29" w:rsidP="00456442">
      <w:pPr>
        <w:pStyle w:val="aa"/>
        <w:tabs>
          <w:tab w:val="left" w:pos="1008"/>
        </w:tabs>
        <w:ind w:firstLine="720"/>
        <w:jc w:val="both"/>
      </w:pPr>
      <w:r w:rsidRPr="00456442">
        <w:rPr>
          <w:rStyle w:val="ab"/>
          <w:color w:val="000000"/>
        </w:rPr>
        <w:t>а) полное наименование и почтовый адрес Администрации;</w:t>
      </w:r>
    </w:p>
    <w:p w:rsidR="00914B29" w:rsidRPr="00456442" w:rsidRDefault="00914B29" w:rsidP="00456442">
      <w:pPr>
        <w:pStyle w:val="aa"/>
        <w:tabs>
          <w:tab w:val="left" w:pos="1066"/>
        </w:tabs>
        <w:ind w:right="20" w:firstLine="720"/>
        <w:jc w:val="both"/>
      </w:pPr>
      <w:r w:rsidRPr="00456442">
        <w:rPr>
          <w:rStyle w:val="ab"/>
          <w:color w:val="000000"/>
        </w:rPr>
        <w:t>б) номера телефонов-автоинформаторов (при наличии), справочные номера телефонов структурных подразделений Администрации;</w:t>
      </w:r>
    </w:p>
    <w:p w:rsidR="00914B29" w:rsidRPr="00456442" w:rsidRDefault="00914B29" w:rsidP="00456442">
      <w:pPr>
        <w:pStyle w:val="aa"/>
        <w:tabs>
          <w:tab w:val="left" w:pos="1206"/>
        </w:tabs>
        <w:ind w:right="20" w:firstLine="720"/>
        <w:jc w:val="both"/>
      </w:pPr>
      <w:r w:rsidRPr="00456442">
        <w:rPr>
          <w:rStyle w:val="ab"/>
          <w:color w:val="000000"/>
        </w:rPr>
        <w:t>в) режим работы Администрации, график работы должностных лиц Администрации, ее структурных подразделений;</w:t>
      </w:r>
    </w:p>
    <w:p w:rsidR="00914B29" w:rsidRPr="00456442" w:rsidRDefault="00914B29" w:rsidP="00456442">
      <w:pPr>
        <w:pStyle w:val="aa"/>
        <w:tabs>
          <w:tab w:val="left" w:pos="1220"/>
        </w:tabs>
        <w:ind w:right="20" w:firstLine="720"/>
        <w:jc w:val="both"/>
      </w:pPr>
      <w:r w:rsidRPr="00456442">
        <w:rPr>
          <w:rStyle w:val="ab"/>
          <w:color w:val="000000"/>
        </w:rPr>
        <w:t>г) график работы подразделения Администрации, непосредственно предоставляющего муниципальную услугу;</w:t>
      </w:r>
    </w:p>
    <w:p w:rsidR="00914B29" w:rsidRPr="00456442" w:rsidRDefault="00914B29" w:rsidP="00456442">
      <w:pPr>
        <w:pStyle w:val="aa"/>
        <w:tabs>
          <w:tab w:val="left" w:pos="1138"/>
        </w:tabs>
        <w:ind w:right="20" w:firstLine="720"/>
        <w:jc w:val="both"/>
      </w:pPr>
      <w:r w:rsidRPr="00456442">
        <w:rPr>
          <w:rStyle w:val="ab"/>
          <w:color w:val="000000"/>
        </w:rPr>
        <w:t>д) выдержки из нормативных правовых актов Российской Федерации и нормативных правовых актов Брянской области, содержащих нормы, регулирующие деятельность Администрации по предоставлению муниципальной услуги;</w:t>
      </w:r>
    </w:p>
    <w:p w:rsidR="00914B29" w:rsidRPr="00456442" w:rsidRDefault="00914B29" w:rsidP="00456442">
      <w:pPr>
        <w:pStyle w:val="aa"/>
        <w:tabs>
          <w:tab w:val="left" w:pos="1008"/>
        </w:tabs>
        <w:ind w:firstLine="720"/>
        <w:jc w:val="both"/>
      </w:pPr>
      <w:r w:rsidRPr="00456442">
        <w:rPr>
          <w:rStyle w:val="ab"/>
          <w:color w:val="000000"/>
        </w:rPr>
        <w:t>е) перечень лиц, имеющих право на получение муниципальной услуги;</w:t>
      </w:r>
    </w:p>
    <w:p w:rsidR="00914B29" w:rsidRPr="00456442" w:rsidRDefault="00914B29" w:rsidP="00456442">
      <w:pPr>
        <w:pStyle w:val="aa"/>
        <w:tabs>
          <w:tab w:val="left" w:pos="1239"/>
        </w:tabs>
        <w:ind w:right="20" w:firstLine="720"/>
        <w:jc w:val="both"/>
      </w:pPr>
      <w:r w:rsidRPr="00456442">
        <w:rPr>
          <w:rStyle w:val="ab"/>
          <w:color w:val="000000"/>
        </w:rPr>
        <w:t>ж) формы заявлений (уведомлений, сообщений), используемые при предоставлении муниципальной услуги, образцы и инструкции по их заполнению;</w:t>
      </w:r>
    </w:p>
    <w:p w:rsidR="00914B29" w:rsidRPr="00456442" w:rsidRDefault="00F60F40" w:rsidP="00456442">
      <w:pPr>
        <w:pStyle w:val="aa"/>
        <w:tabs>
          <w:tab w:val="left" w:pos="989"/>
        </w:tabs>
        <w:ind w:firstLine="720"/>
        <w:jc w:val="both"/>
      </w:pPr>
      <w:r>
        <w:rPr>
          <w:rStyle w:val="ab"/>
          <w:color w:val="000000"/>
        </w:rPr>
        <w:t>з</w:t>
      </w:r>
      <w:r w:rsidR="00914B29" w:rsidRPr="00456442">
        <w:rPr>
          <w:rStyle w:val="ab"/>
          <w:color w:val="000000"/>
        </w:rPr>
        <w:t>) текст настоящего Административного регламента с приложениями;</w:t>
      </w:r>
    </w:p>
    <w:p w:rsidR="00914B29" w:rsidRPr="00456442" w:rsidRDefault="00F60F40" w:rsidP="00456442">
      <w:pPr>
        <w:pStyle w:val="aa"/>
        <w:ind w:firstLine="720"/>
        <w:jc w:val="both"/>
      </w:pPr>
      <w:r>
        <w:rPr>
          <w:rStyle w:val="ab"/>
          <w:color w:val="000000"/>
        </w:rPr>
        <w:t>и</w:t>
      </w:r>
      <w:r w:rsidR="00914B29" w:rsidRPr="00456442">
        <w:rPr>
          <w:rStyle w:val="ab"/>
          <w:color w:val="000000"/>
        </w:rPr>
        <w:t>) краткое описание порядка предоставления муниципальной услуги;</w:t>
      </w:r>
    </w:p>
    <w:p w:rsidR="00914B29" w:rsidRPr="00456442" w:rsidRDefault="00F60F40" w:rsidP="00456442">
      <w:pPr>
        <w:pStyle w:val="aa"/>
        <w:ind w:right="20" w:firstLine="720"/>
        <w:jc w:val="both"/>
      </w:pPr>
      <w:r>
        <w:rPr>
          <w:rStyle w:val="ab"/>
          <w:color w:val="000000"/>
        </w:rPr>
        <w:t>к</w:t>
      </w:r>
      <w:r w:rsidR="00914B29" w:rsidRPr="00456442">
        <w:rPr>
          <w:rStyle w:val="ab"/>
          <w:color w:val="000000"/>
        </w:rPr>
        <w:t>) порядок обжалования решений, действий или бездействия должностных лиц, Администрации, предоставляющих муниципальную услугу;</w:t>
      </w:r>
    </w:p>
    <w:p w:rsidR="00914B29" w:rsidRPr="00456442" w:rsidRDefault="00006B04" w:rsidP="00456442">
      <w:pPr>
        <w:pStyle w:val="aa"/>
        <w:tabs>
          <w:tab w:val="left" w:pos="1239"/>
        </w:tabs>
        <w:ind w:right="20" w:firstLine="720"/>
        <w:jc w:val="both"/>
      </w:pPr>
      <w:r>
        <w:rPr>
          <w:rStyle w:val="ab"/>
          <w:color w:val="000000"/>
        </w:rPr>
        <w:t>2</w:t>
      </w:r>
      <w:r w:rsidR="00914B29" w:rsidRPr="00456442">
        <w:rPr>
          <w:rStyle w:val="ab"/>
          <w:color w:val="000000"/>
        </w:rPr>
        <w:t>.8. При информировании о порядке предоставления муниципальной услуги по телефону должностное лицо Администрации, приняв вызов по телефону, представляется: называет фамилию, имя, отчество (при наличии), должность, наименование структурного подразделения Администрации.</w:t>
      </w:r>
    </w:p>
    <w:p w:rsidR="00914B29" w:rsidRPr="00456442" w:rsidRDefault="00914B29" w:rsidP="00456442">
      <w:pPr>
        <w:pStyle w:val="aa"/>
        <w:ind w:right="20" w:firstLine="720"/>
        <w:jc w:val="both"/>
      </w:pPr>
      <w:r w:rsidRPr="00456442">
        <w:rPr>
          <w:rStyle w:val="ab"/>
          <w:color w:val="000000"/>
        </w:rPr>
        <w:t>Должностное лицо Администрации обязано сообщить заявителю график приема, точные почтовый и фактический адреса Администрации, способ проезда к ней, способы предварительной записи для личного приема по вопросу предоставления муниципальной услуги, требования к письменному обращению.</w:t>
      </w:r>
    </w:p>
    <w:p w:rsidR="00914B29" w:rsidRPr="00456442" w:rsidRDefault="00914B29" w:rsidP="00456442">
      <w:pPr>
        <w:pStyle w:val="aa"/>
        <w:ind w:right="20" w:firstLine="720"/>
        <w:jc w:val="both"/>
      </w:pPr>
      <w:r w:rsidRPr="00456442">
        <w:rPr>
          <w:rStyle w:val="ab"/>
          <w:color w:val="000000"/>
        </w:rPr>
        <w:t>Информирование по телефону о порядке предоставления муниципальной услуги осуществляется в соответствии с режимом и графиком работы Администрации</w:t>
      </w:r>
      <w:r w:rsidR="00E33D76">
        <w:rPr>
          <w:rStyle w:val="ab"/>
          <w:color w:val="000000"/>
        </w:rPr>
        <w:t xml:space="preserve"> </w:t>
      </w:r>
      <w:r w:rsidR="0014144B">
        <w:rPr>
          <w:rStyle w:val="ab"/>
          <w:color w:val="000000"/>
        </w:rPr>
        <w:t>(</w:t>
      </w:r>
      <w:r w:rsidR="003B6798">
        <w:rPr>
          <w:rStyle w:val="ab"/>
          <w:color w:val="000000"/>
        </w:rPr>
        <w:t xml:space="preserve">ее структурных подразделений), указанным в </w:t>
      </w:r>
      <w:r w:rsidR="0014144B" w:rsidRPr="0004658B">
        <w:rPr>
          <w:rStyle w:val="ab"/>
          <w:color w:val="000000"/>
        </w:rPr>
        <w:t>Приложени</w:t>
      </w:r>
      <w:r w:rsidR="003B6798" w:rsidRPr="0004658B">
        <w:rPr>
          <w:rStyle w:val="ab"/>
          <w:color w:val="000000"/>
        </w:rPr>
        <w:t>и</w:t>
      </w:r>
      <w:r w:rsidR="0014144B" w:rsidRPr="0004658B">
        <w:rPr>
          <w:rStyle w:val="ab"/>
          <w:color w:val="000000"/>
        </w:rPr>
        <w:t xml:space="preserve"> №</w:t>
      </w:r>
      <w:r w:rsidR="0050538D">
        <w:rPr>
          <w:rStyle w:val="ab"/>
          <w:color w:val="000000"/>
        </w:rPr>
        <w:t xml:space="preserve"> 3</w:t>
      </w:r>
      <w:r w:rsidRPr="0004658B">
        <w:rPr>
          <w:rStyle w:val="ab"/>
          <w:color w:val="000000"/>
        </w:rPr>
        <w:t>.</w:t>
      </w:r>
    </w:p>
    <w:p w:rsidR="00914B29" w:rsidRPr="00456442" w:rsidRDefault="00914B29" w:rsidP="00456442">
      <w:pPr>
        <w:pStyle w:val="aa"/>
        <w:ind w:right="20" w:firstLine="720"/>
        <w:jc w:val="both"/>
      </w:pPr>
      <w:r w:rsidRPr="00456442">
        <w:rPr>
          <w:rStyle w:val="ab"/>
          <w:color w:val="000000"/>
        </w:rPr>
        <w:t>Во время разговора должностные лица Администрации (ее структурных подразделений) обязаны произносить слова четко и не прерывать разговор по причине поступления другого звонка.</w:t>
      </w:r>
    </w:p>
    <w:p w:rsidR="00914B29" w:rsidRPr="00456442" w:rsidRDefault="00914B29" w:rsidP="00456442">
      <w:pPr>
        <w:pStyle w:val="aa"/>
        <w:ind w:right="20" w:firstLine="720"/>
        <w:jc w:val="both"/>
      </w:pPr>
      <w:r w:rsidRPr="00456442">
        <w:rPr>
          <w:rStyle w:val="ab"/>
          <w:color w:val="000000"/>
        </w:rPr>
        <w:t xml:space="preserve">При невозможности ответить на поставленные заявителем вопросы телефонный звонок переадресовывается (переводится) на другое должностное лицо Администрации либо </w:t>
      </w:r>
      <w:r w:rsidRPr="00456442">
        <w:rPr>
          <w:rStyle w:val="ab"/>
          <w:color w:val="000000"/>
        </w:rPr>
        <w:lastRenderedPageBreak/>
        <w:t>обратившемуся сообщается номер телефона, по которому можно получить необходимую информацию.</w:t>
      </w:r>
    </w:p>
    <w:p w:rsidR="00914B29" w:rsidRPr="00456442" w:rsidRDefault="00006B04" w:rsidP="00456442">
      <w:pPr>
        <w:pStyle w:val="aa"/>
        <w:tabs>
          <w:tab w:val="left" w:pos="1374"/>
        </w:tabs>
        <w:ind w:right="20" w:firstLine="720"/>
        <w:jc w:val="both"/>
      </w:pPr>
      <w:r>
        <w:rPr>
          <w:rStyle w:val="ab"/>
          <w:color w:val="000000"/>
        </w:rPr>
        <w:t>2</w:t>
      </w:r>
      <w:r w:rsidR="00914B29" w:rsidRPr="00456442">
        <w:rPr>
          <w:rStyle w:val="ab"/>
          <w:color w:val="000000"/>
        </w:rPr>
        <w:t>.9. При ответах на телефонные звонки и устные обращения по вопросам к порядку предоставления муниципальной услуги должностным лицом Администрации обратившемуся сообщается следующая информация:</w:t>
      </w:r>
    </w:p>
    <w:p w:rsidR="00914B29" w:rsidRPr="00456442" w:rsidRDefault="00914B29" w:rsidP="00456442">
      <w:pPr>
        <w:pStyle w:val="aa"/>
        <w:tabs>
          <w:tab w:val="left" w:pos="1003"/>
        </w:tabs>
        <w:ind w:firstLine="720"/>
        <w:jc w:val="both"/>
      </w:pPr>
      <w:r w:rsidRPr="00456442">
        <w:rPr>
          <w:rStyle w:val="ab"/>
          <w:color w:val="000000"/>
        </w:rPr>
        <w:t>а) о перечне лиц, имеющих право на получение муниципальной услуги;</w:t>
      </w:r>
    </w:p>
    <w:p w:rsidR="00914B29" w:rsidRPr="00456442" w:rsidRDefault="00914B29" w:rsidP="00456442">
      <w:pPr>
        <w:pStyle w:val="aa"/>
        <w:tabs>
          <w:tab w:val="left" w:pos="1090"/>
        </w:tabs>
        <w:ind w:right="20" w:firstLine="720"/>
        <w:jc w:val="both"/>
      </w:pPr>
      <w:r w:rsidRPr="00456442">
        <w:rPr>
          <w:rStyle w:val="ab"/>
          <w:color w:val="000000"/>
        </w:rPr>
        <w:t>б) о нормативных правовых актах Российской Федерации и нормативных правовых актах Брянской области, регулирующих вопросы предоставления муниципальной услуги (дата, номер и наименование нормативного правового акта);</w:t>
      </w:r>
    </w:p>
    <w:p w:rsidR="00914B29" w:rsidRPr="00456442" w:rsidRDefault="00914B29" w:rsidP="00456442">
      <w:pPr>
        <w:pStyle w:val="aa"/>
        <w:tabs>
          <w:tab w:val="left" w:pos="989"/>
        </w:tabs>
        <w:ind w:firstLine="720"/>
        <w:jc w:val="both"/>
      </w:pPr>
      <w:r w:rsidRPr="00456442">
        <w:rPr>
          <w:rStyle w:val="ab"/>
          <w:color w:val="000000"/>
        </w:rPr>
        <w:t>в) о перечне документов, необходимых для получения муниципальной услуги;</w:t>
      </w:r>
    </w:p>
    <w:p w:rsidR="00914B29" w:rsidRPr="00456442" w:rsidRDefault="00914B29" w:rsidP="00456442">
      <w:pPr>
        <w:pStyle w:val="aa"/>
        <w:tabs>
          <w:tab w:val="left" w:pos="950"/>
        </w:tabs>
        <w:ind w:firstLine="720"/>
        <w:jc w:val="both"/>
      </w:pPr>
      <w:r w:rsidRPr="00456442">
        <w:rPr>
          <w:rStyle w:val="ab"/>
          <w:color w:val="000000"/>
        </w:rPr>
        <w:t>г) о сроках предоставления муниципальной услуги;</w:t>
      </w:r>
    </w:p>
    <w:p w:rsidR="00914B29" w:rsidRPr="00456442" w:rsidRDefault="00914B29" w:rsidP="00456442">
      <w:pPr>
        <w:pStyle w:val="aa"/>
        <w:tabs>
          <w:tab w:val="left" w:pos="1018"/>
        </w:tabs>
        <w:ind w:firstLine="720"/>
        <w:jc w:val="both"/>
      </w:pPr>
      <w:r w:rsidRPr="00456442">
        <w:rPr>
          <w:rStyle w:val="ab"/>
          <w:color w:val="000000"/>
        </w:rPr>
        <w:t>д) об основаниях для приостановления муниципальной услуги;</w:t>
      </w:r>
    </w:p>
    <w:p w:rsidR="00914B29" w:rsidRPr="00456442" w:rsidRDefault="00914B29" w:rsidP="00456442">
      <w:pPr>
        <w:pStyle w:val="aa"/>
        <w:tabs>
          <w:tab w:val="left" w:pos="1003"/>
        </w:tabs>
        <w:ind w:firstLine="720"/>
        <w:jc w:val="both"/>
      </w:pPr>
      <w:r w:rsidRPr="00456442">
        <w:rPr>
          <w:rStyle w:val="ab"/>
          <w:color w:val="000000"/>
        </w:rPr>
        <w:t>е) об основаниях для отказа в предоставлении муниципальной услуги;</w:t>
      </w:r>
    </w:p>
    <w:p w:rsidR="00914B29" w:rsidRPr="00456442" w:rsidRDefault="00914B29" w:rsidP="00456442">
      <w:pPr>
        <w:pStyle w:val="aa"/>
        <w:tabs>
          <w:tab w:val="left" w:pos="1038"/>
        </w:tabs>
        <w:ind w:right="20" w:firstLine="720"/>
        <w:jc w:val="both"/>
      </w:pPr>
      <w:r w:rsidRPr="00456442">
        <w:rPr>
          <w:rStyle w:val="ab"/>
          <w:color w:val="000000"/>
        </w:rPr>
        <w:t>ж) о месте размещения на сайте Администрации информации по вопросам предоставления муниципальной услуги.</w:t>
      </w:r>
    </w:p>
    <w:p w:rsidR="00914B29" w:rsidRPr="00456442" w:rsidRDefault="00006B04" w:rsidP="00456442">
      <w:pPr>
        <w:pStyle w:val="aa"/>
        <w:tabs>
          <w:tab w:val="left" w:pos="1330"/>
        </w:tabs>
        <w:ind w:right="20" w:firstLine="720"/>
        <w:jc w:val="both"/>
      </w:pPr>
      <w:r>
        <w:rPr>
          <w:rStyle w:val="ab"/>
          <w:color w:val="000000"/>
        </w:rPr>
        <w:t>2</w:t>
      </w:r>
      <w:r w:rsidR="00914B29" w:rsidRPr="00456442">
        <w:rPr>
          <w:rStyle w:val="ab"/>
          <w:color w:val="000000"/>
        </w:rPr>
        <w:t>.10. Администрация разрабатывает информационные материалы по порядку предоставления муниципальной услуги - памятки, инструкции, брошюры, макеты и размещает на сайте Администрации.</w:t>
      </w:r>
    </w:p>
    <w:p w:rsidR="00914B29" w:rsidRPr="00456442" w:rsidRDefault="00006B04" w:rsidP="00456442">
      <w:pPr>
        <w:pStyle w:val="aa"/>
        <w:tabs>
          <w:tab w:val="left" w:pos="1681"/>
        </w:tabs>
        <w:ind w:right="20" w:firstLine="720"/>
        <w:jc w:val="both"/>
      </w:pPr>
      <w:r>
        <w:rPr>
          <w:rStyle w:val="ab"/>
          <w:color w:val="000000"/>
        </w:rPr>
        <w:t>2</w:t>
      </w:r>
      <w:r w:rsidR="00914B29" w:rsidRPr="00456442">
        <w:rPr>
          <w:rStyle w:val="ab"/>
          <w:color w:val="000000"/>
        </w:rPr>
        <w:t xml:space="preserve">.11. Администрация обеспечивает своевременную актуализацию информационных материалов, указанных в </w:t>
      </w:r>
      <w:r w:rsidR="00914B29" w:rsidRPr="00456442">
        <w:rPr>
          <w:rStyle w:val="ab"/>
        </w:rPr>
        <w:t xml:space="preserve">пункте </w:t>
      </w:r>
      <w:r w:rsidR="0050538D">
        <w:rPr>
          <w:rStyle w:val="ab"/>
        </w:rPr>
        <w:t>2.</w:t>
      </w:r>
      <w:r w:rsidR="00914B29" w:rsidRPr="00456442">
        <w:rPr>
          <w:rStyle w:val="ab"/>
          <w:color w:val="000000"/>
        </w:rPr>
        <w:t>10 настоящего Административного регламента, на сайте Администрации.</w:t>
      </w:r>
    </w:p>
    <w:p w:rsidR="00914B29" w:rsidRPr="00456442" w:rsidRDefault="00006B04" w:rsidP="00456442">
      <w:pPr>
        <w:pStyle w:val="aa"/>
        <w:tabs>
          <w:tab w:val="left" w:pos="1551"/>
        </w:tabs>
        <w:ind w:right="40" w:firstLine="720"/>
        <w:jc w:val="both"/>
      </w:pPr>
      <w:r>
        <w:rPr>
          <w:rStyle w:val="ab"/>
          <w:color w:val="000000"/>
        </w:rPr>
        <w:t>2</w:t>
      </w:r>
      <w:r w:rsidR="00914B29" w:rsidRPr="00456442">
        <w:rPr>
          <w:rStyle w:val="ab"/>
          <w:color w:val="000000"/>
        </w:rPr>
        <w:t xml:space="preserve">.12. 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proofErr w:type="gramStart"/>
      <w:r w:rsidR="00914B29" w:rsidRPr="00456442">
        <w:rPr>
          <w:rStyle w:val="ab"/>
          <w:color w:val="000000"/>
        </w:rPr>
        <w:t>заявителя</w:t>
      </w:r>
      <w:proofErr w:type="gramEnd"/>
      <w:r w:rsidR="00914B29" w:rsidRPr="00456442">
        <w:rPr>
          <w:rStyle w:val="ab"/>
          <w:color w:val="000000"/>
        </w:rPr>
        <w:t xml:space="preserve"> или предоставление им персональных данных.</w:t>
      </w:r>
    </w:p>
    <w:p w:rsidR="00914B29" w:rsidRPr="00456442" w:rsidRDefault="00006B04" w:rsidP="00456442">
      <w:pPr>
        <w:pStyle w:val="aa"/>
        <w:tabs>
          <w:tab w:val="left" w:pos="1383"/>
        </w:tabs>
        <w:ind w:right="40" w:firstLine="720"/>
        <w:jc w:val="both"/>
        <w:rPr>
          <w:rStyle w:val="ab"/>
          <w:color w:val="000000"/>
        </w:rPr>
      </w:pPr>
      <w:bookmarkStart w:id="1" w:name="bookmark10"/>
      <w:bookmarkStart w:id="2" w:name="bookmark9"/>
      <w:r>
        <w:rPr>
          <w:rStyle w:val="ab"/>
          <w:color w:val="000000"/>
        </w:rPr>
        <w:t>2</w:t>
      </w:r>
      <w:r w:rsidR="00914B29" w:rsidRPr="00456442">
        <w:rPr>
          <w:rStyle w:val="ab"/>
          <w:color w:val="000000"/>
        </w:rPr>
        <w:t>.13. Консультирование по вопросам предоставления муниципальной услуги должностными лицами Администрации осуществляется бесплатно.</w:t>
      </w:r>
      <w:bookmarkEnd w:id="1"/>
      <w:bookmarkEnd w:id="2"/>
    </w:p>
    <w:p w:rsidR="00914B29" w:rsidRPr="00456442" w:rsidRDefault="00914B29" w:rsidP="00AB18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6442">
        <w:rPr>
          <w:rFonts w:ascii="Times New Roman" w:hAnsi="Times New Roman" w:cs="Times New Roman"/>
          <w:color w:val="000000"/>
          <w:sz w:val="24"/>
          <w:szCs w:val="24"/>
        </w:rPr>
        <w:t xml:space="preserve">Консультации по вопросам предоставления земельного участка предоставляются специалистом отдела </w:t>
      </w:r>
      <w:r w:rsidR="002D2351" w:rsidRPr="00456442">
        <w:rPr>
          <w:rFonts w:ascii="Times New Roman" w:hAnsi="Times New Roman" w:cs="Times New Roman"/>
          <w:color w:val="000000"/>
          <w:sz w:val="24"/>
          <w:szCs w:val="24"/>
        </w:rPr>
        <w:t>имущественных и земельных отношений</w:t>
      </w:r>
      <w:r w:rsidRPr="00456442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администрации </w:t>
      </w:r>
      <w:r w:rsidR="002D2351" w:rsidRPr="00456442">
        <w:rPr>
          <w:rFonts w:ascii="Times New Roman" w:hAnsi="Times New Roman" w:cs="Times New Roman"/>
          <w:color w:val="000000"/>
          <w:sz w:val="24"/>
          <w:szCs w:val="24"/>
        </w:rPr>
        <w:t>Карачевского</w:t>
      </w:r>
      <w:r w:rsidRPr="00456442">
        <w:rPr>
          <w:rFonts w:ascii="Times New Roman" w:hAnsi="Times New Roman" w:cs="Times New Roman"/>
          <w:color w:val="000000"/>
          <w:sz w:val="24"/>
          <w:szCs w:val="24"/>
        </w:rPr>
        <w:t xml:space="preserve"> района на личном приеме, по контактному телефону 8-483</w:t>
      </w:r>
      <w:r w:rsidR="002D2351" w:rsidRPr="00456442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456442">
        <w:rPr>
          <w:rFonts w:ascii="Times New Roman" w:hAnsi="Times New Roman" w:cs="Times New Roman"/>
          <w:color w:val="000000"/>
          <w:sz w:val="24"/>
          <w:szCs w:val="24"/>
        </w:rPr>
        <w:t>5-</w:t>
      </w:r>
      <w:r w:rsidR="002D2351" w:rsidRPr="00456442">
        <w:rPr>
          <w:rFonts w:ascii="Times New Roman" w:hAnsi="Times New Roman" w:cs="Times New Roman"/>
          <w:color w:val="000000"/>
          <w:sz w:val="24"/>
          <w:szCs w:val="24"/>
        </w:rPr>
        <w:t>24175</w:t>
      </w:r>
      <w:r w:rsidRPr="0045644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14B29" w:rsidRPr="00456442" w:rsidRDefault="00914B29" w:rsidP="00AB18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6442">
        <w:rPr>
          <w:rFonts w:ascii="Times New Roman" w:hAnsi="Times New Roman" w:cs="Times New Roman"/>
          <w:color w:val="000000"/>
          <w:sz w:val="24"/>
          <w:szCs w:val="24"/>
        </w:rPr>
        <w:t>Консультации предоставляются по следующим вопросам:</w:t>
      </w:r>
    </w:p>
    <w:p w:rsidR="00914B29" w:rsidRPr="00456442" w:rsidRDefault="00914B29" w:rsidP="00AB18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6442">
        <w:rPr>
          <w:rFonts w:ascii="Times New Roman" w:hAnsi="Times New Roman" w:cs="Times New Roman"/>
          <w:color w:val="000000"/>
          <w:sz w:val="24"/>
          <w:szCs w:val="24"/>
        </w:rPr>
        <w:t>-перечень документов, необходимых для предоставления земельного участка, комплектность (достаточность) представленных документов;</w:t>
      </w:r>
    </w:p>
    <w:p w:rsidR="00914B29" w:rsidRPr="00456442" w:rsidRDefault="00914B29" w:rsidP="00AB18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6442">
        <w:rPr>
          <w:rFonts w:ascii="Times New Roman" w:hAnsi="Times New Roman" w:cs="Times New Roman"/>
          <w:color w:val="000000"/>
          <w:sz w:val="24"/>
          <w:szCs w:val="24"/>
        </w:rPr>
        <w:t>-источник получения документов, необходимых для предоставления земельного участка (орган, организация и их местоположение);</w:t>
      </w:r>
    </w:p>
    <w:p w:rsidR="00914B29" w:rsidRPr="00456442" w:rsidRDefault="00914B29" w:rsidP="00AB18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6442">
        <w:rPr>
          <w:rFonts w:ascii="Times New Roman" w:hAnsi="Times New Roman" w:cs="Times New Roman"/>
          <w:color w:val="000000"/>
          <w:sz w:val="24"/>
          <w:szCs w:val="24"/>
        </w:rPr>
        <w:t>-время приема и выдачи документов;</w:t>
      </w:r>
    </w:p>
    <w:p w:rsidR="00914B29" w:rsidRPr="00456442" w:rsidRDefault="00914B29" w:rsidP="00AB18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6442">
        <w:rPr>
          <w:rFonts w:ascii="Times New Roman" w:hAnsi="Times New Roman" w:cs="Times New Roman"/>
          <w:color w:val="000000"/>
          <w:sz w:val="24"/>
          <w:szCs w:val="24"/>
        </w:rPr>
        <w:t>-сроки предоставления земельного участка;</w:t>
      </w:r>
    </w:p>
    <w:p w:rsidR="00914B29" w:rsidRPr="00456442" w:rsidRDefault="00914B29" w:rsidP="00AB18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6442">
        <w:rPr>
          <w:rFonts w:ascii="Times New Roman" w:hAnsi="Times New Roman" w:cs="Times New Roman"/>
          <w:color w:val="000000"/>
          <w:sz w:val="24"/>
          <w:szCs w:val="24"/>
        </w:rPr>
        <w:t>-порядок обжалования действий (бездействия) и решений должностных лиц, осуществляемых и принимаемых в ходе предоставления земельного участка.</w:t>
      </w:r>
    </w:p>
    <w:p w:rsidR="00914B29" w:rsidRPr="00456442" w:rsidRDefault="00006B04" w:rsidP="00AB1895">
      <w:pPr>
        <w:pStyle w:val="formattext"/>
        <w:spacing w:before="0" w:beforeAutospacing="0" w:after="0" w:afterAutospacing="0"/>
        <w:ind w:firstLine="720"/>
        <w:jc w:val="both"/>
      </w:pPr>
      <w:r>
        <w:t>2</w:t>
      </w:r>
      <w:r w:rsidR="00914B29" w:rsidRPr="00456442">
        <w:t>.14. Основными требованиями при консультировании являются:</w:t>
      </w:r>
    </w:p>
    <w:p w:rsidR="00914B29" w:rsidRPr="00456442" w:rsidRDefault="00914B29" w:rsidP="00AB1895">
      <w:pPr>
        <w:pStyle w:val="formattext"/>
        <w:spacing w:before="0" w:beforeAutospacing="0" w:after="0" w:afterAutospacing="0"/>
        <w:ind w:firstLine="720"/>
        <w:jc w:val="both"/>
      </w:pPr>
      <w:r w:rsidRPr="00456442">
        <w:t>- актуальность;</w:t>
      </w:r>
    </w:p>
    <w:p w:rsidR="00914B29" w:rsidRPr="00456442" w:rsidRDefault="00914B29" w:rsidP="00AB1895">
      <w:pPr>
        <w:pStyle w:val="formattext"/>
        <w:spacing w:before="0" w:beforeAutospacing="0" w:after="0" w:afterAutospacing="0"/>
        <w:ind w:firstLine="720"/>
        <w:jc w:val="both"/>
      </w:pPr>
      <w:r w:rsidRPr="00456442">
        <w:t>- своевременность;</w:t>
      </w:r>
    </w:p>
    <w:p w:rsidR="00914B29" w:rsidRPr="00456442" w:rsidRDefault="00914B29" w:rsidP="00AB1895">
      <w:pPr>
        <w:pStyle w:val="formattext"/>
        <w:spacing w:before="0" w:beforeAutospacing="0" w:after="0" w:afterAutospacing="0"/>
        <w:ind w:firstLine="720"/>
        <w:jc w:val="both"/>
      </w:pPr>
      <w:r w:rsidRPr="00456442">
        <w:t>- четкость в изложении материала;</w:t>
      </w:r>
    </w:p>
    <w:p w:rsidR="00914B29" w:rsidRPr="00456442" w:rsidRDefault="00914B29" w:rsidP="00AB1895">
      <w:pPr>
        <w:pStyle w:val="formattext"/>
        <w:spacing w:before="0" w:beforeAutospacing="0" w:after="0" w:afterAutospacing="0"/>
        <w:ind w:firstLine="720"/>
        <w:jc w:val="both"/>
      </w:pPr>
      <w:r w:rsidRPr="00456442">
        <w:t>- полнота консультирования;</w:t>
      </w:r>
    </w:p>
    <w:p w:rsidR="00914B29" w:rsidRPr="00456442" w:rsidRDefault="00914B29" w:rsidP="00AB1895">
      <w:pPr>
        <w:pStyle w:val="formattext"/>
        <w:spacing w:before="0" w:beforeAutospacing="0" w:after="0" w:afterAutospacing="0"/>
        <w:ind w:firstLine="720"/>
        <w:jc w:val="both"/>
      </w:pPr>
      <w:r w:rsidRPr="00456442">
        <w:t>- наглядность форм подачи материала;</w:t>
      </w:r>
    </w:p>
    <w:p w:rsidR="00914B29" w:rsidRPr="00456442" w:rsidRDefault="00914B29" w:rsidP="00AB1895">
      <w:pPr>
        <w:pStyle w:val="formattext"/>
        <w:spacing w:before="0" w:beforeAutospacing="0" w:after="0" w:afterAutospacing="0"/>
        <w:ind w:firstLine="720"/>
        <w:jc w:val="both"/>
      </w:pPr>
      <w:r w:rsidRPr="00456442">
        <w:t>- удобство и доступность.</w:t>
      </w:r>
    </w:p>
    <w:p w:rsidR="00914B29" w:rsidRPr="00456442" w:rsidRDefault="00914B29" w:rsidP="00AB18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6442">
        <w:rPr>
          <w:rFonts w:ascii="Times New Roman" w:hAnsi="Times New Roman" w:cs="Times New Roman"/>
          <w:color w:val="000000"/>
          <w:sz w:val="24"/>
          <w:szCs w:val="24"/>
        </w:rPr>
        <w:t>По письменному обращению заинтересованного лица уполномоченный орган обязан предоставить информацию в письменной форме в срок не более 15 рабочих дней.</w:t>
      </w:r>
    </w:p>
    <w:p w:rsidR="00914B29" w:rsidRPr="00456442" w:rsidRDefault="00914B29" w:rsidP="00AB18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6442">
        <w:rPr>
          <w:rFonts w:ascii="Times New Roman" w:hAnsi="Times New Roman" w:cs="Times New Roman"/>
          <w:color w:val="000000"/>
          <w:sz w:val="24"/>
          <w:szCs w:val="24"/>
        </w:rPr>
        <w:t>Максимальное время телефонного разговора с учетом возраста обратившегося и восприятия им получаемой информации - 10 минут. Телефонный разговор может быть прекращен, если в разговоре содержатся нецензурные либо оскорбительные выражения, угрозы жизни, здоровью и имуществу должностного лица.</w:t>
      </w:r>
    </w:p>
    <w:p w:rsidR="00914B29" w:rsidRPr="00456442" w:rsidRDefault="00914B29" w:rsidP="00AB18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6442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Информация, предоставленная заинтересованным лицам при проведении консультации, не является основанием для принятия решения или совершения действий (бездействия) уполномоченного органа при осуществлении предоставления земельного участка.</w:t>
      </w:r>
    </w:p>
    <w:p w:rsidR="00AB1895" w:rsidRDefault="00914B29" w:rsidP="00AB18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</w:rPr>
      </w:pPr>
      <w:r w:rsidRPr="00456442">
        <w:rPr>
          <w:rFonts w:ascii="Times New Roman" w:hAnsi="Times New Roman" w:cs="Times New Roman"/>
          <w:color w:val="000000"/>
          <w:sz w:val="24"/>
          <w:szCs w:val="24"/>
        </w:rPr>
        <w:t xml:space="preserve">В любое время с момента приема документов заявитель имеет право на получение сведений о прохождении процедур по предоставлению земельного участка при помощи телефона, средств Интернета, посредством личного посещения </w:t>
      </w:r>
      <w:r w:rsidRPr="00456442">
        <w:rPr>
          <w:rFonts w:ascii="Times New Roman" w:hAnsi="Times New Roman" w:cs="Times New Roman"/>
          <w:color w:val="000000"/>
          <w:sz w:val="24"/>
        </w:rPr>
        <w:t xml:space="preserve">администрации </w:t>
      </w:r>
      <w:r w:rsidR="00E2016F" w:rsidRPr="00456442">
        <w:rPr>
          <w:rFonts w:ascii="Times New Roman" w:hAnsi="Times New Roman" w:cs="Times New Roman"/>
          <w:color w:val="000000"/>
          <w:sz w:val="24"/>
        </w:rPr>
        <w:t>Карачевского</w:t>
      </w:r>
      <w:r w:rsidRPr="00456442">
        <w:rPr>
          <w:rFonts w:ascii="Times New Roman" w:hAnsi="Times New Roman" w:cs="Times New Roman"/>
          <w:color w:val="000000"/>
          <w:sz w:val="24"/>
        </w:rPr>
        <w:t xml:space="preserve"> района.</w:t>
      </w:r>
      <w:bookmarkStart w:id="3" w:name="bookmark11"/>
    </w:p>
    <w:p w:rsidR="00AB1895" w:rsidRDefault="00006B04" w:rsidP="00006B0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Style w:val="3"/>
          <w:rFonts w:ascii="Times New Roman" w:hAnsi="Times New Roman" w:cs="Times New Roman"/>
          <w:i w:val="0"/>
          <w:color w:val="000000"/>
          <w:sz w:val="24"/>
          <w:szCs w:val="24"/>
        </w:rPr>
      </w:pPr>
      <w:r w:rsidRPr="00006B04">
        <w:rPr>
          <w:rStyle w:val="3"/>
          <w:rFonts w:ascii="Times New Roman" w:hAnsi="Times New Roman" w:cs="Times New Roman"/>
          <w:i w:val="0"/>
          <w:color w:val="000000"/>
          <w:sz w:val="24"/>
          <w:szCs w:val="24"/>
        </w:rPr>
        <w:t>3</w:t>
      </w:r>
      <w:r w:rsidR="00AE7B94" w:rsidRPr="00006B04">
        <w:rPr>
          <w:rStyle w:val="3"/>
          <w:rFonts w:ascii="Times New Roman" w:hAnsi="Times New Roman" w:cs="Times New Roman"/>
          <w:i w:val="0"/>
          <w:color w:val="000000"/>
          <w:sz w:val="24"/>
          <w:szCs w:val="24"/>
        </w:rPr>
        <w:t>.</w:t>
      </w:r>
      <w:r w:rsidR="00914B29" w:rsidRPr="00006B04">
        <w:rPr>
          <w:rStyle w:val="3"/>
          <w:rFonts w:ascii="Times New Roman" w:hAnsi="Times New Roman" w:cs="Times New Roman"/>
          <w:i w:val="0"/>
          <w:color w:val="000000"/>
          <w:sz w:val="24"/>
          <w:szCs w:val="24"/>
        </w:rPr>
        <w:t xml:space="preserve"> Стандарт предоставления муниципальной услуги</w:t>
      </w:r>
      <w:bookmarkEnd w:id="3"/>
      <w:r w:rsidR="00AB1895" w:rsidRPr="00006B04">
        <w:rPr>
          <w:rStyle w:val="3"/>
          <w:rFonts w:ascii="Times New Roman" w:hAnsi="Times New Roman" w:cs="Times New Roman"/>
          <w:i w:val="0"/>
          <w:color w:val="000000"/>
          <w:sz w:val="24"/>
          <w:szCs w:val="24"/>
        </w:rPr>
        <w:t>.</w:t>
      </w:r>
      <w:bookmarkStart w:id="4" w:name="bookmark14"/>
    </w:p>
    <w:p w:rsidR="009E0C49" w:rsidRDefault="009E0C49" w:rsidP="00006B0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Style w:val="3"/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502E13" w:rsidRPr="00006B04" w:rsidRDefault="008B041A" w:rsidP="00AB18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</w:rPr>
        <w:t>3</w:t>
      </w:r>
      <w:r w:rsidR="00914B29" w:rsidRPr="00006B04">
        <w:rPr>
          <w:rFonts w:ascii="Times New Roman" w:hAnsi="Times New Roman" w:cs="Times New Roman"/>
          <w:bCs/>
          <w:iCs/>
          <w:sz w:val="24"/>
        </w:rPr>
        <w:t xml:space="preserve">.1. </w:t>
      </w:r>
      <w:bookmarkStart w:id="5" w:name="bookmark12"/>
      <w:bookmarkEnd w:id="4"/>
      <w:r w:rsidR="00914B29" w:rsidRPr="00006B04">
        <w:rPr>
          <w:rFonts w:ascii="Times New Roman" w:hAnsi="Times New Roman" w:cs="Times New Roman"/>
          <w:bCs/>
          <w:iCs/>
          <w:sz w:val="24"/>
        </w:rPr>
        <w:t>Наименование муниципальной услуги</w:t>
      </w:r>
      <w:bookmarkEnd w:id="5"/>
      <w:r w:rsidR="00914B29" w:rsidRPr="00006B04">
        <w:rPr>
          <w:rFonts w:ascii="Times New Roman" w:hAnsi="Times New Roman" w:cs="Times New Roman"/>
          <w:bCs/>
          <w:iCs/>
          <w:sz w:val="24"/>
        </w:rPr>
        <w:t xml:space="preserve"> </w:t>
      </w:r>
      <w:r w:rsidR="00914B29" w:rsidRPr="00006B04">
        <w:rPr>
          <w:rFonts w:ascii="Times New Roman" w:hAnsi="Times New Roman" w:cs="Times New Roman"/>
          <w:bCs/>
          <w:i/>
          <w:iCs/>
          <w:sz w:val="24"/>
        </w:rPr>
        <w:t>- «</w:t>
      </w:r>
      <w:r w:rsidR="00006B04" w:rsidRPr="00006B04">
        <w:rPr>
          <w:rFonts w:ascii="Times New Roman" w:hAnsi="Times New Roman" w:cs="Times New Roman"/>
          <w:color w:val="000000"/>
          <w:szCs w:val="24"/>
        </w:rPr>
        <w:t>Предоставление земельных участков в собственность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(проходившим) службу в войсках национальной гвардии Российской Федерации, и членам их семей в МО «Карачевский муниципальный район Брянской области»</w:t>
      </w:r>
      <w:r w:rsidR="00914B29" w:rsidRPr="00006B0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02E13" w:rsidRDefault="008B041A" w:rsidP="00502E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3</w:t>
      </w:r>
      <w:r w:rsidR="00914B29" w:rsidRPr="00502E13">
        <w:rPr>
          <w:rFonts w:ascii="Times New Roman" w:hAnsi="Times New Roman" w:cs="Times New Roman"/>
          <w:bCs/>
          <w:iCs/>
          <w:sz w:val="24"/>
          <w:szCs w:val="24"/>
        </w:rPr>
        <w:t>.2.</w:t>
      </w:r>
      <w:r w:rsidR="00914B29" w:rsidRPr="00502E1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14B29" w:rsidRPr="00502E13">
        <w:rPr>
          <w:rFonts w:ascii="Times New Roman" w:hAnsi="Times New Roman" w:cs="Times New Roman"/>
          <w:bCs/>
          <w:iCs/>
          <w:sz w:val="24"/>
          <w:szCs w:val="24"/>
        </w:rPr>
        <w:t>Наименование органа местного самоуправления, предос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тавляющего муниципальную услугу- </w:t>
      </w:r>
      <w:r w:rsidR="00914B29" w:rsidRPr="00502E13">
        <w:rPr>
          <w:rFonts w:ascii="Times New Roman" w:hAnsi="Times New Roman" w:cs="Times New Roman"/>
          <w:bCs/>
          <w:iCs/>
          <w:sz w:val="24"/>
          <w:szCs w:val="24"/>
        </w:rPr>
        <w:t xml:space="preserve">администрацией </w:t>
      </w:r>
      <w:r w:rsidR="008842B3" w:rsidRPr="00502E13">
        <w:rPr>
          <w:rFonts w:ascii="Times New Roman" w:hAnsi="Times New Roman" w:cs="Times New Roman"/>
          <w:bCs/>
          <w:iCs/>
          <w:sz w:val="24"/>
          <w:szCs w:val="24"/>
        </w:rPr>
        <w:t xml:space="preserve">Карачевского </w:t>
      </w:r>
      <w:r w:rsidR="00914B29" w:rsidRPr="00502E13">
        <w:rPr>
          <w:rFonts w:ascii="Times New Roman" w:hAnsi="Times New Roman" w:cs="Times New Roman"/>
          <w:bCs/>
          <w:iCs/>
          <w:sz w:val="24"/>
          <w:szCs w:val="24"/>
        </w:rPr>
        <w:t xml:space="preserve">района. Структурное подразделение администрации </w:t>
      </w:r>
      <w:r w:rsidR="008842B3" w:rsidRPr="00502E13">
        <w:rPr>
          <w:rFonts w:ascii="Times New Roman" w:hAnsi="Times New Roman" w:cs="Times New Roman"/>
          <w:bCs/>
          <w:iCs/>
          <w:sz w:val="24"/>
          <w:szCs w:val="24"/>
        </w:rPr>
        <w:t>Карачевского</w:t>
      </w:r>
      <w:r w:rsidR="00914B29" w:rsidRPr="00502E13">
        <w:rPr>
          <w:rFonts w:ascii="Times New Roman" w:hAnsi="Times New Roman" w:cs="Times New Roman"/>
          <w:bCs/>
          <w:iCs/>
          <w:sz w:val="24"/>
          <w:szCs w:val="24"/>
        </w:rPr>
        <w:t xml:space="preserve"> района, которое непосредственно пре</w:t>
      </w:r>
      <w:r w:rsidR="00EB4261">
        <w:rPr>
          <w:rFonts w:ascii="Times New Roman" w:hAnsi="Times New Roman" w:cs="Times New Roman"/>
          <w:bCs/>
          <w:iCs/>
          <w:sz w:val="24"/>
          <w:szCs w:val="24"/>
        </w:rPr>
        <w:t>доставляет муниципальную услугу</w:t>
      </w:r>
      <w:r w:rsidR="00914B29" w:rsidRPr="00502E13">
        <w:rPr>
          <w:rFonts w:ascii="Times New Roman" w:hAnsi="Times New Roman" w:cs="Times New Roman"/>
          <w:bCs/>
          <w:iCs/>
          <w:sz w:val="24"/>
          <w:szCs w:val="24"/>
        </w:rPr>
        <w:t xml:space="preserve"> - отдел </w:t>
      </w:r>
      <w:r w:rsidR="008842B3" w:rsidRPr="00502E13">
        <w:rPr>
          <w:rFonts w:ascii="Times New Roman" w:hAnsi="Times New Roman" w:cs="Times New Roman"/>
          <w:bCs/>
          <w:iCs/>
          <w:sz w:val="24"/>
          <w:szCs w:val="24"/>
        </w:rPr>
        <w:t>имущественных и земельных отношений</w:t>
      </w:r>
      <w:r w:rsidR="00914B29" w:rsidRPr="00502E13">
        <w:rPr>
          <w:rFonts w:ascii="Times New Roman" w:hAnsi="Times New Roman" w:cs="Times New Roman"/>
          <w:bCs/>
          <w:iCs/>
          <w:sz w:val="24"/>
          <w:szCs w:val="24"/>
        </w:rPr>
        <w:t xml:space="preserve"> администрации </w:t>
      </w:r>
      <w:r w:rsidR="008842B3" w:rsidRPr="00502E13">
        <w:rPr>
          <w:rFonts w:ascii="Times New Roman" w:hAnsi="Times New Roman" w:cs="Times New Roman"/>
          <w:bCs/>
          <w:iCs/>
          <w:sz w:val="24"/>
          <w:szCs w:val="24"/>
        </w:rPr>
        <w:t>Карачевского</w:t>
      </w:r>
      <w:r w:rsidR="00914B29" w:rsidRPr="00502E13">
        <w:rPr>
          <w:rFonts w:ascii="Times New Roman" w:hAnsi="Times New Roman" w:cs="Times New Roman"/>
          <w:bCs/>
          <w:iCs/>
          <w:sz w:val="24"/>
          <w:szCs w:val="24"/>
        </w:rPr>
        <w:t xml:space="preserve"> района.</w:t>
      </w:r>
    </w:p>
    <w:p w:rsidR="00914B29" w:rsidRPr="00456442" w:rsidRDefault="008B041A" w:rsidP="00502E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14B29" w:rsidRPr="00456442">
        <w:rPr>
          <w:rFonts w:ascii="Times New Roman" w:hAnsi="Times New Roman" w:cs="Times New Roman"/>
          <w:sz w:val="24"/>
          <w:szCs w:val="24"/>
        </w:rPr>
        <w:t>.3. В целях получения сведений, а также проверки достоверности сведений, содержащихся в представленных заявителями документах, необходимых для предоставления муниципальной услуги администрация осуществляет взаимодействие с:</w:t>
      </w:r>
    </w:p>
    <w:p w:rsidR="00914B29" w:rsidRPr="00456442" w:rsidRDefault="00914B29" w:rsidP="004564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56442">
        <w:rPr>
          <w:rFonts w:ascii="Times New Roman" w:hAnsi="Times New Roman" w:cs="Times New Roman"/>
          <w:sz w:val="24"/>
          <w:szCs w:val="24"/>
        </w:rPr>
        <w:t xml:space="preserve">- органами местного самоуправления сельских поселений </w:t>
      </w:r>
      <w:r w:rsidR="009D111F" w:rsidRPr="00456442">
        <w:rPr>
          <w:rFonts w:ascii="Times New Roman" w:hAnsi="Times New Roman" w:cs="Times New Roman"/>
          <w:sz w:val="24"/>
          <w:szCs w:val="24"/>
        </w:rPr>
        <w:t>Карачевского</w:t>
      </w:r>
      <w:r w:rsidRPr="00456442">
        <w:rPr>
          <w:rFonts w:ascii="Times New Roman" w:hAnsi="Times New Roman" w:cs="Times New Roman"/>
          <w:sz w:val="24"/>
          <w:szCs w:val="24"/>
        </w:rPr>
        <w:t xml:space="preserve"> района, органами местного самоуправления других муниципальных районов;</w:t>
      </w:r>
    </w:p>
    <w:p w:rsidR="00914B29" w:rsidRPr="00456442" w:rsidRDefault="00914B29" w:rsidP="004564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56442">
        <w:rPr>
          <w:rFonts w:ascii="Times New Roman" w:hAnsi="Times New Roman" w:cs="Times New Roman"/>
          <w:sz w:val="24"/>
          <w:szCs w:val="24"/>
        </w:rPr>
        <w:t>- территориальным отделом Федеральной миграционной службы МВД России;</w:t>
      </w:r>
    </w:p>
    <w:p w:rsidR="009D111F" w:rsidRPr="00456442" w:rsidRDefault="009D111F" w:rsidP="00456442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56442">
        <w:rPr>
          <w:rFonts w:ascii="Times New Roman" w:hAnsi="Times New Roman" w:cs="Times New Roman"/>
          <w:sz w:val="24"/>
          <w:szCs w:val="24"/>
          <w:lang w:eastAsia="ar-SA"/>
        </w:rPr>
        <w:t xml:space="preserve">- </w:t>
      </w:r>
      <w:r w:rsidRPr="00456442">
        <w:rPr>
          <w:rFonts w:ascii="Times New Roman" w:hAnsi="Times New Roman" w:cs="Times New Roman"/>
          <w:sz w:val="24"/>
          <w:szCs w:val="24"/>
        </w:rPr>
        <w:t>отдел</w:t>
      </w:r>
      <w:r w:rsidR="002D672B" w:rsidRPr="00456442">
        <w:rPr>
          <w:rFonts w:ascii="Times New Roman" w:hAnsi="Times New Roman" w:cs="Times New Roman"/>
          <w:sz w:val="24"/>
          <w:szCs w:val="24"/>
        </w:rPr>
        <w:t>ом</w:t>
      </w:r>
      <w:r w:rsidRPr="004564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42">
        <w:rPr>
          <w:rFonts w:ascii="Times New Roman" w:hAnsi="Times New Roman" w:cs="Times New Roman"/>
          <w:sz w:val="24"/>
          <w:szCs w:val="24"/>
        </w:rPr>
        <w:t>ЗАГСа</w:t>
      </w:r>
      <w:proofErr w:type="spellEnd"/>
      <w:r w:rsidRPr="00456442">
        <w:rPr>
          <w:rFonts w:ascii="Times New Roman" w:hAnsi="Times New Roman" w:cs="Times New Roman"/>
          <w:sz w:val="24"/>
          <w:szCs w:val="24"/>
        </w:rPr>
        <w:t xml:space="preserve"> Карачевского района Брянской области</w:t>
      </w:r>
      <w:r w:rsidR="005A72F8" w:rsidRPr="00456442">
        <w:rPr>
          <w:rFonts w:ascii="Times New Roman" w:hAnsi="Times New Roman" w:cs="Times New Roman"/>
          <w:sz w:val="24"/>
          <w:szCs w:val="24"/>
        </w:rPr>
        <w:t>;</w:t>
      </w:r>
      <w:r w:rsidRPr="004564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4B29" w:rsidRPr="00456442" w:rsidRDefault="00914B29" w:rsidP="004564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56442">
        <w:rPr>
          <w:rFonts w:ascii="Times New Roman" w:hAnsi="Times New Roman" w:cs="Times New Roman"/>
          <w:sz w:val="24"/>
          <w:szCs w:val="24"/>
        </w:rPr>
        <w:t>- территориальным органом Федеральной службы регистрации, кадастра и картографии;</w:t>
      </w:r>
    </w:p>
    <w:p w:rsidR="00914B29" w:rsidRPr="00456442" w:rsidRDefault="00914B29" w:rsidP="004564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56442">
        <w:rPr>
          <w:rFonts w:ascii="Times New Roman" w:hAnsi="Times New Roman" w:cs="Times New Roman"/>
          <w:sz w:val="24"/>
          <w:szCs w:val="24"/>
        </w:rPr>
        <w:t>-  исполнительными органами государственной власти Брянской области;</w:t>
      </w:r>
    </w:p>
    <w:p w:rsidR="00914B29" w:rsidRPr="00456442" w:rsidRDefault="00914B29" w:rsidP="004564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56442">
        <w:rPr>
          <w:rFonts w:ascii="Times New Roman" w:hAnsi="Times New Roman" w:cs="Times New Roman"/>
          <w:sz w:val="24"/>
          <w:szCs w:val="24"/>
        </w:rPr>
        <w:t>- иными органами и организациями, имеющими сведения, необходимые для предоставления государственной услуги.</w:t>
      </w:r>
    </w:p>
    <w:p w:rsidR="00914B29" w:rsidRPr="00456442" w:rsidRDefault="008B041A" w:rsidP="00456442">
      <w:pPr>
        <w:pStyle w:val="31"/>
        <w:keepNext/>
        <w:keepLines/>
        <w:shd w:val="clear" w:color="auto" w:fill="auto"/>
        <w:tabs>
          <w:tab w:val="left" w:pos="274"/>
        </w:tabs>
        <w:spacing w:after="0"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3</w:t>
      </w:r>
      <w:r w:rsidR="00914B29" w:rsidRPr="0045644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.4. Описание результата предоставления муниципальной услуги.</w:t>
      </w:r>
    </w:p>
    <w:p w:rsidR="00914B29" w:rsidRPr="008B041A" w:rsidRDefault="008B041A" w:rsidP="008B041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041A">
        <w:rPr>
          <w:rFonts w:ascii="Times New Roman" w:hAnsi="Times New Roman" w:cs="Times New Roman"/>
          <w:sz w:val="24"/>
          <w:szCs w:val="24"/>
        </w:rPr>
        <w:t>3</w:t>
      </w:r>
      <w:r w:rsidR="00914B29" w:rsidRPr="008B041A">
        <w:rPr>
          <w:rFonts w:ascii="Times New Roman" w:hAnsi="Times New Roman" w:cs="Times New Roman"/>
          <w:sz w:val="24"/>
          <w:szCs w:val="24"/>
        </w:rPr>
        <w:t xml:space="preserve">.4.1. Результатом принятия решения о предоставлении </w:t>
      </w:r>
      <w:r w:rsidRPr="008B041A">
        <w:rPr>
          <w:rFonts w:ascii="Times New Roman" w:hAnsi="Times New Roman" w:cs="Times New Roman"/>
          <w:sz w:val="24"/>
          <w:szCs w:val="24"/>
        </w:rPr>
        <w:t xml:space="preserve">земельных участков в собственность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(проходившим) службу в войсках национальной гвардии Российской Федерации, и членам их семей в МО «Карачевский муниципальный район Брянской области </w:t>
      </w:r>
      <w:r w:rsidR="00914B29" w:rsidRPr="008B041A">
        <w:rPr>
          <w:rFonts w:ascii="Times New Roman" w:hAnsi="Times New Roman" w:cs="Times New Roman"/>
          <w:sz w:val="24"/>
          <w:szCs w:val="24"/>
        </w:rPr>
        <w:t xml:space="preserve">является: Постановление администрации </w:t>
      </w:r>
      <w:r w:rsidR="007137A8" w:rsidRPr="008B041A">
        <w:rPr>
          <w:rFonts w:ascii="Times New Roman" w:hAnsi="Times New Roman" w:cs="Times New Roman"/>
          <w:sz w:val="24"/>
          <w:szCs w:val="24"/>
        </w:rPr>
        <w:t>Карачевского</w:t>
      </w:r>
      <w:r w:rsidR="00914B29" w:rsidRPr="008B041A">
        <w:rPr>
          <w:rFonts w:ascii="Times New Roman" w:hAnsi="Times New Roman" w:cs="Times New Roman"/>
          <w:sz w:val="24"/>
          <w:szCs w:val="24"/>
        </w:rPr>
        <w:t xml:space="preserve"> района о предоставлении земельного участка в с</w:t>
      </w:r>
      <w:r w:rsidR="00D12160">
        <w:rPr>
          <w:rFonts w:ascii="Times New Roman" w:hAnsi="Times New Roman" w:cs="Times New Roman"/>
          <w:sz w:val="24"/>
          <w:szCs w:val="24"/>
        </w:rPr>
        <w:t>обственность, либо предоставление единовременной денежной выплаты взамен земельного участка.</w:t>
      </w:r>
    </w:p>
    <w:p w:rsidR="008B041A" w:rsidRPr="006931A9" w:rsidRDefault="008B041A" w:rsidP="008B041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31A9">
        <w:rPr>
          <w:rFonts w:ascii="Times New Roman" w:hAnsi="Times New Roman" w:cs="Times New Roman"/>
          <w:sz w:val="24"/>
          <w:szCs w:val="24"/>
        </w:rPr>
        <w:t>3</w:t>
      </w:r>
      <w:r w:rsidR="00914B29" w:rsidRPr="006931A9">
        <w:rPr>
          <w:rFonts w:ascii="Times New Roman" w:hAnsi="Times New Roman" w:cs="Times New Roman"/>
          <w:sz w:val="24"/>
          <w:szCs w:val="24"/>
        </w:rPr>
        <w:t xml:space="preserve">.5. Предоставление земельного участка </w:t>
      </w:r>
      <w:r w:rsidR="00D12160">
        <w:rPr>
          <w:rFonts w:ascii="Times New Roman" w:hAnsi="Times New Roman" w:cs="Times New Roman"/>
          <w:sz w:val="24"/>
          <w:szCs w:val="24"/>
        </w:rPr>
        <w:t xml:space="preserve">либо единовременной денежной выплаты взамен земельного участка </w:t>
      </w:r>
      <w:r w:rsidR="00914B29" w:rsidRPr="006931A9">
        <w:rPr>
          <w:rFonts w:ascii="Times New Roman" w:hAnsi="Times New Roman" w:cs="Times New Roman"/>
          <w:sz w:val="24"/>
          <w:szCs w:val="24"/>
        </w:rPr>
        <w:t xml:space="preserve">осуществляется в соответствии с </w:t>
      </w:r>
      <w:r w:rsidRPr="006931A9">
        <w:rPr>
          <w:rFonts w:ascii="Times New Roman" w:hAnsi="Times New Roman" w:cs="Times New Roman"/>
          <w:sz w:val="24"/>
          <w:szCs w:val="24"/>
        </w:rPr>
        <w:t>Законом Брянской области от 02.10.2023 №73-З «О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РФ, лиц, проходящих службу в войсках национальной гвардии РФ и членов их семей».</w:t>
      </w:r>
    </w:p>
    <w:p w:rsidR="0004658B" w:rsidRPr="006931A9" w:rsidRDefault="00D12160" w:rsidP="0004658B">
      <w:pPr>
        <w:spacing w:after="0"/>
        <w:ind w:firstLine="720"/>
        <w:jc w:val="both"/>
        <w:rPr>
          <w:rStyle w:val="ab"/>
          <w:rFonts w:eastAsiaTheme="minorHAnsi"/>
          <w:color w:val="000000"/>
        </w:rPr>
      </w:pPr>
      <w:r>
        <w:rPr>
          <w:rFonts w:ascii="Times New Roman" w:eastAsia="Times New Roman" w:hAnsi="Times New Roman" w:cs="Times New Roman"/>
          <w:kern w:val="32"/>
          <w:sz w:val="24"/>
          <w:szCs w:val="24"/>
        </w:rPr>
        <w:t>3.6</w:t>
      </w:r>
      <w:r w:rsidR="0004658B" w:rsidRPr="006931A9">
        <w:rPr>
          <w:rFonts w:ascii="Times New Roman" w:eastAsia="Times New Roman" w:hAnsi="Times New Roman" w:cs="Times New Roman"/>
          <w:kern w:val="32"/>
          <w:sz w:val="24"/>
          <w:szCs w:val="24"/>
        </w:rPr>
        <w:t>. Заявитель, желающий приобрести земельный участок в собственность бесплатно, включенный в Перечень земельных участков, подает в орган местного самоуправления заявление о приобретении земельного участка по форме, указанной в приложении № 1 к настоящему Административному регламенту.</w:t>
      </w:r>
    </w:p>
    <w:p w:rsidR="00914B29" w:rsidRDefault="008B041A" w:rsidP="00456442">
      <w:pPr>
        <w:pStyle w:val="1"/>
        <w:spacing w:before="0" w:beforeAutospacing="0" w:after="0" w:afterAutospacing="0"/>
        <w:ind w:firstLine="720"/>
        <w:jc w:val="both"/>
        <w:rPr>
          <w:b w:val="0"/>
          <w:sz w:val="24"/>
          <w:szCs w:val="24"/>
        </w:rPr>
      </w:pPr>
      <w:r w:rsidRPr="006931A9">
        <w:rPr>
          <w:b w:val="0"/>
          <w:sz w:val="24"/>
          <w:szCs w:val="24"/>
        </w:rPr>
        <w:t>3.</w:t>
      </w:r>
      <w:r w:rsidR="00D12160">
        <w:rPr>
          <w:b w:val="0"/>
          <w:sz w:val="24"/>
          <w:szCs w:val="24"/>
        </w:rPr>
        <w:t>7</w:t>
      </w:r>
      <w:r w:rsidR="00914B29" w:rsidRPr="006931A9">
        <w:rPr>
          <w:b w:val="0"/>
          <w:sz w:val="24"/>
          <w:szCs w:val="24"/>
        </w:rPr>
        <w:t xml:space="preserve">. В течение </w:t>
      </w:r>
      <w:r w:rsidR="00970DCA" w:rsidRPr="006931A9">
        <w:rPr>
          <w:b w:val="0"/>
          <w:sz w:val="24"/>
          <w:szCs w:val="24"/>
        </w:rPr>
        <w:t>10</w:t>
      </w:r>
      <w:r w:rsidR="00914B29" w:rsidRPr="006931A9">
        <w:rPr>
          <w:b w:val="0"/>
          <w:sz w:val="24"/>
          <w:szCs w:val="24"/>
        </w:rPr>
        <w:t xml:space="preserve"> рабочих дней со дня получения заявления о приобретении земельного участка</w:t>
      </w:r>
      <w:r w:rsidR="003654BB" w:rsidRPr="006931A9">
        <w:rPr>
          <w:b w:val="0"/>
          <w:sz w:val="24"/>
          <w:szCs w:val="24"/>
        </w:rPr>
        <w:t xml:space="preserve"> </w:t>
      </w:r>
      <w:r w:rsidR="00914B29" w:rsidRPr="006931A9">
        <w:rPr>
          <w:b w:val="0"/>
          <w:sz w:val="24"/>
          <w:szCs w:val="24"/>
        </w:rPr>
        <w:t xml:space="preserve">Администрация принимает решение о предоставлении </w:t>
      </w:r>
      <w:r w:rsidRPr="006931A9">
        <w:rPr>
          <w:b w:val="0"/>
          <w:sz w:val="24"/>
          <w:szCs w:val="24"/>
        </w:rPr>
        <w:t>заявителю</w:t>
      </w:r>
      <w:r w:rsidR="00914B29" w:rsidRPr="006931A9">
        <w:rPr>
          <w:b w:val="0"/>
          <w:sz w:val="24"/>
          <w:szCs w:val="24"/>
        </w:rPr>
        <w:t xml:space="preserve"> земельного участка в собственность бесплатно, находящегося в муниципальной собственности, либо земельного участка, государственная собственность на который не разграничена.</w:t>
      </w:r>
    </w:p>
    <w:p w:rsidR="008B041A" w:rsidRPr="008B041A" w:rsidRDefault="008B041A" w:rsidP="008B041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</w:t>
      </w:r>
      <w:r w:rsidRPr="008B041A">
        <w:rPr>
          <w:rFonts w:ascii="Times New Roman" w:hAnsi="Times New Roman" w:cs="Times New Roman"/>
          <w:sz w:val="24"/>
          <w:szCs w:val="24"/>
        </w:rPr>
        <w:t>Земельные участки предоставляются бесплатно:</w:t>
      </w:r>
    </w:p>
    <w:p w:rsidR="008B041A" w:rsidRPr="008B041A" w:rsidRDefault="008B041A" w:rsidP="008B041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041A">
        <w:rPr>
          <w:rFonts w:ascii="Times New Roman" w:hAnsi="Times New Roman" w:cs="Times New Roman"/>
          <w:sz w:val="24"/>
          <w:szCs w:val="24"/>
        </w:rPr>
        <w:t>- в индивидуальную собственность участника специальной военной операции;</w:t>
      </w:r>
    </w:p>
    <w:p w:rsidR="008B041A" w:rsidRPr="008B041A" w:rsidRDefault="008B041A" w:rsidP="008B041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041A">
        <w:rPr>
          <w:rFonts w:ascii="Times New Roman" w:hAnsi="Times New Roman" w:cs="Times New Roman"/>
          <w:sz w:val="24"/>
          <w:szCs w:val="24"/>
        </w:rPr>
        <w:lastRenderedPageBreak/>
        <w:t>- в общую долевую собственность всех членов семьи погибшего (умершего) участника специальной военной операции, в равных долях (в зависимости от количества лиц, которым предоставляется земельный участок бесплатно) или в индивидуальную собственность единственного члена семьи погибшего (умершего) участника специальной военной операции.</w:t>
      </w:r>
    </w:p>
    <w:p w:rsidR="008B041A" w:rsidRPr="008B041A" w:rsidRDefault="008B041A" w:rsidP="008B041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 xml:space="preserve">3.9. Предоставление земельного участка в соответствии с </w:t>
      </w:r>
      <w:r w:rsidR="002B5EB6">
        <w:rPr>
          <w:rFonts w:ascii="Times New Roman" w:hAnsi="Times New Roman" w:cs="Times New Roman"/>
          <w:sz w:val="24"/>
          <w:szCs w:val="24"/>
        </w:rPr>
        <w:t>настоящим Регламентом</w:t>
      </w:r>
      <w:r w:rsidR="000C335E" w:rsidRPr="000C335E">
        <w:rPr>
          <w:rFonts w:ascii="Times New Roman" w:hAnsi="Times New Roman" w:cs="Times New Roman"/>
          <w:sz w:val="24"/>
          <w:szCs w:val="24"/>
        </w:rPr>
        <w:t xml:space="preserve"> </w:t>
      </w:r>
      <w:r w:rsidRPr="000C335E">
        <w:rPr>
          <w:rFonts w:ascii="Times New Roman" w:hAnsi="Times New Roman" w:cs="Times New Roman"/>
          <w:sz w:val="24"/>
          <w:szCs w:val="24"/>
        </w:rPr>
        <w:t>осуществляется однократно.</w:t>
      </w:r>
    </w:p>
    <w:p w:rsidR="008B041A" w:rsidRPr="008B041A" w:rsidRDefault="008B041A" w:rsidP="008B041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</w:t>
      </w:r>
      <w:r w:rsidRPr="008B041A">
        <w:rPr>
          <w:rFonts w:ascii="Times New Roman" w:hAnsi="Times New Roman" w:cs="Times New Roman"/>
          <w:sz w:val="24"/>
          <w:szCs w:val="24"/>
        </w:rPr>
        <w:t>. Членам семьи погибшего (умершего) участника специальной военной операции предоставляется один земельный участок независимо от количества членов его семьи.</w:t>
      </w:r>
    </w:p>
    <w:p w:rsidR="00914B29" w:rsidRDefault="008B041A" w:rsidP="00F30F8C">
      <w:pPr>
        <w:pStyle w:val="1"/>
        <w:spacing w:before="0" w:beforeAutospacing="0" w:after="0" w:afterAutospacing="0"/>
        <w:ind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3.11</w:t>
      </w:r>
      <w:r w:rsidR="00914B29" w:rsidRPr="00F30F8C">
        <w:rPr>
          <w:b w:val="0"/>
          <w:sz w:val="24"/>
          <w:szCs w:val="24"/>
        </w:rPr>
        <w:t xml:space="preserve">. Снятие </w:t>
      </w:r>
      <w:r w:rsidR="00970DCA" w:rsidRPr="00F30F8C">
        <w:rPr>
          <w:b w:val="0"/>
          <w:sz w:val="24"/>
          <w:szCs w:val="24"/>
        </w:rPr>
        <w:t>заявителя</w:t>
      </w:r>
      <w:r w:rsidR="00914B29" w:rsidRPr="00F30F8C">
        <w:rPr>
          <w:b w:val="0"/>
          <w:sz w:val="24"/>
          <w:szCs w:val="24"/>
        </w:rPr>
        <w:t xml:space="preserve"> с учета по основаниям, указанным в стать</w:t>
      </w:r>
      <w:r w:rsidR="00970DCA" w:rsidRPr="00F30F8C">
        <w:rPr>
          <w:b w:val="0"/>
          <w:sz w:val="24"/>
          <w:szCs w:val="24"/>
        </w:rPr>
        <w:t>е</w:t>
      </w:r>
      <w:r w:rsidR="00914B29" w:rsidRPr="00F30F8C">
        <w:rPr>
          <w:b w:val="0"/>
          <w:sz w:val="24"/>
          <w:szCs w:val="24"/>
        </w:rPr>
        <w:t xml:space="preserve"> </w:t>
      </w:r>
      <w:r w:rsidR="00970DCA" w:rsidRPr="00F30F8C">
        <w:rPr>
          <w:b w:val="0"/>
          <w:sz w:val="24"/>
          <w:szCs w:val="24"/>
        </w:rPr>
        <w:t>12</w:t>
      </w:r>
      <w:r w:rsidR="00914B29" w:rsidRPr="00F30F8C">
        <w:rPr>
          <w:b w:val="0"/>
          <w:sz w:val="24"/>
          <w:szCs w:val="24"/>
        </w:rPr>
        <w:t xml:space="preserve"> Закона Брянской области </w:t>
      </w:r>
      <w:r w:rsidR="00970DCA">
        <w:rPr>
          <w:b w:val="0"/>
          <w:sz w:val="24"/>
          <w:szCs w:val="24"/>
        </w:rPr>
        <w:t>от 2</w:t>
      </w:r>
      <w:r w:rsidR="00970DCA" w:rsidRPr="00456442">
        <w:rPr>
          <w:b w:val="0"/>
          <w:sz w:val="24"/>
          <w:szCs w:val="24"/>
        </w:rPr>
        <w:t xml:space="preserve"> </w:t>
      </w:r>
      <w:r w:rsidR="00970DCA">
        <w:rPr>
          <w:b w:val="0"/>
          <w:sz w:val="24"/>
          <w:szCs w:val="24"/>
        </w:rPr>
        <w:t>октября 2023 г. № 70</w:t>
      </w:r>
      <w:r w:rsidR="00970DCA" w:rsidRPr="00456442">
        <w:rPr>
          <w:b w:val="0"/>
          <w:sz w:val="24"/>
          <w:szCs w:val="24"/>
        </w:rPr>
        <w:t>-З</w:t>
      </w:r>
      <w:r w:rsidR="00970DCA" w:rsidRPr="00F30F8C">
        <w:rPr>
          <w:b w:val="0"/>
          <w:sz w:val="24"/>
          <w:szCs w:val="24"/>
        </w:rPr>
        <w:t xml:space="preserve"> </w:t>
      </w:r>
      <w:r w:rsidR="00914B29" w:rsidRPr="00F30F8C">
        <w:rPr>
          <w:b w:val="0"/>
          <w:sz w:val="24"/>
          <w:szCs w:val="24"/>
        </w:rPr>
        <w:t xml:space="preserve">осуществляется по решению Администрации, которым было принято решение о постановке </w:t>
      </w:r>
      <w:r w:rsidR="00970DCA" w:rsidRPr="00F30F8C">
        <w:rPr>
          <w:b w:val="0"/>
          <w:sz w:val="24"/>
          <w:szCs w:val="24"/>
        </w:rPr>
        <w:t>зая</w:t>
      </w:r>
      <w:r>
        <w:rPr>
          <w:b w:val="0"/>
          <w:sz w:val="24"/>
          <w:szCs w:val="24"/>
        </w:rPr>
        <w:t>в</w:t>
      </w:r>
      <w:r w:rsidR="00970DCA" w:rsidRPr="00F30F8C">
        <w:rPr>
          <w:b w:val="0"/>
          <w:sz w:val="24"/>
          <w:szCs w:val="24"/>
        </w:rPr>
        <w:t>ителя</w:t>
      </w:r>
      <w:r w:rsidR="00914B29" w:rsidRPr="00F30F8C">
        <w:rPr>
          <w:b w:val="0"/>
          <w:sz w:val="24"/>
          <w:szCs w:val="24"/>
        </w:rPr>
        <w:t xml:space="preserve"> на учет. </w:t>
      </w:r>
      <w:r w:rsidR="00914B29" w:rsidRPr="0004658B">
        <w:rPr>
          <w:b w:val="0"/>
          <w:sz w:val="24"/>
          <w:szCs w:val="24"/>
        </w:rPr>
        <w:t>Заявителю в течение 10 рабочих дней</w:t>
      </w:r>
      <w:r w:rsidR="00914B29" w:rsidRPr="00F30F8C">
        <w:rPr>
          <w:b w:val="0"/>
          <w:sz w:val="24"/>
          <w:szCs w:val="24"/>
        </w:rPr>
        <w:t xml:space="preserve"> со дня принятия соответствующего решения направляется уведомление о принятом решении посредством направления ему заказного письма с уведомлением либо посредством электронной почты по адресу, указанному в заявлении, либо путем личного уведомления.</w:t>
      </w:r>
    </w:p>
    <w:p w:rsidR="008B041A" w:rsidRPr="00F30F8C" w:rsidRDefault="008B041A" w:rsidP="00F30F8C">
      <w:pPr>
        <w:pStyle w:val="1"/>
        <w:spacing w:before="0" w:beforeAutospacing="0" w:after="0" w:afterAutospacing="0"/>
        <w:ind w:firstLine="720"/>
        <w:jc w:val="both"/>
        <w:rPr>
          <w:b w:val="0"/>
          <w:sz w:val="24"/>
          <w:szCs w:val="24"/>
        </w:rPr>
      </w:pPr>
    </w:p>
    <w:p w:rsidR="00914B29" w:rsidRDefault="008B041A" w:rsidP="008B041A">
      <w:pPr>
        <w:pStyle w:val="1"/>
        <w:spacing w:before="0" w:beforeAutospacing="0" w:after="0" w:afterAutospacing="0"/>
        <w:ind w:firstLine="720"/>
        <w:jc w:val="center"/>
        <w:rPr>
          <w:sz w:val="24"/>
          <w:szCs w:val="24"/>
        </w:rPr>
      </w:pPr>
      <w:r w:rsidRPr="008B041A">
        <w:rPr>
          <w:sz w:val="24"/>
          <w:szCs w:val="24"/>
        </w:rPr>
        <w:t>4</w:t>
      </w:r>
      <w:r w:rsidR="00914B29" w:rsidRPr="008B041A">
        <w:rPr>
          <w:sz w:val="24"/>
          <w:szCs w:val="24"/>
        </w:rPr>
        <w:t>. Нормативные правовые акты, регулирующие предоставление муниципальной услуги</w:t>
      </w:r>
    </w:p>
    <w:p w:rsidR="009E0C49" w:rsidRPr="008B041A" w:rsidRDefault="009E0C49" w:rsidP="008B041A">
      <w:pPr>
        <w:pStyle w:val="1"/>
        <w:spacing w:before="0" w:beforeAutospacing="0" w:after="0" w:afterAutospacing="0"/>
        <w:ind w:firstLine="720"/>
        <w:jc w:val="center"/>
        <w:rPr>
          <w:sz w:val="24"/>
          <w:szCs w:val="24"/>
        </w:rPr>
      </w:pPr>
    </w:p>
    <w:p w:rsidR="00914B29" w:rsidRPr="00456442" w:rsidRDefault="008B041A" w:rsidP="00456442">
      <w:pPr>
        <w:pStyle w:val="aa"/>
        <w:tabs>
          <w:tab w:val="left" w:pos="1426"/>
        </w:tabs>
        <w:ind w:right="23" w:firstLine="720"/>
        <w:jc w:val="both"/>
      </w:pPr>
      <w:r>
        <w:rPr>
          <w:rStyle w:val="ab"/>
          <w:color w:val="000000"/>
        </w:rPr>
        <w:t>4</w:t>
      </w:r>
      <w:r w:rsidR="00D674B7">
        <w:rPr>
          <w:rStyle w:val="ab"/>
          <w:color w:val="000000"/>
        </w:rPr>
        <w:t>.</w:t>
      </w:r>
      <w:r w:rsidR="00914B29" w:rsidRPr="00456442">
        <w:rPr>
          <w:rStyle w:val="ab"/>
          <w:color w:val="000000"/>
        </w:rPr>
        <w:t xml:space="preserve">1. Актуальный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</w:t>
      </w:r>
      <w:r w:rsidR="004E24BB">
        <w:rPr>
          <w:rStyle w:val="ab"/>
          <w:color w:val="000000"/>
        </w:rPr>
        <w:t>размещен на сайте Администрации</w:t>
      </w:r>
      <w:r w:rsidR="00914B29" w:rsidRPr="00456442">
        <w:rPr>
          <w:rStyle w:val="ab"/>
          <w:color w:val="000000"/>
        </w:rPr>
        <w:t>.</w:t>
      </w:r>
    </w:p>
    <w:p w:rsidR="00914B29" w:rsidRDefault="008B041A" w:rsidP="00456442">
      <w:pPr>
        <w:pStyle w:val="aa"/>
        <w:tabs>
          <w:tab w:val="left" w:pos="1441"/>
        </w:tabs>
        <w:ind w:right="23" w:firstLine="720"/>
        <w:jc w:val="both"/>
        <w:rPr>
          <w:rStyle w:val="ab"/>
          <w:color w:val="000000"/>
        </w:rPr>
      </w:pPr>
      <w:bookmarkStart w:id="6" w:name="bookmark21"/>
      <w:r>
        <w:rPr>
          <w:rStyle w:val="ab"/>
          <w:color w:val="000000"/>
        </w:rPr>
        <w:t>4</w:t>
      </w:r>
      <w:r w:rsidR="00914B29" w:rsidRPr="00456442">
        <w:rPr>
          <w:rStyle w:val="ab"/>
          <w:color w:val="000000"/>
        </w:rPr>
        <w:t xml:space="preserve">.2. Перечень нормативных правовых актов, регулирующих предоставление муниципальной услуги, указан в </w:t>
      </w:r>
      <w:r w:rsidR="00914B29" w:rsidRPr="0004658B">
        <w:rPr>
          <w:rStyle w:val="ab"/>
          <w:color w:val="000000"/>
        </w:rPr>
        <w:t xml:space="preserve">Приложении № </w:t>
      </w:r>
      <w:r w:rsidR="00782465">
        <w:rPr>
          <w:rStyle w:val="ab"/>
          <w:color w:val="000000"/>
        </w:rPr>
        <w:t>4</w:t>
      </w:r>
      <w:r w:rsidR="00914B29" w:rsidRPr="00456442">
        <w:rPr>
          <w:rStyle w:val="ab"/>
          <w:color w:val="000000"/>
        </w:rPr>
        <w:t xml:space="preserve"> к настоящему Административному регламенту.</w:t>
      </w:r>
      <w:bookmarkEnd w:id="6"/>
    </w:p>
    <w:p w:rsidR="003654BB" w:rsidRDefault="003654BB" w:rsidP="00456442">
      <w:pPr>
        <w:pStyle w:val="a4"/>
        <w:spacing w:before="0" w:beforeAutospacing="0" w:after="0" w:afterAutospacing="0"/>
        <w:ind w:firstLine="720"/>
        <w:jc w:val="both"/>
        <w:rPr>
          <w:b/>
        </w:rPr>
      </w:pPr>
    </w:p>
    <w:p w:rsidR="00914B29" w:rsidRDefault="008B041A" w:rsidP="0050538D">
      <w:pPr>
        <w:pStyle w:val="a4"/>
        <w:spacing w:before="0" w:beforeAutospacing="0" w:after="0" w:afterAutospacing="0"/>
        <w:ind w:firstLine="720"/>
        <w:jc w:val="center"/>
        <w:rPr>
          <w:b/>
        </w:rPr>
      </w:pPr>
      <w:r w:rsidRPr="008B041A">
        <w:rPr>
          <w:b/>
        </w:rPr>
        <w:t>5. Порядок ведения учета граждан в качестве лиц, имеющих право на предоставление земельных участков в собственность бесплатно, и порядок очередности предоставления земельных участков</w:t>
      </w:r>
      <w:r>
        <w:rPr>
          <w:b/>
        </w:rPr>
        <w:t>.</w:t>
      </w:r>
    </w:p>
    <w:p w:rsidR="008B041A" w:rsidRPr="008B041A" w:rsidRDefault="008B041A" w:rsidP="0050538D">
      <w:pPr>
        <w:pStyle w:val="a4"/>
        <w:spacing w:before="0" w:beforeAutospacing="0" w:after="0" w:afterAutospacing="0"/>
        <w:jc w:val="center"/>
        <w:rPr>
          <w:b/>
        </w:rPr>
      </w:pPr>
    </w:p>
    <w:p w:rsidR="00970DCA" w:rsidRPr="004958D3" w:rsidRDefault="008B041A" w:rsidP="00F30F8C">
      <w:pPr>
        <w:spacing w:after="0"/>
        <w:ind w:firstLine="720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kern w:val="32"/>
          <w:sz w:val="24"/>
          <w:szCs w:val="24"/>
        </w:rPr>
        <w:t>5</w:t>
      </w:r>
      <w:r w:rsidR="008D5E60">
        <w:rPr>
          <w:rFonts w:ascii="Times New Roman" w:eastAsia="Times New Roman" w:hAnsi="Times New Roman" w:cs="Times New Roman"/>
          <w:kern w:val="32"/>
          <w:sz w:val="24"/>
          <w:szCs w:val="24"/>
        </w:rPr>
        <w:t>.1</w:t>
      </w:r>
      <w:r w:rsidR="00914B29" w:rsidRPr="00456442">
        <w:rPr>
          <w:rFonts w:ascii="Times New Roman" w:eastAsia="Times New Roman" w:hAnsi="Times New Roman" w:cs="Times New Roman"/>
          <w:kern w:val="32"/>
          <w:sz w:val="24"/>
          <w:szCs w:val="24"/>
        </w:rPr>
        <w:t xml:space="preserve">. </w:t>
      </w:r>
      <w:r w:rsidR="00970DCA"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t>Для предоставления земельного участка в собственность бесплатно граждане подают заявление о постановке на учет в качестве лица, имеющего право на предоставление земельных участков в собственность бесплатно, (далее соответственно - заявитель, заявление, учет) в орган местного самоуправления по месту жительства (или по месту пребывания, в случае отсутствия р</w:t>
      </w:r>
      <w:r w:rsidR="004958D3">
        <w:rPr>
          <w:rFonts w:ascii="Times New Roman" w:eastAsia="Times New Roman" w:hAnsi="Times New Roman" w:cs="Times New Roman"/>
          <w:kern w:val="32"/>
          <w:sz w:val="24"/>
          <w:szCs w:val="24"/>
        </w:rPr>
        <w:t>егистрации по месту жительства) (Приложение</w:t>
      </w:r>
      <w:r w:rsidR="00782465">
        <w:rPr>
          <w:rFonts w:ascii="Times New Roman" w:eastAsia="Times New Roman" w:hAnsi="Times New Roman" w:cs="Times New Roman"/>
          <w:kern w:val="32"/>
          <w:sz w:val="24"/>
          <w:szCs w:val="24"/>
        </w:rPr>
        <w:t xml:space="preserve"> </w:t>
      </w:r>
      <w:r w:rsidR="004958D3">
        <w:rPr>
          <w:rFonts w:ascii="Times New Roman" w:eastAsia="Times New Roman" w:hAnsi="Times New Roman" w:cs="Times New Roman"/>
          <w:kern w:val="32"/>
          <w:sz w:val="24"/>
          <w:szCs w:val="24"/>
        </w:rPr>
        <w:t>№ 2).</w:t>
      </w:r>
    </w:p>
    <w:p w:rsidR="00970DCA" w:rsidRPr="00F30F8C" w:rsidRDefault="008D5E60" w:rsidP="00F30F8C">
      <w:pPr>
        <w:spacing w:after="0"/>
        <w:ind w:firstLine="720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kern w:val="32"/>
          <w:sz w:val="24"/>
          <w:szCs w:val="24"/>
        </w:rPr>
        <w:t xml:space="preserve">5.2. </w:t>
      </w:r>
      <w:r w:rsidR="00970DCA"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t>От имени членов семьи погибшего (умершего) участника специальной военной операции заявление подается в следующем порядке:</w:t>
      </w:r>
    </w:p>
    <w:p w:rsidR="00970DCA" w:rsidRPr="00F30F8C" w:rsidRDefault="00970DCA" w:rsidP="00F30F8C">
      <w:pPr>
        <w:spacing w:after="0"/>
        <w:ind w:firstLine="720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bookmarkStart w:id="7" w:name="sub_521"/>
      <w:r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t xml:space="preserve">1) супругой (супругом) - от имени членов семьи, указанных в </w:t>
      </w:r>
      <w:bookmarkStart w:id="8" w:name="sub_522"/>
      <w:bookmarkEnd w:id="7"/>
      <w:r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t xml:space="preserve">Закона Брянской области от 2 октября 2023 г. № 70-З </w:t>
      </w:r>
    </w:p>
    <w:p w:rsidR="00970DCA" w:rsidRPr="00F30F8C" w:rsidRDefault="00970DCA" w:rsidP="00F30F8C">
      <w:pPr>
        <w:spacing w:after="0"/>
        <w:ind w:firstLine="720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r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t>2) одним из родителей (усыновителей) - от имени родителей (усыновителей) погибшего (умершего) участника специальной военной операции. В случае, если брак между родителями (усыновителями) расторгнут - заявление подает каждый родитель (усыновитель).</w:t>
      </w:r>
    </w:p>
    <w:bookmarkEnd w:id="8"/>
    <w:p w:rsidR="00970DCA" w:rsidRPr="00F30F8C" w:rsidRDefault="008D5E60" w:rsidP="00F30F8C">
      <w:pPr>
        <w:spacing w:after="0"/>
        <w:ind w:firstLine="720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kern w:val="32"/>
          <w:sz w:val="24"/>
          <w:szCs w:val="24"/>
        </w:rPr>
        <w:t xml:space="preserve">5.3. </w:t>
      </w:r>
      <w:r w:rsidR="00970DCA"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t>Заявление подается членами семьи погибшего (умершего) участника специальной военной операции в течение 6 месяцев с даты государственной регистрации его смерти.</w:t>
      </w:r>
    </w:p>
    <w:p w:rsidR="00970DCA" w:rsidRPr="00F30F8C" w:rsidRDefault="008D5E60" w:rsidP="00F30F8C">
      <w:pPr>
        <w:spacing w:after="0"/>
        <w:ind w:firstLine="720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bookmarkStart w:id="9" w:name="sub_54"/>
      <w:r>
        <w:rPr>
          <w:rFonts w:ascii="Times New Roman" w:eastAsia="Times New Roman" w:hAnsi="Times New Roman" w:cs="Times New Roman"/>
          <w:kern w:val="32"/>
          <w:sz w:val="24"/>
          <w:szCs w:val="24"/>
        </w:rPr>
        <w:t xml:space="preserve">5.4. </w:t>
      </w:r>
      <w:r w:rsidR="00970DCA"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t>Заявление может быть подано представителем участника специальной военной операции (членов семьи погибшего (умершего) участника специальной военной операции), полномочия которого оформлены в установленном законом порядке.</w:t>
      </w:r>
    </w:p>
    <w:bookmarkEnd w:id="9"/>
    <w:p w:rsidR="00970DCA" w:rsidRPr="00F30F8C" w:rsidRDefault="008B041A" w:rsidP="00F30F8C">
      <w:pPr>
        <w:spacing w:after="0"/>
        <w:ind w:firstLine="720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kern w:val="32"/>
          <w:sz w:val="24"/>
          <w:szCs w:val="24"/>
        </w:rPr>
        <w:t>5</w:t>
      </w:r>
      <w:r w:rsidR="00F30F8C"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t>.</w:t>
      </w:r>
      <w:r w:rsidR="008D5E60">
        <w:rPr>
          <w:rFonts w:ascii="Times New Roman" w:eastAsia="Times New Roman" w:hAnsi="Times New Roman" w:cs="Times New Roman"/>
          <w:kern w:val="32"/>
          <w:sz w:val="24"/>
          <w:szCs w:val="24"/>
        </w:rPr>
        <w:t>5</w:t>
      </w:r>
      <w:r w:rsidR="00970DCA"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t>. К заявлению прилагаются следующие документы:</w:t>
      </w:r>
    </w:p>
    <w:p w:rsidR="00970DCA" w:rsidRPr="00F30F8C" w:rsidRDefault="00970DCA" w:rsidP="00F30F8C">
      <w:pPr>
        <w:spacing w:after="0"/>
        <w:ind w:firstLine="720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bookmarkStart w:id="10" w:name="sub_551"/>
      <w:r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t>1) для участников специальной военной операции:</w:t>
      </w:r>
    </w:p>
    <w:bookmarkEnd w:id="10"/>
    <w:p w:rsidR="00970DCA" w:rsidRPr="00F30F8C" w:rsidRDefault="00970DCA" w:rsidP="00F30F8C">
      <w:pPr>
        <w:spacing w:after="0"/>
        <w:ind w:firstLine="720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r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t>копия паспорта заявителя (страницы, удостоверяющие личность гражданина Российской Федерации, регистрацию по месту жительства);</w:t>
      </w:r>
    </w:p>
    <w:p w:rsidR="00970DCA" w:rsidRPr="00F30F8C" w:rsidRDefault="00970DCA" w:rsidP="00F30F8C">
      <w:pPr>
        <w:spacing w:after="0"/>
        <w:ind w:firstLine="720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r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t>копия документа, подтверждающего регистрацию по месту пребывания на территории Брянской области (в случае отсутствия регистрации на территории Брянской области по месту жительства);</w:t>
      </w:r>
    </w:p>
    <w:p w:rsidR="00970DCA" w:rsidRPr="00F30F8C" w:rsidRDefault="00970DCA" w:rsidP="00F30F8C">
      <w:pPr>
        <w:spacing w:after="0"/>
        <w:ind w:firstLine="720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r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lastRenderedPageBreak/>
        <w:t>документы, подтверждающие участие в специальной военной операции;</w:t>
      </w:r>
    </w:p>
    <w:p w:rsidR="00970DCA" w:rsidRPr="00F30F8C" w:rsidRDefault="00970DCA" w:rsidP="00F30F8C">
      <w:pPr>
        <w:spacing w:after="0"/>
        <w:ind w:firstLine="720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r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t>копии документов, подтверждающих присвоение звания Героя Российской Федерации или награждение орденом Российской Федерации за заслуги, проявленные в ходе участия в специальной военной операции;</w:t>
      </w:r>
    </w:p>
    <w:p w:rsidR="00970DCA" w:rsidRPr="00F30F8C" w:rsidRDefault="00970DCA" w:rsidP="00F30F8C">
      <w:pPr>
        <w:spacing w:after="0"/>
        <w:ind w:firstLine="720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r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t>копия удостоверения ветерана боевых действий;</w:t>
      </w:r>
    </w:p>
    <w:p w:rsidR="00970DCA" w:rsidRPr="00F30F8C" w:rsidRDefault="00970DCA" w:rsidP="00F30F8C">
      <w:pPr>
        <w:spacing w:after="0"/>
        <w:ind w:firstLine="720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r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t>согласие на обработку персональных данных заявителя;</w:t>
      </w:r>
    </w:p>
    <w:p w:rsidR="00970DCA" w:rsidRPr="00F30F8C" w:rsidRDefault="00970DCA" w:rsidP="00F30F8C">
      <w:pPr>
        <w:spacing w:after="0"/>
        <w:ind w:firstLine="720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bookmarkStart w:id="11" w:name="sub_552"/>
      <w:r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t>2) для членов семей погибших (умерших) участников специальной военной операции:</w:t>
      </w:r>
    </w:p>
    <w:bookmarkEnd w:id="11"/>
    <w:p w:rsidR="00970DCA" w:rsidRPr="00F30F8C" w:rsidRDefault="00970DCA" w:rsidP="00F30F8C">
      <w:pPr>
        <w:spacing w:after="0"/>
        <w:ind w:firstLine="720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r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t>копии паспортов заявителя, каждого члена семьи (страницы, удостоверяющие личность гражданина Российской Федерации, регистрацию по месту жительства);</w:t>
      </w:r>
    </w:p>
    <w:p w:rsidR="00970DCA" w:rsidRPr="00F30F8C" w:rsidRDefault="00970DCA" w:rsidP="00F30F8C">
      <w:pPr>
        <w:spacing w:after="0"/>
        <w:ind w:firstLine="720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r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t>копии документов, подтверждающих регистрацию по месту пребывания на территории Брянской области (в случае отсутствия регистрации на территории Брянской области по месту жительства);</w:t>
      </w:r>
    </w:p>
    <w:p w:rsidR="00970DCA" w:rsidRPr="00F30F8C" w:rsidRDefault="00970DCA" w:rsidP="00F30F8C">
      <w:pPr>
        <w:spacing w:after="0"/>
        <w:ind w:firstLine="720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r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t>документы, подтверждающие родство заявителя, каждого члена семьи с погибшим (умершим) участником специальной военной операции;</w:t>
      </w:r>
    </w:p>
    <w:p w:rsidR="00970DCA" w:rsidRPr="00F30F8C" w:rsidRDefault="00970DCA" w:rsidP="00F30F8C">
      <w:pPr>
        <w:spacing w:after="0"/>
        <w:ind w:firstLine="720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r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t>документы, подтверждающие участие в специальной военной операции погибшего (умершего) участника специальной военной операции;</w:t>
      </w:r>
    </w:p>
    <w:p w:rsidR="00970DCA" w:rsidRPr="00F30F8C" w:rsidRDefault="00970DCA" w:rsidP="00F30F8C">
      <w:pPr>
        <w:spacing w:after="0"/>
        <w:ind w:firstLine="720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r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t>документы, подтверждающие гибель (смерть) участника специальной военной операции, в том числе вследствие увечья (ранения, травмы, контузии) или заболевания, полученного участником специальной военной операции в ходе участия в специальной военной операции;</w:t>
      </w:r>
    </w:p>
    <w:p w:rsidR="00970DCA" w:rsidRPr="00F30F8C" w:rsidRDefault="00970DCA" w:rsidP="00F30F8C">
      <w:pPr>
        <w:spacing w:after="0"/>
        <w:ind w:firstLine="720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r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t>копии документов, подтверждающих присвоение звания Героя Российской Федерации или награждение орденом Российской Федерации участника специальной военной операции за заслуги, проявленные в ходе участия в специальной военной операции;</w:t>
      </w:r>
    </w:p>
    <w:p w:rsidR="00970DCA" w:rsidRPr="00F30F8C" w:rsidRDefault="00970DCA" w:rsidP="00F30F8C">
      <w:pPr>
        <w:spacing w:after="0"/>
        <w:ind w:firstLine="720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r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t>копия удостоверения члена семьи погибшего (умершего) ветерана боевых действий;</w:t>
      </w:r>
    </w:p>
    <w:p w:rsidR="00970DCA" w:rsidRPr="00F30F8C" w:rsidRDefault="00970DCA" w:rsidP="00F30F8C">
      <w:pPr>
        <w:spacing w:after="0"/>
        <w:ind w:firstLine="720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r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t>согласие на обработку персональных данных заявителя и всех членов семьи.</w:t>
      </w:r>
    </w:p>
    <w:p w:rsidR="00970DCA" w:rsidRPr="00F30F8C" w:rsidRDefault="00970DCA" w:rsidP="00F30F8C">
      <w:pPr>
        <w:spacing w:after="0"/>
        <w:ind w:firstLine="720"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  <w:r w:rsidRPr="00F30F8C">
        <w:rPr>
          <w:rFonts w:ascii="Times New Roman" w:eastAsia="Times New Roman" w:hAnsi="Times New Roman" w:cs="Times New Roman"/>
          <w:kern w:val="32"/>
          <w:sz w:val="24"/>
          <w:szCs w:val="24"/>
        </w:rPr>
        <w:t>Представитель участника специальной военной операции (членов семьи погибшего (умершего) участника специальной военной операции) также представляет документ, подтверждающий его полномочия.</w:t>
      </w:r>
    </w:p>
    <w:p w:rsidR="00914B29" w:rsidRPr="00456442" w:rsidRDefault="008B041A" w:rsidP="00970DC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8D5E60">
        <w:rPr>
          <w:rFonts w:ascii="Times New Roman" w:hAnsi="Times New Roman" w:cs="Times New Roman"/>
          <w:sz w:val="24"/>
          <w:szCs w:val="24"/>
          <w:lang w:eastAsia="ru-RU"/>
        </w:rPr>
        <w:t>.6</w:t>
      </w:r>
      <w:r w:rsidR="00914B29" w:rsidRPr="00456442">
        <w:rPr>
          <w:rFonts w:ascii="Times New Roman" w:hAnsi="Times New Roman" w:cs="Times New Roman"/>
          <w:sz w:val="24"/>
          <w:szCs w:val="24"/>
          <w:lang w:eastAsia="ru-RU"/>
        </w:rPr>
        <w:t>. Заявитель несет ответственность в соответствии с законодательством Российской Федерации за достоверность сведений, содержащихся в заявлении и представленных им документах.</w:t>
      </w:r>
    </w:p>
    <w:p w:rsidR="00914B29" w:rsidRPr="00456442" w:rsidRDefault="008B041A" w:rsidP="0050538D">
      <w:pPr>
        <w:spacing w:after="0"/>
        <w:ind w:firstLine="720"/>
        <w:jc w:val="both"/>
      </w:pPr>
      <w:r w:rsidRPr="0050538D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F30F8C" w:rsidRPr="0050538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50538D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914B29" w:rsidRPr="0050538D">
        <w:rPr>
          <w:rFonts w:ascii="Times New Roman" w:hAnsi="Times New Roman" w:cs="Times New Roman"/>
          <w:sz w:val="24"/>
          <w:szCs w:val="24"/>
          <w:lang w:eastAsia="ru-RU"/>
        </w:rPr>
        <w:t>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муниципальных образований Брянской области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r w:rsidR="003654BB" w:rsidRPr="0050538D">
        <w:rPr>
          <w:rFonts w:ascii="Times New Roman" w:hAnsi="Times New Roman" w:cs="Times New Roman"/>
          <w:sz w:val="24"/>
          <w:szCs w:val="24"/>
          <w:lang w:eastAsia="ru-RU"/>
        </w:rPr>
        <w:t xml:space="preserve"> предусмотрены пунктом 5 статьи 5 </w:t>
      </w:r>
      <w:r w:rsidR="0050538D" w:rsidRPr="0050538D">
        <w:rPr>
          <w:rFonts w:ascii="Times New Roman" w:hAnsi="Times New Roman" w:cs="Times New Roman"/>
          <w:sz w:val="24"/>
          <w:szCs w:val="24"/>
          <w:lang w:eastAsia="ru-RU"/>
        </w:rPr>
        <w:t>Закона Брянской области от 2 октября 2</w:t>
      </w:r>
      <w:r w:rsidR="0050538D">
        <w:rPr>
          <w:rFonts w:ascii="Times New Roman" w:hAnsi="Times New Roman" w:cs="Times New Roman"/>
          <w:sz w:val="24"/>
          <w:szCs w:val="24"/>
          <w:lang w:eastAsia="ru-RU"/>
        </w:rPr>
        <w:t>023 г. № 70-З.</w:t>
      </w:r>
    </w:p>
    <w:p w:rsidR="00F30F8C" w:rsidRPr="00B03801" w:rsidRDefault="008B041A" w:rsidP="00B038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3801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914B29" w:rsidRPr="00B03801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50538D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914B29" w:rsidRPr="00B03801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F30F8C" w:rsidRPr="00B03801">
        <w:rPr>
          <w:rFonts w:ascii="Times New Roman" w:hAnsi="Times New Roman" w:cs="Times New Roman"/>
          <w:sz w:val="24"/>
          <w:szCs w:val="24"/>
          <w:lang w:eastAsia="ru-RU"/>
        </w:rPr>
        <w:t>Органы местного самоуправления принимают меры по выявлению членов семьи погибшего (умершего) участника специальной военной операции, а также по установлению места их жительства (места пребывания).</w:t>
      </w:r>
    </w:p>
    <w:p w:rsidR="00F30F8C" w:rsidRPr="00B03801" w:rsidRDefault="00F30F8C" w:rsidP="00B038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3801">
        <w:rPr>
          <w:rFonts w:ascii="Times New Roman" w:hAnsi="Times New Roman" w:cs="Times New Roman"/>
          <w:sz w:val="24"/>
          <w:szCs w:val="24"/>
          <w:lang w:eastAsia="ru-RU"/>
        </w:rPr>
        <w:t>Установив место жительства (место пребывания) указанных лиц, органы местного самоуправления информируют о праве на предоставление земельного участка в собственность бесплатно тех лиц, которые еще не обратились с заявлением. Уведомление о возможности предоставления земельного участка в собственность бесплатно направляется в адрес указанных лиц не позднее пяти рабочих дней со дня получения информации об их месте жительства (месте пребывания).</w:t>
      </w:r>
    </w:p>
    <w:p w:rsidR="00F30F8C" w:rsidRPr="00B03801" w:rsidRDefault="008B041A" w:rsidP="00B038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3801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F30F8C" w:rsidRPr="00B03801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50538D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F30F8C" w:rsidRPr="00B03801">
        <w:rPr>
          <w:rFonts w:ascii="Times New Roman" w:hAnsi="Times New Roman" w:cs="Times New Roman"/>
          <w:sz w:val="24"/>
          <w:szCs w:val="24"/>
          <w:lang w:eastAsia="ru-RU"/>
        </w:rPr>
        <w:t>. Право на предоставление земельного участка в собственность бесплатно имеют только те члены семьи погибшего (умершего) участника специальной военной операции, которые подали заявление в течение 6 месяцев с даты государственной регистрации его смерти и были поставлены на учет.</w:t>
      </w:r>
    </w:p>
    <w:p w:rsidR="00006B04" w:rsidRPr="00B03801" w:rsidRDefault="008B041A" w:rsidP="00B038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380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5.</w:t>
      </w:r>
      <w:r w:rsidR="0050538D">
        <w:rPr>
          <w:rFonts w:ascii="Times New Roman" w:hAnsi="Times New Roman" w:cs="Times New Roman"/>
          <w:sz w:val="24"/>
          <w:szCs w:val="24"/>
          <w:lang w:eastAsia="ru-RU"/>
        </w:rPr>
        <w:t>10</w:t>
      </w:r>
      <w:r w:rsidRPr="00B03801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006B04" w:rsidRPr="00B03801">
        <w:rPr>
          <w:rFonts w:ascii="Times New Roman" w:hAnsi="Times New Roman" w:cs="Times New Roman"/>
          <w:sz w:val="24"/>
          <w:szCs w:val="24"/>
          <w:lang w:eastAsia="ru-RU"/>
        </w:rPr>
        <w:t>Орган местного самоуправления в порядке межведомственного информационного взаимодействия запрашивает в органах, предоставляющих государственные услуги или муниципальные услуги, иных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участвующих в предоставлении государственных и муниципальных услуг, сведения, необходимые для принятия решения о постановке заявителя на учет.</w:t>
      </w:r>
    </w:p>
    <w:p w:rsidR="008D5E60" w:rsidRPr="00B03801" w:rsidRDefault="008D5E60" w:rsidP="00B038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3801">
        <w:rPr>
          <w:rFonts w:ascii="Times New Roman" w:hAnsi="Times New Roman" w:cs="Times New Roman"/>
          <w:sz w:val="24"/>
          <w:szCs w:val="24"/>
          <w:lang w:eastAsia="ru-RU"/>
        </w:rPr>
        <w:t>5.</w:t>
      </w:r>
      <w:r w:rsidR="0050538D">
        <w:rPr>
          <w:rFonts w:ascii="Times New Roman" w:hAnsi="Times New Roman" w:cs="Times New Roman"/>
          <w:sz w:val="24"/>
          <w:szCs w:val="24"/>
          <w:lang w:eastAsia="ru-RU"/>
        </w:rPr>
        <w:t>11</w:t>
      </w:r>
      <w:r w:rsidRPr="00B03801">
        <w:rPr>
          <w:rFonts w:ascii="Times New Roman" w:hAnsi="Times New Roman" w:cs="Times New Roman"/>
          <w:sz w:val="24"/>
          <w:szCs w:val="24"/>
          <w:lang w:eastAsia="ru-RU"/>
        </w:rPr>
        <w:t>. Заявление подлежит регистрации</w:t>
      </w:r>
      <w:r w:rsidR="000465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0538D">
        <w:rPr>
          <w:rFonts w:ascii="Times New Roman" w:hAnsi="Times New Roman" w:cs="Times New Roman"/>
          <w:sz w:val="24"/>
          <w:szCs w:val="24"/>
          <w:lang w:eastAsia="ru-RU"/>
        </w:rPr>
        <w:t xml:space="preserve">сотрудником </w:t>
      </w:r>
      <w:r w:rsidR="00CF6A7B">
        <w:rPr>
          <w:rFonts w:ascii="Times New Roman" w:hAnsi="Times New Roman" w:cs="Times New Roman"/>
          <w:sz w:val="24"/>
          <w:szCs w:val="24"/>
          <w:lang w:eastAsia="ru-RU"/>
        </w:rPr>
        <w:t>сектора общественных связей администрации Карачевского района</w:t>
      </w:r>
      <w:r w:rsidRPr="00B03801">
        <w:rPr>
          <w:rFonts w:ascii="Times New Roman" w:hAnsi="Times New Roman" w:cs="Times New Roman"/>
          <w:sz w:val="24"/>
          <w:szCs w:val="24"/>
          <w:lang w:eastAsia="ru-RU"/>
        </w:rPr>
        <w:t xml:space="preserve"> в журнале регистрации заявлений с присвоением регистрационного номера, указанием даты и точного времени поступления заявления.</w:t>
      </w:r>
    </w:p>
    <w:p w:rsidR="008D5E60" w:rsidRPr="00B03801" w:rsidRDefault="008D5E60" w:rsidP="00B038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2" w:name="sub_58"/>
      <w:r w:rsidRPr="00B03801">
        <w:rPr>
          <w:rFonts w:ascii="Times New Roman" w:hAnsi="Times New Roman" w:cs="Times New Roman"/>
          <w:sz w:val="24"/>
          <w:szCs w:val="24"/>
          <w:lang w:eastAsia="ru-RU"/>
        </w:rPr>
        <w:t>5.1</w:t>
      </w:r>
      <w:r w:rsidR="0050538D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B03801">
        <w:rPr>
          <w:rFonts w:ascii="Times New Roman" w:hAnsi="Times New Roman" w:cs="Times New Roman"/>
          <w:sz w:val="24"/>
          <w:szCs w:val="24"/>
          <w:lang w:eastAsia="ru-RU"/>
        </w:rPr>
        <w:t>. Решение о постановке гражданина на учет или об отказе в постановке на учет принимается органом местного самоуправления, в который подано заявление, в срок не более 30 календарных дней со дня регистрации такого заявления. Заявителю направляется уведомление о принятом решении в течение 5 рабочих дней после принятия соответствующего решения посредством направления ему заказного письма с уведомлением либо посредством электронной почты по адресу, указанному в заявлении, либо путем личного уведомления.</w:t>
      </w:r>
    </w:p>
    <w:bookmarkEnd w:id="12"/>
    <w:p w:rsidR="008D5E60" w:rsidRDefault="00B03801" w:rsidP="00B038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3801">
        <w:rPr>
          <w:rFonts w:ascii="Times New Roman" w:hAnsi="Times New Roman" w:cs="Times New Roman"/>
          <w:sz w:val="24"/>
          <w:szCs w:val="24"/>
          <w:lang w:eastAsia="ru-RU"/>
        </w:rPr>
        <w:t>5.1</w:t>
      </w:r>
      <w:r w:rsidR="0050538D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8D5E60" w:rsidRPr="00B03801">
        <w:rPr>
          <w:rFonts w:ascii="Times New Roman" w:hAnsi="Times New Roman" w:cs="Times New Roman"/>
          <w:sz w:val="24"/>
          <w:szCs w:val="24"/>
          <w:lang w:eastAsia="ru-RU"/>
        </w:rPr>
        <w:t>. В случае принятия решения о постановке на учет, заявление подлежит регистрации в прошитом, пронумерованном и скрепленном соответствующими печатями журнале регистрации заявлений</w:t>
      </w:r>
      <w:r w:rsidRPr="00B03801">
        <w:rPr>
          <w:rFonts w:ascii="Times New Roman" w:hAnsi="Times New Roman" w:cs="Times New Roman"/>
          <w:sz w:val="24"/>
          <w:szCs w:val="24"/>
          <w:lang w:eastAsia="ru-RU"/>
        </w:rPr>
        <w:t xml:space="preserve"> о предоставлении земельных участков в собственность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(проходившим) службу в войсках национальной гвардии Российской Федерации, и членам их семей в МО «Карачевский муниципальный район Брянской области</w:t>
      </w:r>
      <w:r w:rsidR="008D5E60" w:rsidRPr="00B03801">
        <w:rPr>
          <w:rFonts w:ascii="Times New Roman" w:hAnsi="Times New Roman" w:cs="Times New Roman"/>
          <w:sz w:val="24"/>
          <w:szCs w:val="24"/>
          <w:lang w:eastAsia="ru-RU"/>
        </w:rPr>
        <w:t xml:space="preserve"> (далее - журнал), с соблюдением очередности регистрации поступивших заявлений.</w:t>
      </w:r>
    </w:p>
    <w:p w:rsidR="00D674B7" w:rsidRDefault="00D674B7" w:rsidP="00D674B7">
      <w:pPr>
        <w:pStyle w:val="a4"/>
        <w:spacing w:before="0" w:beforeAutospacing="0" w:after="0" w:afterAutospacing="0"/>
        <w:ind w:firstLine="709"/>
        <w:jc w:val="both"/>
      </w:pPr>
      <w:r>
        <w:t>5.1</w:t>
      </w:r>
      <w:r w:rsidR="0050538D">
        <w:t>4</w:t>
      </w:r>
      <w:r>
        <w:t>.</w:t>
      </w:r>
      <w:r w:rsidRPr="00456442">
        <w:t xml:space="preserve"> </w:t>
      </w:r>
      <w:r>
        <w:t>Земельные участки предоставляются в собственность бесплатно гражданам, состоящим на учете в качестве лиц, имеющих право на предоставление земельного участка в собственность бесплатно, и одновременно соответствующим на день подачи заявления о предоставлении земельного участка следующим условиям:</w:t>
      </w:r>
    </w:p>
    <w:p w:rsidR="00D674B7" w:rsidRDefault="00D674B7" w:rsidP="00D674B7">
      <w:pPr>
        <w:pStyle w:val="a4"/>
        <w:spacing w:before="0" w:beforeAutospacing="0" w:after="0" w:afterAutospacing="0"/>
        <w:ind w:firstLine="709"/>
        <w:jc w:val="both"/>
      </w:pPr>
      <w:r>
        <w:t>ранее участнику специальной военной операции, членам семей погибших (умерших) участников специальной военной операции земельный участок, находящийся в муниципальной собственности, или земельный участок, государственная собственность на который не разграничена, в собственность бесплатно не предоставлялись в соответствии с настоящим Законом;</w:t>
      </w:r>
    </w:p>
    <w:p w:rsidR="00D674B7" w:rsidRDefault="00D674B7" w:rsidP="00D674B7">
      <w:pPr>
        <w:pStyle w:val="a4"/>
        <w:spacing w:before="0" w:beforeAutospacing="0" w:after="0" w:afterAutospacing="0"/>
        <w:ind w:firstLine="709"/>
        <w:jc w:val="both"/>
      </w:pPr>
      <w:r>
        <w:t>ранее участнику специальной военной операции, членам семей погибших (умерших) участников специальной военной операции иная мера социальной поддержки взамен предоставления земельного участка в собственность бесплатно не предоставлялась в соответствии с настоящим Законом;</w:t>
      </w:r>
    </w:p>
    <w:p w:rsidR="00D674B7" w:rsidRDefault="00D674B7" w:rsidP="00D674B7">
      <w:pPr>
        <w:pStyle w:val="a4"/>
        <w:spacing w:before="0" w:beforeAutospacing="0" w:after="0" w:afterAutospacing="0"/>
        <w:ind w:firstLine="709"/>
        <w:jc w:val="both"/>
      </w:pPr>
      <w:r>
        <w:t>наличие регистрации участника специальной военной операции на день завершения участия в специальной военной операции по месту жительства на территории Брянской области, а при отсутствии такой регистрации - по месту пребывания на территории Брянской области;</w:t>
      </w:r>
    </w:p>
    <w:p w:rsidR="00D674B7" w:rsidRDefault="00D674B7" w:rsidP="00D674B7">
      <w:pPr>
        <w:pStyle w:val="a4"/>
        <w:spacing w:before="0" w:beforeAutospacing="0" w:after="0" w:afterAutospacing="0"/>
        <w:ind w:firstLine="709"/>
        <w:jc w:val="both"/>
      </w:pPr>
      <w:r>
        <w:t>наличие регистрации членов семьи погибшего (умершего) участника специальной военной операции по месту жительства на территории Брянской области, а при отсутствии такой регистрации - по месту пребывания на территории Брянской области.</w:t>
      </w:r>
    </w:p>
    <w:p w:rsidR="008D5E60" w:rsidRPr="00B03801" w:rsidRDefault="00B03801" w:rsidP="00B038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3" w:name="sub_60"/>
      <w:r>
        <w:rPr>
          <w:rFonts w:ascii="Times New Roman" w:hAnsi="Times New Roman" w:cs="Times New Roman"/>
          <w:sz w:val="24"/>
          <w:szCs w:val="24"/>
          <w:lang w:eastAsia="ru-RU"/>
        </w:rPr>
        <w:t>5.1</w:t>
      </w:r>
      <w:r w:rsidR="009E0C49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8D5E60" w:rsidRPr="00B03801">
        <w:rPr>
          <w:rFonts w:ascii="Times New Roman" w:hAnsi="Times New Roman" w:cs="Times New Roman"/>
          <w:sz w:val="24"/>
          <w:szCs w:val="24"/>
          <w:lang w:eastAsia="ru-RU"/>
        </w:rPr>
        <w:t>. Основаниями для отказа в постановке заявителя на учет являются:</w:t>
      </w:r>
    </w:p>
    <w:p w:rsidR="00B03801" w:rsidRPr="00B03801" w:rsidRDefault="008D5E60" w:rsidP="00B038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4" w:name="sub_601"/>
      <w:bookmarkEnd w:id="13"/>
      <w:r w:rsidRPr="00B03801">
        <w:rPr>
          <w:rFonts w:ascii="Times New Roman" w:hAnsi="Times New Roman" w:cs="Times New Roman"/>
          <w:sz w:val="24"/>
          <w:szCs w:val="24"/>
          <w:lang w:eastAsia="ru-RU"/>
        </w:rPr>
        <w:t xml:space="preserve">1) заявитель не относится к категориям, определенным </w:t>
      </w:r>
      <w:hyperlink w:anchor="sub_21" w:history="1">
        <w:r w:rsidRPr="00B03801">
          <w:rPr>
            <w:rFonts w:ascii="Times New Roman" w:hAnsi="Times New Roman" w:cs="Times New Roman"/>
            <w:sz w:val="24"/>
            <w:szCs w:val="24"/>
            <w:lang w:eastAsia="ru-RU"/>
          </w:rPr>
          <w:t>пунктом 1 статьи 2</w:t>
        </w:r>
      </w:hyperlink>
      <w:r w:rsidRPr="00B0380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Start w:id="15" w:name="sub_602"/>
      <w:bookmarkEnd w:id="14"/>
      <w:r w:rsidR="00B03801" w:rsidRPr="00B03801">
        <w:rPr>
          <w:rFonts w:ascii="Times New Roman" w:hAnsi="Times New Roman" w:cs="Times New Roman"/>
          <w:sz w:val="24"/>
          <w:szCs w:val="24"/>
          <w:lang w:eastAsia="ru-RU"/>
        </w:rPr>
        <w:t>Закона Брянской области от 2 октября 2023 г. № 70-З</w:t>
      </w:r>
      <w:r w:rsidR="009E0C49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03801" w:rsidRPr="00B0380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9E0C49" w:rsidRDefault="008D5E60" w:rsidP="00B038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3801">
        <w:rPr>
          <w:rFonts w:ascii="Times New Roman" w:hAnsi="Times New Roman" w:cs="Times New Roman"/>
          <w:sz w:val="24"/>
          <w:szCs w:val="24"/>
          <w:lang w:eastAsia="ru-RU"/>
        </w:rPr>
        <w:t xml:space="preserve">2) заявитель не соответствует условиям, установленным </w:t>
      </w:r>
      <w:hyperlink w:anchor="sub_31" w:history="1">
        <w:r w:rsidRPr="00B03801">
          <w:rPr>
            <w:rFonts w:ascii="Times New Roman" w:hAnsi="Times New Roman" w:cs="Times New Roman"/>
            <w:sz w:val="24"/>
            <w:szCs w:val="24"/>
            <w:lang w:eastAsia="ru-RU"/>
          </w:rPr>
          <w:t>пунктом 1 статьи 3</w:t>
        </w:r>
      </w:hyperlink>
      <w:r w:rsidRPr="00B0380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Start w:id="16" w:name="sub_603"/>
      <w:bookmarkEnd w:id="15"/>
      <w:r w:rsidR="00B03801" w:rsidRPr="00B03801">
        <w:rPr>
          <w:rFonts w:ascii="Times New Roman" w:hAnsi="Times New Roman" w:cs="Times New Roman"/>
          <w:sz w:val="24"/>
          <w:szCs w:val="24"/>
          <w:lang w:eastAsia="ru-RU"/>
        </w:rPr>
        <w:t>Закона Брянской области от 2 октября 2023 г. № 70-З</w:t>
      </w:r>
    </w:p>
    <w:p w:rsidR="008D5E60" w:rsidRPr="00B03801" w:rsidRDefault="00B03801" w:rsidP="00B038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380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D5E60" w:rsidRPr="00B03801">
        <w:rPr>
          <w:rFonts w:ascii="Times New Roman" w:hAnsi="Times New Roman" w:cs="Times New Roman"/>
          <w:sz w:val="24"/>
          <w:szCs w:val="24"/>
          <w:lang w:eastAsia="ru-RU"/>
        </w:rPr>
        <w:t>3) заявителем не представлены (представлены не в полном объеме) документы, обязанность по представлению которых возложена на заявителя;</w:t>
      </w:r>
    </w:p>
    <w:p w:rsidR="008D5E60" w:rsidRPr="00B03801" w:rsidRDefault="008D5E60" w:rsidP="00B038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7" w:name="sub_604"/>
      <w:bookmarkEnd w:id="16"/>
      <w:r w:rsidRPr="00B03801">
        <w:rPr>
          <w:rFonts w:ascii="Times New Roman" w:hAnsi="Times New Roman" w:cs="Times New Roman"/>
          <w:sz w:val="24"/>
          <w:szCs w:val="24"/>
          <w:lang w:eastAsia="ru-RU"/>
        </w:rPr>
        <w:t>4) заявление подано лицом, не уполномоченным на осуществление таких действий;</w:t>
      </w:r>
    </w:p>
    <w:p w:rsidR="008D5E60" w:rsidRPr="00B03801" w:rsidRDefault="008D5E60" w:rsidP="00B038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8" w:name="sub_605"/>
      <w:bookmarkEnd w:id="17"/>
      <w:r w:rsidRPr="00B03801">
        <w:rPr>
          <w:rFonts w:ascii="Times New Roman" w:hAnsi="Times New Roman" w:cs="Times New Roman"/>
          <w:sz w:val="24"/>
          <w:szCs w:val="24"/>
          <w:lang w:eastAsia="ru-RU"/>
        </w:rPr>
        <w:t xml:space="preserve">5) истек 6-месячный срок, предусмотренный </w:t>
      </w:r>
      <w:hyperlink w:anchor="sub_53" w:history="1">
        <w:r w:rsidRPr="00B03801">
          <w:rPr>
            <w:rFonts w:ascii="Times New Roman" w:hAnsi="Times New Roman" w:cs="Times New Roman"/>
            <w:sz w:val="24"/>
            <w:szCs w:val="24"/>
            <w:lang w:eastAsia="ru-RU"/>
          </w:rPr>
          <w:t>пунктом 3</w:t>
        </w:r>
      </w:hyperlink>
      <w:r w:rsidRPr="00B03801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настоящей статьи, для подачи заявления членами семьи погибшего (умершего) участника специальной военной операции.</w:t>
      </w:r>
    </w:p>
    <w:p w:rsidR="008D5E60" w:rsidRPr="00B03801" w:rsidRDefault="00B03801" w:rsidP="00B038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9" w:name="sub_512"/>
      <w:bookmarkEnd w:id="18"/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5.</w:t>
      </w:r>
      <w:r w:rsidR="008D5E60" w:rsidRPr="00B03801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9E0C49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8D5E60" w:rsidRPr="00B03801">
        <w:rPr>
          <w:rFonts w:ascii="Times New Roman" w:hAnsi="Times New Roman" w:cs="Times New Roman"/>
          <w:sz w:val="24"/>
          <w:szCs w:val="24"/>
          <w:lang w:eastAsia="ru-RU"/>
        </w:rPr>
        <w:t>. Основаниями для снятия гражданина с учета являются:</w:t>
      </w:r>
    </w:p>
    <w:p w:rsidR="008D5E60" w:rsidRPr="00B03801" w:rsidRDefault="008D5E60" w:rsidP="00B038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20" w:name="sub_5121"/>
      <w:bookmarkEnd w:id="19"/>
      <w:r w:rsidRPr="00B03801">
        <w:rPr>
          <w:rFonts w:ascii="Times New Roman" w:hAnsi="Times New Roman" w:cs="Times New Roman"/>
          <w:sz w:val="24"/>
          <w:szCs w:val="24"/>
          <w:lang w:eastAsia="ru-RU"/>
        </w:rPr>
        <w:t>1) подача гражданином, в отношении которого принято решение о постановке на учет, заявления о снятии с учета;</w:t>
      </w:r>
    </w:p>
    <w:p w:rsidR="008D5E60" w:rsidRPr="00B03801" w:rsidRDefault="008D5E60" w:rsidP="00B038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21" w:name="sub_5122"/>
      <w:bookmarkEnd w:id="20"/>
      <w:r w:rsidRPr="00B03801">
        <w:rPr>
          <w:rFonts w:ascii="Times New Roman" w:hAnsi="Times New Roman" w:cs="Times New Roman"/>
          <w:sz w:val="24"/>
          <w:szCs w:val="24"/>
          <w:lang w:eastAsia="ru-RU"/>
        </w:rPr>
        <w:t>2) реализация гражданином права на предоставление земельного участка в собственность бесплатно, предусмотренного настоящим Законом;</w:t>
      </w:r>
    </w:p>
    <w:p w:rsidR="008D5E60" w:rsidRPr="00B03801" w:rsidRDefault="008D5E60" w:rsidP="00B038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22" w:name="sub_5123"/>
      <w:bookmarkEnd w:id="21"/>
      <w:r w:rsidRPr="00B03801">
        <w:rPr>
          <w:rFonts w:ascii="Times New Roman" w:hAnsi="Times New Roman" w:cs="Times New Roman"/>
          <w:sz w:val="24"/>
          <w:szCs w:val="24"/>
          <w:lang w:eastAsia="ru-RU"/>
        </w:rPr>
        <w:t xml:space="preserve">3) реализация гражданином права на предоставление иной меры социальной поддержки взамен предоставления земельного участка в собственность бесплатно, предусмотренной </w:t>
      </w:r>
      <w:hyperlink w:anchor="sub_9" w:history="1">
        <w:r w:rsidRPr="00B03801">
          <w:rPr>
            <w:rFonts w:ascii="Times New Roman" w:hAnsi="Times New Roman" w:cs="Times New Roman"/>
            <w:sz w:val="24"/>
            <w:szCs w:val="24"/>
            <w:lang w:eastAsia="ru-RU"/>
          </w:rPr>
          <w:t>статьей 9</w:t>
        </w:r>
      </w:hyperlink>
      <w:r w:rsidRPr="00B03801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Закона;</w:t>
      </w:r>
    </w:p>
    <w:p w:rsidR="008D5E60" w:rsidRPr="00B03801" w:rsidRDefault="008D5E60" w:rsidP="00B038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23" w:name="sub_5124"/>
      <w:bookmarkEnd w:id="22"/>
      <w:r w:rsidRPr="00B03801">
        <w:rPr>
          <w:rFonts w:ascii="Times New Roman" w:hAnsi="Times New Roman" w:cs="Times New Roman"/>
          <w:sz w:val="24"/>
          <w:szCs w:val="24"/>
          <w:lang w:eastAsia="ru-RU"/>
        </w:rPr>
        <w:t>4) выявление в представленных документах недостоверных сведений.</w:t>
      </w:r>
    </w:p>
    <w:bookmarkEnd w:id="23"/>
    <w:p w:rsidR="00B03801" w:rsidRPr="00B03801" w:rsidRDefault="00B03801" w:rsidP="00B038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3801">
        <w:rPr>
          <w:rFonts w:ascii="Times New Roman" w:hAnsi="Times New Roman" w:cs="Times New Roman"/>
          <w:sz w:val="24"/>
          <w:szCs w:val="24"/>
          <w:lang w:eastAsia="ru-RU"/>
        </w:rPr>
        <w:t>5.1</w:t>
      </w:r>
      <w:r w:rsidR="009E0C49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B03801">
        <w:rPr>
          <w:rFonts w:ascii="Times New Roman" w:hAnsi="Times New Roman" w:cs="Times New Roman"/>
          <w:sz w:val="24"/>
          <w:szCs w:val="24"/>
          <w:lang w:eastAsia="ru-RU"/>
        </w:rPr>
        <w:t>. Отказ гражданина от получения земельного участка в собственность бесплатно не является основанием для снятия его с учета.</w:t>
      </w:r>
    </w:p>
    <w:p w:rsidR="00B03801" w:rsidRPr="00B03801" w:rsidRDefault="00D674B7" w:rsidP="00B038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24" w:name="sub_514"/>
      <w:r>
        <w:rPr>
          <w:rFonts w:ascii="Times New Roman" w:hAnsi="Times New Roman" w:cs="Times New Roman"/>
          <w:sz w:val="24"/>
          <w:szCs w:val="24"/>
          <w:lang w:eastAsia="ru-RU"/>
        </w:rPr>
        <w:t>5.1</w:t>
      </w:r>
      <w:r w:rsidR="009E0C49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B03801" w:rsidRPr="00B03801">
        <w:rPr>
          <w:rFonts w:ascii="Times New Roman" w:hAnsi="Times New Roman" w:cs="Times New Roman"/>
          <w:sz w:val="24"/>
          <w:szCs w:val="24"/>
          <w:lang w:eastAsia="ru-RU"/>
        </w:rPr>
        <w:t>. Снятие гражданина с учета осуществляется по решению органа местного самоуправления, которым было принято решение о постановке на учет. Заявителю в течение 10 рабочих дней со дня принятия соответствующего решения направляется уведомление о принятом решении посредством направления ему заказного письма с уведомлением либо посредством электронной почты по адресу, указанному в заявлении, либо путем личного уведомления.</w:t>
      </w:r>
    </w:p>
    <w:bookmarkEnd w:id="24"/>
    <w:p w:rsidR="00914B29" w:rsidRPr="00456442" w:rsidRDefault="00D674B7" w:rsidP="00214B53">
      <w:pPr>
        <w:pStyle w:val="a4"/>
        <w:spacing w:before="0" w:beforeAutospacing="0" w:after="0" w:afterAutospacing="0"/>
        <w:ind w:firstLine="709"/>
        <w:jc w:val="both"/>
      </w:pPr>
      <w:r>
        <w:t>5.</w:t>
      </w:r>
      <w:r w:rsidR="009E0C49">
        <w:t>19</w:t>
      </w:r>
      <w:r>
        <w:t>.</w:t>
      </w:r>
      <w:r w:rsidR="00914B29" w:rsidRPr="00456442">
        <w:t xml:space="preserve"> Согласно части 1 статьи 7 Федерального закона № 210-ФЗ уполномоченный орган</w:t>
      </w:r>
      <w:bookmarkStart w:id="25" w:name="sub_71"/>
      <w:r w:rsidR="00914B29" w:rsidRPr="00456442">
        <w:t xml:space="preserve"> не вправе требовать от заявителя:</w:t>
      </w:r>
      <w:bookmarkEnd w:id="25"/>
    </w:p>
    <w:p w:rsidR="00914B29" w:rsidRPr="00456442" w:rsidRDefault="00914B29" w:rsidP="00214B53">
      <w:pPr>
        <w:pStyle w:val="a4"/>
        <w:spacing w:before="0" w:beforeAutospacing="0" w:after="0" w:afterAutospacing="0"/>
        <w:ind w:firstLine="709"/>
        <w:jc w:val="both"/>
      </w:pPr>
      <w:r w:rsidRPr="00456442"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914B29" w:rsidRPr="00456442" w:rsidRDefault="00914B29" w:rsidP="00214B53">
      <w:pPr>
        <w:pStyle w:val="a4"/>
        <w:spacing w:before="0" w:beforeAutospacing="0" w:after="0" w:afterAutospacing="0"/>
        <w:ind w:firstLine="709"/>
        <w:jc w:val="both"/>
      </w:pPr>
      <w:r w:rsidRPr="00456442"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№ 210-ФЗ муниципальных услуг, в соответствии с нормативными правовыми актами Российской Федерации, нормативными правовыми актами Брянской области и муниципальными правовыми актами муниципального образования </w:t>
      </w:r>
      <w:r w:rsidR="00571100" w:rsidRPr="00456442">
        <w:t>Карачевского</w:t>
      </w:r>
      <w:r w:rsidRPr="00456442">
        <w:t xml:space="preserve"> район</w:t>
      </w:r>
      <w:r w:rsidR="00571100" w:rsidRPr="00456442">
        <w:t>а</w:t>
      </w:r>
      <w:r w:rsidRPr="00456442">
        <w:t>, за исключением документов, включенных в определенный частью 6 статьи 7 Федерального закона № 210-ФЗ</w:t>
      </w:r>
      <w:r w:rsidR="00DA27CA">
        <w:t xml:space="preserve"> </w:t>
      </w:r>
      <w:r w:rsidRPr="00456442">
        <w:t>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914B29" w:rsidRPr="00456442" w:rsidRDefault="00914B29" w:rsidP="00214B53">
      <w:pPr>
        <w:pStyle w:val="a4"/>
        <w:spacing w:before="0" w:beforeAutospacing="0" w:after="0" w:afterAutospacing="0"/>
        <w:ind w:firstLine="709"/>
        <w:jc w:val="both"/>
      </w:pPr>
      <w:r w:rsidRPr="00456442"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:rsidR="00914B29" w:rsidRPr="00456442" w:rsidRDefault="00914B29" w:rsidP="00214B53">
      <w:pPr>
        <w:pStyle w:val="a4"/>
        <w:spacing w:before="0" w:beforeAutospacing="0" w:after="0" w:afterAutospacing="0"/>
        <w:ind w:firstLine="709"/>
        <w:jc w:val="both"/>
      </w:pPr>
      <w:r w:rsidRPr="00456442"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следующих случаев:</w:t>
      </w:r>
    </w:p>
    <w:p w:rsidR="00914B29" w:rsidRPr="00456442" w:rsidRDefault="00A57C2E" w:rsidP="00214B53">
      <w:pPr>
        <w:pStyle w:val="a4"/>
        <w:spacing w:before="0" w:beforeAutospacing="0" w:after="0" w:afterAutospacing="0"/>
        <w:ind w:firstLine="709"/>
        <w:jc w:val="both"/>
      </w:pPr>
      <w:r w:rsidRPr="00456442">
        <w:t xml:space="preserve">- </w:t>
      </w:r>
      <w:r w:rsidR="00914B29" w:rsidRPr="00456442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14B29" w:rsidRPr="00456442" w:rsidRDefault="00A57C2E" w:rsidP="00214B53">
      <w:pPr>
        <w:pStyle w:val="a4"/>
        <w:spacing w:before="0" w:beforeAutospacing="0" w:after="0" w:afterAutospacing="0"/>
        <w:ind w:firstLine="709"/>
        <w:jc w:val="both"/>
      </w:pPr>
      <w:r w:rsidRPr="00456442">
        <w:t xml:space="preserve">- </w:t>
      </w:r>
      <w:r w:rsidR="00914B29" w:rsidRPr="00456442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 и не включенных в представленный ранее комплект документов;</w:t>
      </w:r>
    </w:p>
    <w:p w:rsidR="00914B29" w:rsidRPr="00456442" w:rsidRDefault="00A57C2E" w:rsidP="00214B53">
      <w:pPr>
        <w:pStyle w:val="a4"/>
        <w:spacing w:before="0" w:beforeAutospacing="0" w:after="0" w:afterAutospacing="0"/>
        <w:ind w:firstLine="709"/>
        <w:jc w:val="both"/>
      </w:pPr>
      <w:r w:rsidRPr="00456442">
        <w:t xml:space="preserve">- </w:t>
      </w:r>
      <w:r w:rsidR="00914B29" w:rsidRPr="00456442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услуги;</w:t>
      </w:r>
    </w:p>
    <w:p w:rsidR="00914B29" w:rsidRPr="00456442" w:rsidRDefault="00A57C2E" w:rsidP="00214B53">
      <w:pPr>
        <w:pStyle w:val="a4"/>
        <w:spacing w:before="0" w:beforeAutospacing="0" w:after="0" w:afterAutospacing="0"/>
        <w:ind w:firstLine="709"/>
        <w:jc w:val="both"/>
      </w:pPr>
      <w:r w:rsidRPr="00456442">
        <w:t xml:space="preserve">- </w:t>
      </w:r>
      <w:r w:rsidR="00914B29" w:rsidRPr="00456442"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</w:t>
      </w:r>
      <w:r w:rsidR="00914B29" w:rsidRPr="00456442">
        <w:lastRenderedPageBreak/>
        <w:t>муниципального служащего,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о чем в письменном виде за подписью руководителя уполномоченного органа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914B29" w:rsidRDefault="00D674B7" w:rsidP="007E5F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50538D">
        <w:rPr>
          <w:rFonts w:ascii="Times New Roman" w:hAnsi="Times New Roman" w:cs="Times New Roman"/>
          <w:sz w:val="24"/>
          <w:szCs w:val="24"/>
        </w:rPr>
        <w:t>2</w:t>
      </w:r>
      <w:r w:rsidR="009E0C49">
        <w:rPr>
          <w:rFonts w:ascii="Times New Roman" w:hAnsi="Times New Roman" w:cs="Times New Roman"/>
          <w:sz w:val="24"/>
          <w:szCs w:val="24"/>
        </w:rPr>
        <w:t>0</w:t>
      </w:r>
      <w:r w:rsidR="00914B29" w:rsidRPr="00456442">
        <w:rPr>
          <w:rFonts w:ascii="Times New Roman" w:hAnsi="Times New Roman" w:cs="Times New Roman"/>
          <w:sz w:val="24"/>
          <w:szCs w:val="24"/>
        </w:rPr>
        <w:t>. Основания для приостановления пред</w:t>
      </w:r>
      <w:r w:rsidR="0097002F">
        <w:rPr>
          <w:rFonts w:ascii="Times New Roman" w:hAnsi="Times New Roman" w:cs="Times New Roman"/>
          <w:sz w:val="24"/>
          <w:szCs w:val="24"/>
        </w:rPr>
        <w:t>оставления муниципальной услуги</w:t>
      </w:r>
      <w:r w:rsidR="007E5F01">
        <w:rPr>
          <w:rFonts w:ascii="Times New Roman" w:hAnsi="Times New Roman" w:cs="Times New Roman"/>
          <w:sz w:val="24"/>
          <w:szCs w:val="24"/>
        </w:rPr>
        <w:t xml:space="preserve"> о</w:t>
      </w:r>
      <w:r w:rsidR="00914B29" w:rsidRPr="00456442">
        <w:rPr>
          <w:rFonts w:ascii="Times New Roman" w:hAnsi="Times New Roman" w:cs="Times New Roman"/>
          <w:sz w:val="24"/>
          <w:szCs w:val="24"/>
        </w:rPr>
        <w:t>тсутствуют.</w:t>
      </w:r>
    </w:p>
    <w:p w:rsidR="00AA2FBB" w:rsidRPr="00456442" w:rsidRDefault="0050538D" w:rsidP="00AA2FBB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</w:t>
      </w:r>
      <w:r w:rsidR="009E0C4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A2FBB"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Информирование Администрацией Заявителя о возможности предоставления земельных участков в собственность бесплатно, включенных в Перечень земельных участков, осуществляется в порядке очередности регистрации в журнале путем направления уведомления с предложением о предоставлении на выбор земельного участка из имеющихся в Перечне земельных участков.</w:t>
      </w:r>
      <w:r w:rsidR="00AA2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2FBB"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земельных участков</w:t>
      </w:r>
      <w:r w:rsidR="00AA2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утверждается постановлением администрации Карачевского района.</w:t>
      </w:r>
    </w:p>
    <w:p w:rsidR="00AA2FBB" w:rsidRPr="00456442" w:rsidRDefault="00AA2FBB" w:rsidP="00AA2FBB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</w:t>
      </w:r>
      <w:r w:rsidR="009E0C4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Предоставление земельных участков, не включенных в Перечень земельных участков, не допускается.</w:t>
      </w:r>
    </w:p>
    <w:p w:rsidR="00AA2FBB" w:rsidRPr="00456442" w:rsidRDefault="00AA2FBB" w:rsidP="00AA2FBB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</w:t>
      </w:r>
      <w:r w:rsidR="009E0C4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Заявитель считается </w:t>
      </w:r>
      <w:proofErr w:type="gramStart"/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надлежащим образом</w:t>
      </w:r>
      <w:proofErr w:type="gramEnd"/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уведомленным при направлении ему заказного письма с уведомлением либо посредством электронной почты по адресу, указанному в заявлении, либо путем личного уведомления.</w:t>
      </w:r>
    </w:p>
    <w:p w:rsidR="00AA2FBB" w:rsidRPr="00456442" w:rsidRDefault="00AA2FBB" w:rsidP="00AA2FBB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</w:t>
      </w:r>
      <w:r w:rsidR="009E0C4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случае, если Заявитель, надлежащим образом уведомленный, в течение 5 календарных дней со дня получения уведомления не обратился в орган местного самоуправления с заявлением о приобретении земельного участка или отказался от приобретения предложенных земельных участков, Перечень земельных участков предлагается следующему по очереди Заявителю.</w:t>
      </w:r>
    </w:p>
    <w:p w:rsidR="00AA2FBB" w:rsidRPr="00456442" w:rsidRDefault="00AA2FBB" w:rsidP="00AA2FBB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</w:t>
      </w:r>
      <w:r w:rsidR="009E0C4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После утверждения Перечня земельных участков в соответствии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w:anchor="sub_42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</w:t>
        </w:r>
      </w:hyperlink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041A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B041A">
        <w:rPr>
          <w:rFonts w:ascii="Times New Roman" w:hAnsi="Times New Roman" w:cs="Times New Roman"/>
          <w:sz w:val="24"/>
          <w:szCs w:val="24"/>
        </w:rPr>
        <w:t xml:space="preserve"> Брянской области от 02.10.2023 №7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B041A">
        <w:rPr>
          <w:rFonts w:ascii="Times New Roman" w:hAnsi="Times New Roman" w:cs="Times New Roman"/>
          <w:sz w:val="24"/>
          <w:szCs w:val="24"/>
        </w:rPr>
        <w:t xml:space="preserve">-З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B041A">
        <w:rPr>
          <w:rFonts w:ascii="Times New Roman" w:hAnsi="Times New Roman" w:cs="Times New Roman"/>
          <w:sz w:val="24"/>
          <w:szCs w:val="24"/>
        </w:rPr>
        <w:t>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РФ, лиц, проходящих службу в войсках национальной гвардии РФ и членов их семей</w:t>
      </w:r>
      <w:r w:rsidRPr="0044691F">
        <w:rPr>
          <w:rFonts w:ascii="Times New Roman" w:hAnsi="Times New Roman" w:cs="Times New Roman"/>
          <w:bCs/>
          <w:sz w:val="24"/>
          <w:szCs w:val="24"/>
        </w:rPr>
        <w:t>»</w:t>
      </w: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включения в него дополнительных земельных участков, Заявителю направляется повторное уведомление с предложением на выбор земельного участка в установленном порядке.</w:t>
      </w:r>
    </w:p>
    <w:p w:rsidR="00AA2FBB" w:rsidRPr="00456442" w:rsidRDefault="00AA2FBB" w:rsidP="00AA2FBB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</w:t>
      </w:r>
      <w:r w:rsidR="009E0C4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случае, если Заявитель дважды отказался от предложенных в собственность бесплатно земельных участков, очередность Заявителя определяется от даты второго отказа, указанной в заявлении, а если Заявитель не обратился в орган местного самоуправления, его очередность определяется по истечении 5 календарных дней от даты получения уведомления.</w:t>
      </w:r>
    </w:p>
    <w:p w:rsidR="00AA2FBB" w:rsidRPr="00456442" w:rsidRDefault="00AA2FBB" w:rsidP="00AA2FBB">
      <w:pPr>
        <w:pStyle w:val="af1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5.2</w:t>
      </w:r>
      <w:r w:rsidR="009E0C49">
        <w:rPr>
          <w:rFonts w:ascii="Times New Roman" w:eastAsia="Times New Roman" w:hAnsi="Times New Roman" w:cs="Times New Roman"/>
        </w:rPr>
        <w:t>7</w:t>
      </w:r>
      <w:r w:rsidRPr="00456442">
        <w:rPr>
          <w:rFonts w:ascii="Times New Roman" w:eastAsia="Times New Roman" w:hAnsi="Times New Roman" w:cs="Times New Roman"/>
        </w:rPr>
        <w:t xml:space="preserve">. В течение </w:t>
      </w:r>
      <w:r>
        <w:rPr>
          <w:rFonts w:ascii="Times New Roman" w:eastAsia="Times New Roman" w:hAnsi="Times New Roman" w:cs="Times New Roman"/>
        </w:rPr>
        <w:t>10</w:t>
      </w:r>
      <w:r w:rsidRPr="00456442">
        <w:rPr>
          <w:rFonts w:ascii="Times New Roman" w:eastAsia="Times New Roman" w:hAnsi="Times New Roman" w:cs="Times New Roman"/>
        </w:rPr>
        <w:t xml:space="preserve"> рабочих дней со дня получения заявления о приобретении земельного участка, с учетом соблюдения </w:t>
      </w:r>
      <w:hyperlink w:anchor="sub_58" w:history="1">
        <w:r w:rsidRPr="00456442">
          <w:rPr>
            <w:rFonts w:ascii="Times New Roman" w:eastAsia="Times New Roman" w:hAnsi="Times New Roman" w:cs="Times New Roman"/>
          </w:rPr>
          <w:t>пункта 8</w:t>
        </w:r>
      </w:hyperlink>
      <w:r w:rsidRPr="00456442">
        <w:rPr>
          <w:rFonts w:ascii="Times New Roman" w:eastAsia="Times New Roman" w:hAnsi="Times New Roman" w:cs="Times New Roman"/>
        </w:rPr>
        <w:t xml:space="preserve"> статьи </w:t>
      </w:r>
      <w:r w:rsidR="008A2B5E">
        <w:rPr>
          <w:rFonts w:ascii="Times New Roman" w:eastAsia="Times New Roman" w:hAnsi="Times New Roman" w:cs="Times New Roman"/>
        </w:rPr>
        <w:t>7</w:t>
      </w:r>
      <w:r w:rsidRPr="00456442">
        <w:rPr>
          <w:rFonts w:ascii="Times New Roman" w:eastAsia="Times New Roman" w:hAnsi="Times New Roman" w:cs="Times New Roman"/>
        </w:rPr>
        <w:t xml:space="preserve"> </w:t>
      </w:r>
      <w:r w:rsidRPr="008B041A">
        <w:rPr>
          <w:rFonts w:ascii="Times New Roman" w:eastAsiaTheme="minorHAnsi" w:hAnsi="Times New Roman" w:cs="Times New Roman"/>
          <w:lang w:eastAsia="en-US"/>
        </w:rPr>
        <w:t>Закон</w:t>
      </w:r>
      <w:r>
        <w:rPr>
          <w:rFonts w:ascii="Times New Roman" w:eastAsiaTheme="minorHAnsi" w:hAnsi="Times New Roman" w:cs="Times New Roman"/>
          <w:lang w:eastAsia="en-US"/>
        </w:rPr>
        <w:t>а</w:t>
      </w:r>
      <w:r w:rsidRPr="008B041A">
        <w:rPr>
          <w:rFonts w:ascii="Times New Roman" w:eastAsiaTheme="minorHAnsi" w:hAnsi="Times New Roman" w:cs="Times New Roman"/>
          <w:lang w:eastAsia="en-US"/>
        </w:rPr>
        <w:t xml:space="preserve"> Брянской области от 02.10.2023 №7</w:t>
      </w:r>
      <w:r w:rsidR="008A2B5E">
        <w:rPr>
          <w:rFonts w:ascii="Times New Roman" w:eastAsiaTheme="minorHAnsi" w:hAnsi="Times New Roman" w:cs="Times New Roman"/>
          <w:lang w:eastAsia="en-US"/>
        </w:rPr>
        <w:t>0</w:t>
      </w:r>
      <w:r w:rsidRPr="008B041A">
        <w:rPr>
          <w:rFonts w:ascii="Times New Roman" w:eastAsiaTheme="minorHAnsi" w:hAnsi="Times New Roman" w:cs="Times New Roman"/>
          <w:lang w:eastAsia="en-US"/>
        </w:rPr>
        <w:t xml:space="preserve">-З </w:t>
      </w:r>
      <w:r>
        <w:rPr>
          <w:rFonts w:ascii="Times New Roman" w:hAnsi="Times New Roman" w:cs="Times New Roman"/>
        </w:rPr>
        <w:t>«</w:t>
      </w:r>
      <w:r w:rsidRPr="008B041A">
        <w:rPr>
          <w:rFonts w:ascii="Times New Roman" w:eastAsiaTheme="minorHAnsi" w:hAnsi="Times New Roman" w:cs="Times New Roman"/>
          <w:lang w:eastAsia="en-US"/>
        </w:rPr>
        <w:t>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РФ, лиц, проходящих службу в войсках национальной гвардии РФ и членов их семей</w:t>
      </w:r>
      <w:r w:rsidRPr="00456442">
        <w:rPr>
          <w:rFonts w:ascii="Times New Roman" w:eastAsia="Times New Roman" w:hAnsi="Times New Roman" w:cs="Times New Roman"/>
        </w:rPr>
        <w:t>, Администрация принимает решение о предоставлении семье земельного участка в собственность бесплатно, находящегося в муниципальной собственности, либо земельного участка, государственная собственность на который не разграничена.</w:t>
      </w:r>
    </w:p>
    <w:p w:rsidR="00AA2FBB" w:rsidRPr="00456442" w:rsidRDefault="008A2B5E" w:rsidP="00AA2FBB">
      <w:pPr>
        <w:pStyle w:val="a4"/>
        <w:spacing w:before="0" w:beforeAutospacing="0" w:after="0" w:afterAutospacing="0"/>
        <w:ind w:firstLine="720"/>
        <w:jc w:val="both"/>
      </w:pPr>
      <w:r>
        <w:t>5.2</w:t>
      </w:r>
      <w:r w:rsidR="009E0C49">
        <w:t>8</w:t>
      </w:r>
      <w:r w:rsidR="00AA2FBB" w:rsidRPr="00456442">
        <w:t>. При отсутствии оснований для отказа в предоставлении муниципальной услуги специалист Администрации:</w:t>
      </w:r>
    </w:p>
    <w:p w:rsidR="00AA2FBB" w:rsidRPr="00456442" w:rsidRDefault="00AA2FBB" w:rsidP="00AA2FBB">
      <w:pPr>
        <w:pStyle w:val="a4"/>
        <w:spacing w:before="0" w:beforeAutospacing="0" w:after="0" w:afterAutospacing="0"/>
        <w:ind w:firstLine="720"/>
        <w:jc w:val="both"/>
      </w:pPr>
      <w:r w:rsidRPr="00456442">
        <w:t>- осуществляет подготовку проекта постановления администрации о предоставлении земельного участка бесплатно в собственность</w:t>
      </w:r>
      <w:r w:rsidR="008A2B5E">
        <w:t xml:space="preserve"> </w:t>
      </w:r>
      <w:r w:rsidR="008A2B5E" w:rsidRPr="008B041A">
        <w:rPr>
          <w:rFonts w:eastAsiaTheme="minorHAnsi"/>
          <w:lang w:eastAsia="en-US"/>
        </w:rPr>
        <w:t>военнослужащи</w:t>
      </w:r>
      <w:r w:rsidR="008A2B5E">
        <w:rPr>
          <w:rFonts w:eastAsiaTheme="minorHAnsi"/>
          <w:lang w:eastAsia="en-US"/>
        </w:rPr>
        <w:t>м</w:t>
      </w:r>
      <w:r w:rsidR="008A2B5E" w:rsidRPr="008B041A">
        <w:rPr>
          <w:rFonts w:eastAsiaTheme="minorHAnsi"/>
          <w:lang w:eastAsia="en-US"/>
        </w:rPr>
        <w:t>, лиц</w:t>
      </w:r>
      <w:r w:rsidR="008A2B5E">
        <w:rPr>
          <w:rFonts w:eastAsiaTheme="minorHAnsi"/>
          <w:lang w:eastAsia="en-US"/>
        </w:rPr>
        <w:t>ам</w:t>
      </w:r>
      <w:r w:rsidR="008A2B5E" w:rsidRPr="008B041A">
        <w:rPr>
          <w:rFonts w:eastAsiaTheme="minorHAnsi"/>
          <w:lang w:eastAsia="en-US"/>
        </w:rPr>
        <w:t>, заключивши</w:t>
      </w:r>
      <w:r w:rsidR="008A2B5E">
        <w:rPr>
          <w:rFonts w:eastAsiaTheme="minorHAnsi"/>
          <w:lang w:eastAsia="en-US"/>
        </w:rPr>
        <w:t>м</w:t>
      </w:r>
      <w:r w:rsidR="008A2B5E" w:rsidRPr="008B041A">
        <w:rPr>
          <w:rFonts w:eastAsiaTheme="minorHAnsi"/>
          <w:lang w:eastAsia="en-US"/>
        </w:rPr>
        <w:t xml:space="preserve"> контракт о пребывании в добровольческом формировании, содействующем выполнению задач, возложенных на Вооруженные силы РФ, лиц, проходящи</w:t>
      </w:r>
      <w:r w:rsidR="008A2B5E">
        <w:rPr>
          <w:rFonts w:eastAsiaTheme="minorHAnsi"/>
          <w:lang w:eastAsia="en-US"/>
        </w:rPr>
        <w:t>м</w:t>
      </w:r>
      <w:r w:rsidR="008A2B5E" w:rsidRPr="008B041A">
        <w:rPr>
          <w:rFonts w:eastAsiaTheme="minorHAnsi"/>
          <w:lang w:eastAsia="en-US"/>
        </w:rPr>
        <w:t xml:space="preserve"> службу в войсках национальной гвардии РФ и член</w:t>
      </w:r>
      <w:r w:rsidR="008A2B5E">
        <w:rPr>
          <w:rFonts w:eastAsiaTheme="minorHAnsi"/>
          <w:lang w:eastAsia="en-US"/>
        </w:rPr>
        <w:t>ам</w:t>
      </w:r>
      <w:r w:rsidR="008A2B5E" w:rsidRPr="008B041A">
        <w:rPr>
          <w:rFonts w:eastAsiaTheme="minorHAnsi"/>
          <w:lang w:eastAsia="en-US"/>
        </w:rPr>
        <w:t xml:space="preserve"> их семей</w:t>
      </w:r>
      <w:r w:rsidRPr="00456442">
        <w:t>;</w:t>
      </w:r>
    </w:p>
    <w:p w:rsidR="00AA2FBB" w:rsidRPr="00456442" w:rsidRDefault="00AA2FBB" w:rsidP="00AA2FBB">
      <w:pPr>
        <w:pStyle w:val="a4"/>
        <w:spacing w:before="0" w:beforeAutospacing="0" w:after="0" w:afterAutospacing="0"/>
        <w:ind w:firstLine="720"/>
        <w:jc w:val="both"/>
      </w:pPr>
      <w:r w:rsidRPr="00456442">
        <w:lastRenderedPageBreak/>
        <w:t>- обеспечивает согласование проекта постановления администрации о предоставлении земельного участка бесплатно в собственность</w:t>
      </w:r>
      <w:r w:rsidR="008A2B5E">
        <w:t xml:space="preserve"> </w:t>
      </w:r>
      <w:r w:rsidR="008A2B5E" w:rsidRPr="008B041A">
        <w:rPr>
          <w:rFonts w:eastAsiaTheme="minorHAnsi"/>
          <w:lang w:eastAsia="en-US"/>
        </w:rPr>
        <w:t>военнослужащи</w:t>
      </w:r>
      <w:r w:rsidR="008A2B5E">
        <w:rPr>
          <w:rFonts w:eastAsiaTheme="minorHAnsi"/>
          <w:lang w:eastAsia="en-US"/>
        </w:rPr>
        <w:t>м</w:t>
      </w:r>
      <w:r w:rsidR="008A2B5E" w:rsidRPr="008B041A">
        <w:rPr>
          <w:rFonts w:eastAsiaTheme="minorHAnsi"/>
          <w:lang w:eastAsia="en-US"/>
        </w:rPr>
        <w:t>, лиц</w:t>
      </w:r>
      <w:r w:rsidR="008A2B5E">
        <w:rPr>
          <w:rFonts w:eastAsiaTheme="minorHAnsi"/>
          <w:lang w:eastAsia="en-US"/>
        </w:rPr>
        <w:t>ам</w:t>
      </w:r>
      <w:r w:rsidR="008A2B5E" w:rsidRPr="008B041A">
        <w:rPr>
          <w:rFonts w:eastAsiaTheme="minorHAnsi"/>
          <w:lang w:eastAsia="en-US"/>
        </w:rPr>
        <w:t>, заключивши</w:t>
      </w:r>
      <w:r w:rsidR="008A2B5E">
        <w:rPr>
          <w:rFonts w:eastAsiaTheme="minorHAnsi"/>
          <w:lang w:eastAsia="en-US"/>
        </w:rPr>
        <w:t>м</w:t>
      </w:r>
      <w:r w:rsidR="008A2B5E" w:rsidRPr="008B041A">
        <w:rPr>
          <w:rFonts w:eastAsiaTheme="minorHAnsi"/>
          <w:lang w:eastAsia="en-US"/>
        </w:rPr>
        <w:t xml:space="preserve"> контракт о пребывании в добровольческом формировании, содействующем выполнению задач, возложенных на Вооруженные силы РФ, лиц, проходящи</w:t>
      </w:r>
      <w:r w:rsidR="008A2B5E">
        <w:rPr>
          <w:rFonts w:eastAsiaTheme="minorHAnsi"/>
          <w:lang w:eastAsia="en-US"/>
        </w:rPr>
        <w:t>м</w:t>
      </w:r>
      <w:r w:rsidR="008A2B5E" w:rsidRPr="008B041A">
        <w:rPr>
          <w:rFonts w:eastAsiaTheme="minorHAnsi"/>
          <w:lang w:eastAsia="en-US"/>
        </w:rPr>
        <w:t xml:space="preserve"> службу в войсках национальной гвардии РФ и член</w:t>
      </w:r>
      <w:r w:rsidR="008A2B5E">
        <w:rPr>
          <w:rFonts w:eastAsiaTheme="minorHAnsi"/>
          <w:lang w:eastAsia="en-US"/>
        </w:rPr>
        <w:t>ам</w:t>
      </w:r>
      <w:r w:rsidR="008A2B5E" w:rsidRPr="008B041A">
        <w:rPr>
          <w:rFonts w:eastAsiaTheme="minorHAnsi"/>
          <w:lang w:eastAsia="en-US"/>
        </w:rPr>
        <w:t xml:space="preserve"> их семей</w:t>
      </w:r>
      <w:r w:rsidRPr="00456442">
        <w:t>.</w:t>
      </w:r>
    </w:p>
    <w:p w:rsidR="00AA2FBB" w:rsidRPr="00456442" w:rsidRDefault="008A2B5E" w:rsidP="00AA2FBB">
      <w:pPr>
        <w:pStyle w:val="a4"/>
        <w:spacing w:before="0" w:beforeAutospacing="0" w:after="0" w:afterAutospacing="0"/>
        <w:ind w:firstLine="720"/>
        <w:jc w:val="both"/>
      </w:pPr>
      <w:r>
        <w:t>5.</w:t>
      </w:r>
      <w:r w:rsidR="009E0C49">
        <w:t>29</w:t>
      </w:r>
      <w:r w:rsidR="00AA2FBB" w:rsidRPr="00456442">
        <w:t xml:space="preserve">. При наличии оснований для отказа в предоставлении муниципальной услуги, предусмотренных </w:t>
      </w:r>
      <w:hyperlink r:id="rId10" w:history="1">
        <w:r w:rsidR="00AA2FBB" w:rsidRPr="00456442">
          <w:rPr>
            <w:rStyle w:val="a3"/>
            <w:color w:val="auto"/>
            <w:u w:val="none"/>
          </w:rPr>
          <w:t xml:space="preserve">пунктом </w:t>
        </w:r>
      </w:hyperlink>
      <w:r>
        <w:t>5</w:t>
      </w:r>
      <w:r w:rsidR="00AA2FBB" w:rsidRPr="00456442">
        <w:t>.</w:t>
      </w:r>
      <w:r w:rsidR="00AD3DCB">
        <w:t>1</w:t>
      </w:r>
      <w:r w:rsidR="008318F0">
        <w:t xml:space="preserve">5 </w:t>
      </w:r>
      <w:r w:rsidR="00AA2FBB" w:rsidRPr="00456442">
        <w:t>настоящего Административного регламента, принимает решение об отказе в предоставлении муниципальной услуги не позднее 10 рабочих дней с момента выявления обстоятельств, являющихся основанием для отказа.</w:t>
      </w:r>
    </w:p>
    <w:p w:rsidR="00AA2FBB" w:rsidRPr="00456442" w:rsidRDefault="00AD3DCB" w:rsidP="00AA2FBB">
      <w:pPr>
        <w:pStyle w:val="a4"/>
        <w:spacing w:before="0" w:beforeAutospacing="0" w:after="0" w:afterAutospacing="0"/>
        <w:ind w:firstLine="720"/>
        <w:jc w:val="both"/>
      </w:pPr>
      <w:r>
        <w:t xml:space="preserve">5.30. </w:t>
      </w:r>
      <w:r w:rsidR="00AA2FBB" w:rsidRPr="00456442">
        <w:t>При принятии решения об отказе в предоставлении муниципальной услуги специалистом администрации направляется уведомление о принятом решении посредством направления заказного письма с уведомлением либо посредством электронной почты по адресу, указанному в заявлении, либо путем личного уведомления, с указанием причин, которое согласовывается с руководителем структурного подразделения и подписывается главой Администрации.</w:t>
      </w:r>
    </w:p>
    <w:p w:rsidR="00AA2FBB" w:rsidRPr="00456442" w:rsidRDefault="008A2B5E" w:rsidP="00AA2FBB">
      <w:pPr>
        <w:pStyle w:val="a4"/>
        <w:spacing w:before="0" w:beforeAutospacing="0" w:after="0" w:afterAutospacing="0"/>
        <w:ind w:firstLine="720"/>
        <w:jc w:val="both"/>
      </w:pPr>
      <w:r>
        <w:t>5.</w:t>
      </w:r>
      <w:r w:rsidR="00782465">
        <w:t>30</w:t>
      </w:r>
      <w:r>
        <w:t>.1</w:t>
      </w:r>
      <w:r w:rsidR="00AA2FBB" w:rsidRPr="00456442">
        <w:t>. Критерии принятия решения</w:t>
      </w:r>
      <w:r w:rsidR="00AD3DCB">
        <w:t xml:space="preserve"> </w:t>
      </w:r>
      <w:r w:rsidR="008318F0">
        <w:t>о</w:t>
      </w:r>
      <w:r w:rsidR="00AD3DCB" w:rsidRPr="00456442">
        <w:t xml:space="preserve"> предоставлении муниципальной услуги</w:t>
      </w:r>
      <w:r w:rsidR="00AA2FBB" w:rsidRPr="00456442">
        <w:t>:</w:t>
      </w:r>
    </w:p>
    <w:p w:rsidR="00AA2FBB" w:rsidRPr="00456442" w:rsidRDefault="00AA2FBB" w:rsidP="00AA2FBB">
      <w:pPr>
        <w:pStyle w:val="a4"/>
        <w:spacing w:before="0" w:beforeAutospacing="0" w:after="0" w:afterAutospacing="0"/>
        <w:ind w:firstLine="720"/>
        <w:jc w:val="both"/>
      </w:pPr>
      <w:r w:rsidRPr="00456442">
        <w:t>- обращение за получением муниципальной услуги соответствующего лица;</w:t>
      </w:r>
    </w:p>
    <w:p w:rsidR="00AA2FBB" w:rsidRPr="00456442" w:rsidRDefault="00AA2FBB" w:rsidP="00AA2FBB">
      <w:pPr>
        <w:pStyle w:val="a4"/>
        <w:spacing w:before="0" w:beforeAutospacing="0" w:after="0" w:afterAutospacing="0"/>
        <w:ind w:firstLine="720"/>
        <w:jc w:val="both"/>
      </w:pPr>
      <w:r w:rsidRPr="00456442">
        <w:t xml:space="preserve">- предоставление в полном объеме документов, указанных в пункте </w:t>
      </w:r>
      <w:r w:rsidR="008318F0" w:rsidRPr="008318F0">
        <w:t>5.5</w:t>
      </w:r>
      <w:r w:rsidRPr="00456442">
        <w:t xml:space="preserve"> Административного регламента;</w:t>
      </w:r>
    </w:p>
    <w:p w:rsidR="00AA2FBB" w:rsidRPr="00456442" w:rsidRDefault="00AA2FBB" w:rsidP="00AA2FBB">
      <w:pPr>
        <w:pStyle w:val="a4"/>
        <w:spacing w:before="0" w:beforeAutospacing="0" w:after="0" w:afterAutospacing="0"/>
        <w:ind w:firstLine="720"/>
        <w:jc w:val="both"/>
      </w:pPr>
      <w:r w:rsidRPr="00456442">
        <w:t>- достоверность поданных документов;</w:t>
      </w:r>
    </w:p>
    <w:p w:rsidR="00AA2FBB" w:rsidRPr="00456442" w:rsidRDefault="00AA2FBB" w:rsidP="00AA2FBB">
      <w:pPr>
        <w:pStyle w:val="a4"/>
        <w:spacing w:before="0" w:beforeAutospacing="0" w:after="0" w:afterAutospacing="0"/>
        <w:ind w:firstLine="720"/>
        <w:jc w:val="both"/>
      </w:pPr>
      <w:r w:rsidRPr="00456442">
        <w:t>- получение сведений, заключений, выписок и прочих документов от органов, участвующих в предоставлении услуги.</w:t>
      </w:r>
    </w:p>
    <w:p w:rsidR="00AA2FBB" w:rsidRPr="00456442" w:rsidRDefault="00AA2FBB" w:rsidP="00AA2FBB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56442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- отсутствие оснований для отказа, предусмотренные в </w:t>
      </w:r>
      <w:r w:rsidRPr="008318F0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пункте </w:t>
      </w:r>
      <w:r w:rsidR="008318F0" w:rsidRPr="008318F0">
        <w:rPr>
          <w:rFonts w:ascii="Times New Roman" w:hAnsi="Times New Roman" w:cs="Times New Roman"/>
          <w:kern w:val="0"/>
          <w:sz w:val="24"/>
          <w:szCs w:val="24"/>
          <w:lang w:eastAsia="ru-RU"/>
        </w:rPr>
        <w:t>5.15</w:t>
      </w:r>
      <w:r w:rsidRPr="00456442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Административного регламента</w:t>
      </w:r>
      <w:r w:rsidRPr="00456442">
        <w:rPr>
          <w:rFonts w:ascii="Times New Roman" w:hAnsi="Times New Roman" w:cs="Times New Roman"/>
          <w:sz w:val="28"/>
          <w:szCs w:val="28"/>
        </w:rPr>
        <w:t>.</w:t>
      </w:r>
    </w:p>
    <w:p w:rsidR="00AA2FBB" w:rsidRPr="00456442" w:rsidRDefault="00AA2FBB" w:rsidP="00AA2F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56442">
        <w:rPr>
          <w:rFonts w:ascii="Times New Roman" w:hAnsi="Times New Roman" w:cs="Times New Roman"/>
          <w:sz w:val="24"/>
          <w:szCs w:val="24"/>
        </w:rPr>
        <w:t xml:space="preserve">Критерием принятия решения об отказе в предоставлении земельного участка заявителю является наличие хотя бы одного </w:t>
      </w:r>
      <w:r w:rsidR="008318F0">
        <w:rPr>
          <w:rFonts w:ascii="Times New Roman" w:hAnsi="Times New Roman" w:cs="Times New Roman"/>
          <w:sz w:val="24"/>
          <w:szCs w:val="24"/>
        </w:rPr>
        <w:t>основания отказа, предусмотренного</w:t>
      </w:r>
      <w:r w:rsidRPr="00456442">
        <w:rPr>
          <w:rFonts w:ascii="Times New Roman" w:hAnsi="Times New Roman" w:cs="Times New Roman"/>
          <w:sz w:val="24"/>
          <w:szCs w:val="24"/>
        </w:rPr>
        <w:t xml:space="preserve"> в пункте </w:t>
      </w:r>
      <w:r w:rsidR="008A2B5E">
        <w:rPr>
          <w:rFonts w:ascii="Times New Roman" w:hAnsi="Times New Roman" w:cs="Times New Roman"/>
          <w:sz w:val="24"/>
          <w:szCs w:val="24"/>
        </w:rPr>
        <w:t>5.1</w:t>
      </w:r>
      <w:r w:rsidR="008318F0">
        <w:rPr>
          <w:rFonts w:ascii="Times New Roman" w:hAnsi="Times New Roman" w:cs="Times New Roman"/>
          <w:sz w:val="24"/>
          <w:szCs w:val="24"/>
        </w:rPr>
        <w:t>5</w:t>
      </w:r>
      <w:r w:rsidRPr="00456442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AA2FBB" w:rsidRPr="00456442" w:rsidRDefault="008A2B5E" w:rsidP="00AA2F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782465">
        <w:rPr>
          <w:rFonts w:ascii="Times New Roman" w:hAnsi="Times New Roman" w:cs="Times New Roman"/>
          <w:sz w:val="24"/>
          <w:szCs w:val="24"/>
        </w:rPr>
        <w:t>31</w:t>
      </w:r>
      <w:r w:rsidR="00AA2FBB" w:rsidRPr="00456442">
        <w:rPr>
          <w:rFonts w:ascii="Times New Roman" w:hAnsi="Times New Roman" w:cs="Times New Roman"/>
          <w:sz w:val="24"/>
          <w:szCs w:val="24"/>
        </w:rPr>
        <w:t>. Специалист Администрации, ответственный за рассмотрение заявления и документов, направляет заказным письмом с уведомлением по адресу, указанному в заявлении, или выдает заявителю постановление администрации о предоставлении заявителю земельного участка в собственность бесплатно или решение об отказе в предоставлении заявителю земельного участка. Передача заявителю указанных выше документов фиксируется в книге учета и регистрации.</w:t>
      </w:r>
    </w:p>
    <w:p w:rsidR="00AA2FBB" w:rsidRPr="00456442" w:rsidRDefault="00782465" w:rsidP="00AA2FBB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5.32</w:t>
      </w:r>
      <w:r w:rsidR="00AA2FBB" w:rsidRPr="00456442">
        <w:rPr>
          <w:rFonts w:ascii="Times New Roman" w:hAnsi="Times New Roman" w:cs="Times New Roman"/>
          <w:sz w:val="24"/>
          <w:szCs w:val="24"/>
        </w:rPr>
        <w:t>. Результатом данной административной процедуры является выдача заявителю результата предоставления муниципальной услуги.</w:t>
      </w:r>
    </w:p>
    <w:p w:rsidR="00AA2FBB" w:rsidRPr="00456442" w:rsidRDefault="008A2B5E" w:rsidP="00AA2FBB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5.3</w:t>
      </w:r>
      <w:r w:rsidR="0078246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A2FBB"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Заявитель, в отношении которого принято решение о предоставлении в собственность бесплатно земельного участка, обеспечивает за свой счет государственную регистрацию перехода права собственности на земельный участок.</w:t>
      </w:r>
    </w:p>
    <w:p w:rsidR="00AA2FBB" w:rsidRPr="008A2B5E" w:rsidRDefault="008A2B5E" w:rsidP="008A2B5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B5E">
        <w:rPr>
          <w:rFonts w:ascii="Times New Roman" w:eastAsia="Times New Roman" w:hAnsi="Times New Roman" w:cs="Times New Roman"/>
          <w:sz w:val="24"/>
          <w:szCs w:val="24"/>
          <w:lang w:eastAsia="ru-RU"/>
        </w:rPr>
        <w:t>5.3</w:t>
      </w:r>
      <w:r w:rsidR="0078246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A2FBB" w:rsidRPr="008A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Администрация ведет учет и направляет сведения о </w:t>
      </w:r>
      <w:r w:rsidRPr="008A2B5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реализовавших свое право на предоставление земельных участков в собственность бесплатно</w:t>
      </w:r>
      <w:r w:rsidR="00AA2FBB" w:rsidRPr="008A2B5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департамент семьи, социальной и демографической политики Брянской области в течение 5 рабочих дней со дня принятия издания постановления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едоставлении земельного участка.</w:t>
      </w:r>
    </w:p>
    <w:p w:rsidR="00AA2FBB" w:rsidRPr="008A2B5E" w:rsidRDefault="00AA2FBB" w:rsidP="008A2B5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B29" w:rsidRPr="00D674B7" w:rsidRDefault="00D674B7" w:rsidP="0045644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74B7">
        <w:rPr>
          <w:rFonts w:ascii="Times New Roman" w:hAnsi="Times New Roman" w:cs="Times New Roman"/>
          <w:b/>
          <w:sz w:val="24"/>
          <w:szCs w:val="24"/>
        </w:rPr>
        <w:t>6</w:t>
      </w:r>
      <w:r w:rsidR="00914B29" w:rsidRPr="00D674B7"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Start w:id="26" w:name="P110"/>
      <w:bookmarkEnd w:id="26"/>
      <w:r w:rsidR="00914B29" w:rsidRPr="00D674B7">
        <w:rPr>
          <w:rFonts w:ascii="Times New Roman" w:hAnsi="Times New Roman" w:cs="Times New Roman"/>
          <w:b/>
          <w:sz w:val="24"/>
          <w:szCs w:val="24"/>
        </w:rPr>
        <w:t>Размер платы, взимаемой с заявителя при предоставлении муниципальной услуги.</w:t>
      </w:r>
    </w:p>
    <w:p w:rsidR="00914B29" w:rsidRPr="00456442" w:rsidRDefault="00914B29" w:rsidP="004564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56442">
        <w:rPr>
          <w:rFonts w:ascii="Times New Roman" w:hAnsi="Times New Roman" w:cs="Times New Roman"/>
          <w:sz w:val="24"/>
          <w:szCs w:val="24"/>
        </w:rPr>
        <w:t>Муниципальная услуга предоставляется бесплатно.</w:t>
      </w:r>
    </w:p>
    <w:p w:rsidR="00782465" w:rsidRDefault="00782465" w:rsidP="00782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465" w:rsidRDefault="00D674B7" w:rsidP="007824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82465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914B29" w:rsidRPr="00782465">
        <w:rPr>
          <w:rFonts w:ascii="Times New Roman" w:hAnsi="Times New Roman" w:cs="Times New Roman"/>
          <w:b/>
          <w:sz w:val="24"/>
          <w:szCs w:val="24"/>
        </w:rPr>
        <w:t>Максимальный срок ожидания в очереди</w:t>
      </w:r>
      <w:r w:rsidR="00914B29" w:rsidRPr="004564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4B29" w:rsidRPr="00456442" w:rsidRDefault="00782465" w:rsidP="007824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2465">
        <w:rPr>
          <w:rFonts w:ascii="Times New Roman" w:hAnsi="Times New Roman" w:cs="Times New Roman"/>
          <w:sz w:val="24"/>
          <w:szCs w:val="24"/>
        </w:rPr>
        <w:t>Максимальный срок ожидания в очереди</w:t>
      </w:r>
      <w:r w:rsidRPr="00456442">
        <w:rPr>
          <w:rFonts w:ascii="Times New Roman" w:hAnsi="Times New Roman" w:cs="Times New Roman"/>
          <w:sz w:val="24"/>
          <w:szCs w:val="24"/>
        </w:rPr>
        <w:t xml:space="preserve"> </w:t>
      </w:r>
      <w:r w:rsidR="00914B29" w:rsidRPr="00456442">
        <w:rPr>
          <w:rFonts w:ascii="Times New Roman" w:hAnsi="Times New Roman" w:cs="Times New Roman"/>
          <w:sz w:val="24"/>
          <w:szCs w:val="24"/>
        </w:rPr>
        <w:t>при подаче заявления и при получении результата предоставления муниципальной услуги составляет не более 15 минут.</w:t>
      </w:r>
    </w:p>
    <w:p w:rsidR="00782465" w:rsidRDefault="00782465" w:rsidP="00456442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4B29" w:rsidRPr="00D674B7" w:rsidRDefault="00D674B7" w:rsidP="00782465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74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="00914B29" w:rsidRPr="00D674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Срок регистрации заявления.</w:t>
      </w:r>
    </w:p>
    <w:p w:rsidR="00914B29" w:rsidRDefault="00914B29" w:rsidP="00B01645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Регистрация заявления осуществляется в течение </w:t>
      </w:r>
      <w:r w:rsidR="00BC29D7"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3 (</w:t>
      </w:r>
      <w:r w:rsidR="00A57C2E"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</w:t>
      </w:r>
      <w:r w:rsidR="00BC29D7"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рабочих</w:t>
      </w: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</w:t>
      </w:r>
      <w:r w:rsidR="00BC29D7"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его получения.</w:t>
      </w:r>
    </w:p>
    <w:p w:rsidR="00782465" w:rsidRPr="00456442" w:rsidRDefault="00782465" w:rsidP="00B01645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B29" w:rsidRDefault="00D674B7" w:rsidP="00782465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74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9</w:t>
      </w:r>
      <w:r w:rsidR="00914B29" w:rsidRPr="00D674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AD3DCB" w:rsidRPr="00D674B7" w:rsidRDefault="00AD3DCB" w:rsidP="00782465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4B29" w:rsidRPr="00456442" w:rsidRDefault="00D674B7" w:rsidP="00B01645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14B29"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.1. З</w:t>
      </w:r>
      <w:r w:rsidR="00914B29" w:rsidRPr="00456442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дания, в которых располагаются помещения Администрации, должны быть расположены с учетом транспортной и пешеходной доступности для заявителей.</w:t>
      </w:r>
    </w:p>
    <w:p w:rsidR="00914B29" w:rsidRPr="00456442" w:rsidRDefault="00914B29" w:rsidP="00B01645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442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Помещения Администрации,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914B29" w:rsidRPr="00456442" w:rsidRDefault="00D674B7" w:rsidP="00B01645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14B29"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.2. Предоставление муниципальной услуги осуществляется в специально выделенных для этой цели помещениях.</w:t>
      </w:r>
    </w:p>
    <w:p w:rsidR="00914B29" w:rsidRPr="00456442" w:rsidRDefault="00D674B7" w:rsidP="00B01645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914B29"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Помещения, в которых осуществляется предоставление муниципальной услуги, оборудуются:</w:t>
      </w:r>
    </w:p>
    <w:p w:rsidR="00914B29" w:rsidRPr="00456442" w:rsidRDefault="00914B29" w:rsidP="00B01645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информационными стендами, содержащими визуальную и текстовую информацию;</w:t>
      </w:r>
    </w:p>
    <w:p w:rsidR="00914B29" w:rsidRPr="00456442" w:rsidRDefault="00914B29" w:rsidP="00B01645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стульями и столами для возможности оформления документов.</w:t>
      </w:r>
    </w:p>
    <w:p w:rsidR="00914B29" w:rsidRPr="00456442" w:rsidRDefault="00D674B7" w:rsidP="00B01645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14B29"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.4. Количество мест ожидания определяется исходя из фактической нагрузки и возможностей для их размещения в здании.</w:t>
      </w:r>
    </w:p>
    <w:p w:rsidR="00914B29" w:rsidRPr="00456442" w:rsidRDefault="00914B29" w:rsidP="00B01645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914B29" w:rsidRPr="00456442" w:rsidRDefault="00D674B7" w:rsidP="00B01645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14B29"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.5.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914B29" w:rsidRPr="00456442" w:rsidRDefault="00D674B7" w:rsidP="00B01645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14B29"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.6. Кабинеты приема заявителей должны иметь информационные таблички (вывески) с указанием:</w:t>
      </w:r>
    </w:p>
    <w:p w:rsidR="00914B29" w:rsidRPr="00456442" w:rsidRDefault="00914B29" w:rsidP="00B01645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номера кабинета;</w:t>
      </w:r>
    </w:p>
    <w:p w:rsidR="00914B29" w:rsidRPr="00456442" w:rsidRDefault="00914B29" w:rsidP="00B01645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фамилии, имени, отчества и должности специалиста.</w:t>
      </w:r>
    </w:p>
    <w:p w:rsidR="00914B29" w:rsidRPr="00456442" w:rsidRDefault="00914B29" w:rsidP="00B01645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914B29" w:rsidRPr="00456442" w:rsidRDefault="00914B29" w:rsidP="00B01645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914B29" w:rsidRPr="00456442" w:rsidRDefault="00D674B7" w:rsidP="00B01645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14B29"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.7.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914B29" w:rsidRPr="00456442" w:rsidRDefault="00914B29" w:rsidP="00456442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914B29" w:rsidRPr="00456442" w:rsidRDefault="00914B29" w:rsidP="00456442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914B29" w:rsidRPr="00456442" w:rsidRDefault="00914B29" w:rsidP="00456442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914B29" w:rsidRPr="00456442" w:rsidRDefault="00914B29" w:rsidP="00456442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456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Администрации.</w:t>
      </w:r>
    </w:p>
    <w:p w:rsidR="00914B29" w:rsidRPr="00456442" w:rsidRDefault="00D674B7" w:rsidP="00456442">
      <w:pPr>
        <w:pStyle w:val="a4"/>
        <w:spacing w:before="0" w:beforeAutospacing="0" w:after="0" w:afterAutospacing="0"/>
        <w:ind w:firstLine="720"/>
        <w:jc w:val="both"/>
      </w:pPr>
      <w:r>
        <w:t>9</w:t>
      </w:r>
      <w:r w:rsidR="00914B29" w:rsidRPr="00456442">
        <w:t>.8. Вход в здание должен быть оборудован информационной табличкой (вывеской), содержащей информацию об уполномоченном органе, организации, участвующей в предоставлении муниципальной услуги, а также оборудован удобной лестницей с поручнями, пандусами для беспрепятственного передвижения граждан.</w:t>
      </w:r>
    </w:p>
    <w:p w:rsidR="00914B29" w:rsidRPr="00456442" w:rsidRDefault="00D674B7" w:rsidP="00456442">
      <w:pPr>
        <w:pStyle w:val="a4"/>
        <w:spacing w:before="0" w:beforeAutospacing="0" w:after="0" w:afterAutospacing="0"/>
        <w:ind w:firstLine="720"/>
        <w:jc w:val="both"/>
      </w:pPr>
      <w:r>
        <w:lastRenderedPageBreak/>
        <w:t>9</w:t>
      </w:r>
      <w:r w:rsidR="00914B29" w:rsidRPr="00456442">
        <w:t>.9. 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инвалидов, в том числе обеспечиваются:</w:t>
      </w:r>
    </w:p>
    <w:p w:rsidR="00914B29" w:rsidRPr="00456442" w:rsidRDefault="00703185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 xml:space="preserve">- </w:t>
      </w:r>
      <w:r w:rsidR="00914B29" w:rsidRPr="00456442">
        <w:t>условия для беспрепятственного доступа к объекту, на котором организовано предоставление муниципальных услуг, к местам отдыха и предоставляемым муниципальным услугам;</w:t>
      </w:r>
    </w:p>
    <w:p w:rsidR="00914B29" w:rsidRPr="00456442" w:rsidRDefault="00703185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 xml:space="preserve">- </w:t>
      </w:r>
      <w:r w:rsidR="00914B29" w:rsidRPr="00456442">
        <w:t>возможность самостоятельного передвижения по территории объекта, на котором организовано предоставление муниципальных услуг, входа в такой объект и выхода из него, посадки в транспортное средство и высадки из него, в том числе с использованием кресла-коляски;</w:t>
      </w:r>
    </w:p>
    <w:p w:rsidR="00914B29" w:rsidRPr="00456442" w:rsidRDefault="00703185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 xml:space="preserve">- </w:t>
      </w:r>
      <w:r w:rsidR="00914B29" w:rsidRPr="00456442">
        <w:t>сопровождение инвалидов, имеющих стойкие расстройства функции зрения и самостоятельного передвижения, и оказание им помощи на объекте, на котором организовано предоставление муниципальных услуг;</w:t>
      </w:r>
    </w:p>
    <w:p w:rsidR="00914B29" w:rsidRPr="00456442" w:rsidRDefault="00703185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 xml:space="preserve">- </w:t>
      </w:r>
      <w:r w:rsidR="00914B29" w:rsidRPr="00456442">
        <w:t>надлежащее размещение оборудования и носителей информации,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жизнедеятельности;</w:t>
      </w:r>
    </w:p>
    <w:p w:rsidR="00914B29" w:rsidRPr="00456442" w:rsidRDefault="00703185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 xml:space="preserve">- </w:t>
      </w:r>
      <w:r w:rsidR="00914B29" w:rsidRPr="00456442"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="00914B29" w:rsidRPr="00456442">
        <w:t>сурдопереводчика</w:t>
      </w:r>
      <w:proofErr w:type="spellEnd"/>
      <w:r w:rsidR="00914B29" w:rsidRPr="00456442">
        <w:t xml:space="preserve"> и </w:t>
      </w:r>
      <w:proofErr w:type="spellStart"/>
      <w:r w:rsidR="00914B29" w:rsidRPr="00456442">
        <w:t>тифлосурдопереводчика</w:t>
      </w:r>
      <w:proofErr w:type="spellEnd"/>
      <w:r w:rsidR="00914B29" w:rsidRPr="00456442">
        <w:t>;</w:t>
      </w:r>
    </w:p>
    <w:p w:rsidR="00914B29" w:rsidRPr="00456442" w:rsidRDefault="00703185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 xml:space="preserve">- </w:t>
      </w:r>
      <w:r w:rsidR="00914B29" w:rsidRPr="00456442">
        <w:t>допуск на объект, на котором организовано предоставление муниципальных услуг, собаки-проводника при наличии документа, подтверждающего ее специальное обучение и выдаваемого в порядке, установленном законодательством Российской Федерации;</w:t>
      </w:r>
    </w:p>
    <w:p w:rsidR="00914B29" w:rsidRDefault="00703185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 xml:space="preserve">- </w:t>
      </w:r>
      <w:r w:rsidR="00914B29" w:rsidRPr="00456442">
        <w:t>оказание работниками уполномоченного органа, организаций, участвующих в предоставлении муниципальной услуги, помощи инвалидам в преодолении барьеров, мешающих получению ими услуг наравне с другими органами.</w:t>
      </w:r>
    </w:p>
    <w:p w:rsidR="00782465" w:rsidRPr="00456442" w:rsidRDefault="00782465" w:rsidP="00456442">
      <w:pPr>
        <w:pStyle w:val="a4"/>
        <w:spacing w:before="0" w:beforeAutospacing="0" w:after="0" w:afterAutospacing="0"/>
        <w:ind w:firstLine="720"/>
        <w:jc w:val="both"/>
      </w:pPr>
    </w:p>
    <w:p w:rsidR="00914B29" w:rsidRDefault="00D674B7" w:rsidP="00782465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74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="00914B29" w:rsidRPr="00D674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Показатели доступности и качества предоставления муниципальной услуги.</w:t>
      </w:r>
    </w:p>
    <w:p w:rsidR="00782465" w:rsidRPr="00D674B7" w:rsidRDefault="00782465" w:rsidP="00782465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4B29" w:rsidRPr="00456442" w:rsidRDefault="00D674B7" w:rsidP="00456442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14B29"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.1. Показателями доступности предоставления муниципальной услуги являются:</w:t>
      </w:r>
    </w:p>
    <w:p w:rsidR="00914B29" w:rsidRPr="00456442" w:rsidRDefault="00914B29" w:rsidP="00456442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транспортная доступность к месту предоставления муниципальной услуги;</w:t>
      </w:r>
    </w:p>
    <w:p w:rsidR="00914B29" w:rsidRPr="00456442" w:rsidRDefault="00914B29" w:rsidP="00456442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914B29" w:rsidRPr="00456442" w:rsidRDefault="00914B29" w:rsidP="00456442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размещение информации о порядке предоставления муниципальной услуги на </w:t>
      </w:r>
      <w:r w:rsidR="00945EE3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официальном сайте Администрации</w:t>
      </w: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14B29" w:rsidRPr="00456442" w:rsidRDefault="00914B29" w:rsidP="00456442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размещение информации о порядке предоставления муниципальной услуги на информационных стендах;</w:t>
      </w:r>
    </w:p>
    <w:p w:rsidR="00914B29" w:rsidRPr="00456442" w:rsidRDefault="00914B29" w:rsidP="00456442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предоставление возможности получения формы и образца заявления о предоставлении муниципальной услуги в виде электронного документа;</w:t>
      </w:r>
    </w:p>
    <w:p w:rsidR="00914B29" w:rsidRPr="00456442" w:rsidRDefault="00914B29" w:rsidP="00456442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размещение информации о порядке предоставления муниципальной услуги в средствах массовой информации.</w:t>
      </w:r>
    </w:p>
    <w:p w:rsidR="00914B29" w:rsidRPr="00456442" w:rsidRDefault="00D674B7" w:rsidP="00456442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14B29"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.2. Показателями качества предоставления муниципальной услуги являются отсутствие:</w:t>
      </w:r>
    </w:p>
    <w:p w:rsidR="00914B29" w:rsidRPr="00456442" w:rsidRDefault="00914B29" w:rsidP="00456442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очередей при приеме и выдаче документов заявителям (их представителям);</w:t>
      </w:r>
    </w:p>
    <w:p w:rsidR="00914B29" w:rsidRPr="00456442" w:rsidRDefault="00914B29" w:rsidP="00456442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нарушений сроков предоставления муниципальной услуги;</w:t>
      </w:r>
    </w:p>
    <w:p w:rsidR="00914B29" w:rsidRDefault="00914B29" w:rsidP="00456442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44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:rsidR="00782465" w:rsidRPr="00456442" w:rsidRDefault="00782465" w:rsidP="00456442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B29" w:rsidRPr="00D674B7" w:rsidRDefault="00D674B7" w:rsidP="00782465">
      <w:pPr>
        <w:pStyle w:val="31"/>
        <w:keepNext/>
        <w:keepLines/>
        <w:shd w:val="clear" w:color="auto" w:fill="auto"/>
        <w:tabs>
          <w:tab w:val="left" w:pos="107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27" w:name="bookmark39"/>
      <w:r w:rsidRPr="00D674B7">
        <w:rPr>
          <w:rStyle w:val="3"/>
          <w:rFonts w:ascii="Times New Roman" w:hAnsi="Times New Roman" w:cs="Times New Roman"/>
          <w:b/>
          <w:color w:val="000000"/>
          <w:sz w:val="24"/>
          <w:szCs w:val="24"/>
        </w:rPr>
        <w:t>11</w:t>
      </w:r>
      <w:r w:rsidR="00914B29" w:rsidRPr="00D674B7">
        <w:rPr>
          <w:rStyle w:val="3"/>
          <w:rFonts w:ascii="Times New Roman" w:hAnsi="Times New Roman" w:cs="Times New Roman"/>
          <w:b/>
          <w:color w:val="000000"/>
          <w:sz w:val="24"/>
          <w:szCs w:val="24"/>
        </w:rPr>
        <w:t>. Требования к организации предоставления муниципальной услуги в электронной форме</w:t>
      </w:r>
      <w:bookmarkEnd w:id="27"/>
    </w:p>
    <w:p w:rsidR="00914B29" w:rsidRPr="00456442" w:rsidRDefault="00D674B7" w:rsidP="00456442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11</w:t>
      </w:r>
      <w:r w:rsidR="00914B29" w:rsidRPr="00456442">
        <w:rPr>
          <w:rFonts w:ascii="Times New Roman" w:hAnsi="Times New Roman" w:cs="Times New Roman"/>
          <w:bCs/>
          <w:sz w:val="24"/>
          <w:szCs w:val="24"/>
        </w:rPr>
        <w:t>.1. Требования, учитывающие особенности предоставления муниципальной услуги в электронной форме</w:t>
      </w:r>
      <w:r w:rsidR="00914B29" w:rsidRPr="00456442">
        <w:rPr>
          <w:rFonts w:ascii="Times New Roman" w:hAnsi="Times New Roman" w:cs="Times New Roman"/>
          <w:sz w:val="24"/>
          <w:szCs w:val="24"/>
        </w:rPr>
        <w:t>:</w:t>
      </w:r>
    </w:p>
    <w:p w:rsidR="00914B29" w:rsidRPr="00456442" w:rsidRDefault="00914B29" w:rsidP="00456442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56442">
        <w:rPr>
          <w:rFonts w:ascii="Times New Roman" w:hAnsi="Times New Roman" w:cs="Times New Roman"/>
          <w:sz w:val="24"/>
          <w:szCs w:val="24"/>
        </w:rPr>
        <w:t>- получение информации о предоставляемой муниципальной услуге, а также получение и копирование формы заявления, необходимой для получения услуги на официальном сайте муниципального образования;</w:t>
      </w:r>
    </w:p>
    <w:p w:rsidR="00914B29" w:rsidRPr="00456442" w:rsidRDefault="00914B29" w:rsidP="00456442">
      <w:pPr>
        <w:pStyle w:val="aa"/>
        <w:tabs>
          <w:tab w:val="left" w:pos="1186"/>
        </w:tabs>
        <w:ind w:firstLine="720"/>
        <w:jc w:val="both"/>
        <w:rPr>
          <w:szCs w:val="24"/>
        </w:rPr>
      </w:pPr>
      <w:r w:rsidRPr="00456442">
        <w:rPr>
          <w:rStyle w:val="ab"/>
          <w:color w:val="000000"/>
          <w:szCs w:val="24"/>
        </w:rPr>
        <w:lastRenderedPageBreak/>
        <w:t xml:space="preserve">- взаимодействие Администрации и иных органов, предоставляющих государственные и муниципальные услуги, участвующих в предоставлении муниципальной услуги и указанных в </w:t>
      </w:r>
      <w:r w:rsidRPr="00456442">
        <w:rPr>
          <w:rStyle w:val="ab"/>
          <w:szCs w:val="24"/>
        </w:rPr>
        <w:t xml:space="preserve">пункте </w:t>
      </w:r>
      <w:r w:rsidR="00AD3DCB">
        <w:rPr>
          <w:rStyle w:val="ab"/>
          <w:szCs w:val="24"/>
        </w:rPr>
        <w:t>3.3</w:t>
      </w:r>
      <w:r w:rsidRPr="00456442">
        <w:rPr>
          <w:rStyle w:val="ab"/>
          <w:szCs w:val="24"/>
        </w:rPr>
        <w:t>.</w:t>
      </w:r>
      <w:r w:rsidRPr="00456442">
        <w:rPr>
          <w:rStyle w:val="ab"/>
          <w:color w:val="000000"/>
          <w:szCs w:val="24"/>
        </w:rPr>
        <w:t>настоящего Административного регламента посредством системы электронного межведомственного информационного взаимодействия;</w:t>
      </w:r>
    </w:p>
    <w:p w:rsidR="00914B29" w:rsidRDefault="00914B29" w:rsidP="00456442">
      <w:pPr>
        <w:pStyle w:val="aa"/>
        <w:tabs>
          <w:tab w:val="left" w:pos="1158"/>
        </w:tabs>
        <w:ind w:firstLine="720"/>
        <w:jc w:val="both"/>
        <w:rPr>
          <w:rStyle w:val="ab"/>
          <w:color w:val="000000"/>
          <w:szCs w:val="24"/>
        </w:rPr>
      </w:pPr>
      <w:r w:rsidRPr="00456442">
        <w:rPr>
          <w:rStyle w:val="ab"/>
          <w:color w:val="000000"/>
          <w:szCs w:val="24"/>
        </w:rPr>
        <w:t xml:space="preserve">- направление жалобы на решения, действия (бездействия) Администрации, должностных лиц Администрации, в порядке, установленном в </w:t>
      </w:r>
      <w:r w:rsidRPr="00782465">
        <w:rPr>
          <w:rStyle w:val="ab"/>
          <w:color w:val="000000"/>
          <w:szCs w:val="24"/>
        </w:rPr>
        <w:t xml:space="preserve">разделе </w:t>
      </w:r>
      <w:r w:rsidR="003654BB" w:rsidRPr="00782465">
        <w:rPr>
          <w:rStyle w:val="ab"/>
          <w:color w:val="000000"/>
          <w:szCs w:val="24"/>
        </w:rPr>
        <w:t>16</w:t>
      </w:r>
      <w:r w:rsidRPr="00782465">
        <w:rPr>
          <w:rStyle w:val="ab"/>
          <w:color w:val="000000"/>
          <w:szCs w:val="24"/>
        </w:rPr>
        <w:t xml:space="preserve"> настоящего</w:t>
      </w:r>
      <w:r w:rsidRPr="00456442">
        <w:rPr>
          <w:rStyle w:val="ab"/>
          <w:color w:val="000000"/>
          <w:szCs w:val="24"/>
        </w:rPr>
        <w:t xml:space="preserve"> Административного регламента.</w:t>
      </w:r>
    </w:p>
    <w:p w:rsidR="00D674B7" w:rsidRPr="00456442" w:rsidRDefault="00D674B7" w:rsidP="00456442">
      <w:pPr>
        <w:pStyle w:val="aa"/>
        <w:tabs>
          <w:tab w:val="left" w:pos="1158"/>
        </w:tabs>
        <w:ind w:firstLine="720"/>
        <w:jc w:val="both"/>
        <w:rPr>
          <w:szCs w:val="24"/>
        </w:rPr>
      </w:pPr>
    </w:p>
    <w:p w:rsidR="00914B29" w:rsidRDefault="00D674B7" w:rsidP="00227135">
      <w:pPr>
        <w:pStyle w:val="a4"/>
        <w:spacing w:before="0" w:beforeAutospacing="0" w:after="0" w:afterAutospacing="0"/>
        <w:ind w:firstLine="720"/>
        <w:jc w:val="center"/>
        <w:rPr>
          <w:b/>
        </w:rPr>
      </w:pPr>
      <w:r w:rsidRPr="00D674B7">
        <w:rPr>
          <w:b/>
        </w:rPr>
        <w:t>12</w:t>
      </w:r>
      <w:r w:rsidR="00914B29" w:rsidRPr="00D674B7">
        <w:rPr>
          <w:b/>
        </w:rPr>
        <w:t>. Состав, последовательность и сроки выполнения</w:t>
      </w:r>
      <w:r w:rsidR="00227135" w:rsidRPr="00D674B7">
        <w:rPr>
          <w:b/>
        </w:rPr>
        <w:t xml:space="preserve"> </w:t>
      </w:r>
      <w:r w:rsidR="00914B29" w:rsidRPr="00D674B7">
        <w:rPr>
          <w:b/>
        </w:rPr>
        <w:t>административных процедур (действий), требования к порядку</w:t>
      </w:r>
      <w:r w:rsidR="00227135" w:rsidRPr="00D674B7">
        <w:rPr>
          <w:b/>
        </w:rPr>
        <w:t xml:space="preserve"> </w:t>
      </w:r>
      <w:r w:rsidR="00914B29" w:rsidRPr="00D674B7">
        <w:rPr>
          <w:b/>
        </w:rPr>
        <w:t>их выполнения, в том числе особенности выполнения</w:t>
      </w:r>
      <w:r w:rsidR="00227135" w:rsidRPr="00D674B7">
        <w:rPr>
          <w:b/>
        </w:rPr>
        <w:t xml:space="preserve"> </w:t>
      </w:r>
      <w:r w:rsidR="00914B29" w:rsidRPr="00D674B7">
        <w:rPr>
          <w:b/>
        </w:rPr>
        <w:t>административных процедур в электронной форме</w:t>
      </w:r>
      <w:r w:rsidR="00227135" w:rsidRPr="00D674B7">
        <w:rPr>
          <w:b/>
        </w:rPr>
        <w:t>.</w:t>
      </w:r>
    </w:p>
    <w:p w:rsidR="00D674B7" w:rsidRPr="00D674B7" w:rsidRDefault="00D674B7" w:rsidP="00227135">
      <w:pPr>
        <w:pStyle w:val="a4"/>
        <w:spacing w:before="0" w:beforeAutospacing="0" w:after="0" w:afterAutospacing="0"/>
        <w:ind w:firstLine="720"/>
        <w:jc w:val="center"/>
        <w:rPr>
          <w:b/>
        </w:rPr>
      </w:pPr>
    </w:p>
    <w:p w:rsidR="00914B29" w:rsidRPr="00456442" w:rsidRDefault="00914B29" w:rsidP="00456442">
      <w:pPr>
        <w:pStyle w:val="a4"/>
        <w:spacing w:before="0" w:beforeAutospacing="0" w:after="0" w:afterAutospacing="0"/>
        <w:ind w:firstLine="720"/>
      </w:pPr>
      <w:r w:rsidRPr="00456442">
        <w:t>Состав административных процедур</w:t>
      </w:r>
    </w:p>
    <w:p w:rsidR="00914B29" w:rsidRPr="00456442" w:rsidRDefault="00D674B7" w:rsidP="005F7F72">
      <w:pPr>
        <w:pStyle w:val="a4"/>
        <w:spacing w:before="0" w:beforeAutospacing="0" w:after="0" w:afterAutospacing="0"/>
        <w:ind w:firstLine="720"/>
        <w:jc w:val="both"/>
      </w:pPr>
      <w:r>
        <w:t>12</w:t>
      </w:r>
      <w:r w:rsidR="00914B29" w:rsidRPr="00456442">
        <w:t>.1. Предоставление муниципальной услуги включает в себя следующие административные процедуры:</w:t>
      </w:r>
    </w:p>
    <w:p w:rsidR="00914B29" w:rsidRPr="00456442" w:rsidRDefault="00D96D02" w:rsidP="00456442">
      <w:pPr>
        <w:pStyle w:val="a4"/>
        <w:spacing w:before="0" w:beforeAutospacing="0" w:after="0" w:afterAutospacing="0"/>
        <w:ind w:firstLine="720"/>
      </w:pPr>
      <w:r w:rsidRPr="00456442">
        <w:t xml:space="preserve">- </w:t>
      </w:r>
      <w:r w:rsidR="00914B29" w:rsidRPr="00456442">
        <w:t>прием и регистрация заявления и прилагаемых к нему документов;</w:t>
      </w:r>
    </w:p>
    <w:p w:rsidR="00914B29" w:rsidRPr="00456442" w:rsidRDefault="00D96D02" w:rsidP="00456442">
      <w:pPr>
        <w:pStyle w:val="a4"/>
        <w:spacing w:before="0" w:beforeAutospacing="0" w:after="0" w:afterAutospacing="0"/>
        <w:ind w:firstLine="720"/>
      </w:pPr>
      <w:r w:rsidRPr="00456442">
        <w:t xml:space="preserve">- </w:t>
      </w:r>
      <w:r w:rsidR="00914B29" w:rsidRPr="00456442">
        <w:t>рассмотрения документов, формирование и направление межведомственных запросов</w:t>
      </w:r>
      <w:r w:rsidR="00D674B7">
        <w:t xml:space="preserve"> (при необходимости)</w:t>
      </w:r>
      <w:r w:rsidR="00914B29" w:rsidRPr="00456442">
        <w:t>;</w:t>
      </w:r>
    </w:p>
    <w:p w:rsidR="00914B29" w:rsidRPr="00456442" w:rsidRDefault="00D96D02" w:rsidP="00456442">
      <w:pPr>
        <w:pStyle w:val="a4"/>
        <w:spacing w:before="0" w:beforeAutospacing="0" w:after="0" w:afterAutospacing="0"/>
        <w:ind w:firstLine="720"/>
      </w:pPr>
      <w:r w:rsidRPr="00456442">
        <w:t xml:space="preserve">- </w:t>
      </w:r>
      <w:r w:rsidR="00914B29" w:rsidRPr="00456442">
        <w:t>принятие решения о предоставлении либо об отказе в предоставлении муниципальной услуги, направление заявителю результата муниципальной услуги.</w:t>
      </w:r>
    </w:p>
    <w:p w:rsidR="00D674B7" w:rsidRDefault="00D674B7" w:rsidP="00456442">
      <w:pPr>
        <w:pStyle w:val="a4"/>
        <w:spacing w:before="0" w:beforeAutospacing="0" w:after="0" w:afterAutospacing="0"/>
        <w:ind w:firstLine="720"/>
        <w:jc w:val="center"/>
      </w:pPr>
    </w:p>
    <w:p w:rsidR="00914B29" w:rsidRDefault="00D674B7" w:rsidP="00456442">
      <w:pPr>
        <w:pStyle w:val="a4"/>
        <w:spacing w:before="0" w:beforeAutospacing="0" w:after="0" w:afterAutospacing="0"/>
        <w:ind w:firstLine="720"/>
        <w:jc w:val="center"/>
        <w:rPr>
          <w:b/>
        </w:rPr>
      </w:pPr>
      <w:r w:rsidRPr="00D674B7">
        <w:rPr>
          <w:b/>
        </w:rPr>
        <w:t xml:space="preserve">13. </w:t>
      </w:r>
      <w:r w:rsidR="00914B29" w:rsidRPr="00D674B7">
        <w:rPr>
          <w:b/>
        </w:rPr>
        <w:t>Последовательность и сроки выполнения административных процедур, требования к порядку их выполнения</w:t>
      </w:r>
    </w:p>
    <w:p w:rsidR="00C70F2B" w:rsidRPr="00C70F2B" w:rsidRDefault="00C70F2B" w:rsidP="00456442">
      <w:pPr>
        <w:pStyle w:val="a4"/>
        <w:spacing w:before="0" w:beforeAutospacing="0" w:after="0" w:afterAutospacing="0"/>
        <w:ind w:firstLine="720"/>
        <w:jc w:val="center"/>
        <w:rPr>
          <w:b/>
          <w:sz w:val="20"/>
          <w:szCs w:val="20"/>
        </w:rPr>
      </w:pPr>
    </w:p>
    <w:p w:rsidR="00914B29" w:rsidRPr="00456442" w:rsidRDefault="00D674B7" w:rsidP="00456442">
      <w:pPr>
        <w:pStyle w:val="a4"/>
        <w:spacing w:before="0" w:beforeAutospacing="0" w:after="0" w:afterAutospacing="0"/>
        <w:ind w:firstLine="720"/>
        <w:jc w:val="both"/>
      </w:pPr>
      <w:r>
        <w:t>1</w:t>
      </w:r>
      <w:r w:rsidR="00914B29" w:rsidRPr="00456442">
        <w:t>3.</w:t>
      </w:r>
      <w:r>
        <w:t>1</w:t>
      </w:r>
      <w:r w:rsidR="00914B29" w:rsidRPr="00456442">
        <w:t>. Прием и регистрация заявления и прилагаемых к нему документов </w:t>
      </w:r>
    </w:p>
    <w:p w:rsidR="00914B29" w:rsidRPr="00456442" w:rsidRDefault="00D674B7" w:rsidP="00456442">
      <w:pPr>
        <w:pStyle w:val="a4"/>
        <w:spacing w:before="0" w:beforeAutospacing="0" w:after="0" w:afterAutospacing="0"/>
        <w:ind w:firstLine="720"/>
        <w:jc w:val="both"/>
      </w:pPr>
      <w:r>
        <w:t>1</w:t>
      </w:r>
      <w:r w:rsidR="00914B29" w:rsidRPr="00456442">
        <w:t>3.</w:t>
      </w:r>
      <w:r>
        <w:t>1</w:t>
      </w:r>
      <w:r w:rsidR="00914B29" w:rsidRPr="00456442">
        <w:t>.</w:t>
      </w:r>
      <w:r>
        <w:t>2</w:t>
      </w:r>
      <w:r w:rsidR="00914B29" w:rsidRPr="00456442">
        <w:t xml:space="preserve">. Основанием для начала административной процедуры является обращение заявителя в администрацию </w:t>
      </w:r>
      <w:r w:rsidR="003C50B6" w:rsidRPr="00456442">
        <w:t>Карачевского</w:t>
      </w:r>
      <w:r w:rsidR="00914B29" w:rsidRPr="00456442">
        <w:t xml:space="preserve"> района с заявлением и приложенными к нему документами, предусмотренными настоящим Регламентом.</w:t>
      </w:r>
    </w:p>
    <w:p w:rsidR="00914B29" w:rsidRPr="00456442" w:rsidRDefault="00D674B7" w:rsidP="00456442">
      <w:pPr>
        <w:pStyle w:val="a4"/>
        <w:spacing w:before="0" w:beforeAutospacing="0" w:after="0" w:afterAutospacing="0"/>
        <w:ind w:firstLine="720"/>
        <w:jc w:val="both"/>
      </w:pPr>
      <w:r>
        <w:t>1</w:t>
      </w:r>
      <w:r w:rsidR="00914B29" w:rsidRPr="00456442">
        <w:t>3.</w:t>
      </w:r>
      <w:r>
        <w:t>1</w:t>
      </w:r>
      <w:r w:rsidR="00914B29" w:rsidRPr="00456442">
        <w:t>.</w:t>
      </w:r>
      <w:r>
        <w:t>3</w:t>
      </w:r>
      <w:r w:rsidR="00914B29" w:rsidRPr="00456442">
        <w:t>. При приёме заявления и прилагаемых к нему документов специалист администрации:</w:t>
      </w:r>
    </w:p>
    <w:p w:rsidR="00914B29" w:rsidRPr="00456442" w:rsidRDefault="00703185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 xml:space="preserve">- </w:t>
      </w:r>
      <w:r w:rsidR="00914B29" w:rsidRPr="00456442"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914B29" w:rsidRPr="00456442" w:rsidRDefault="00703185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 xml:space="preserve">- </w:t>
      </w:r>
      <w:r w:rsidR="00914B29" w:rsidRPr="00456442">
        <w:t>проверяет наличие всех необходимых документов исходя из соответствующего перечня документов, необходимых для предоставления муниципальной услуги;</w:t>
      </w:r>
    </w:p>
    <w:p w:rsidR="00914B29" w:rsidRPr="00456442" w:rsidRDefault="00703185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 xml:space="preserve">- </w:t>
      </w:r>
      <w:r w:rsidR="00914B29" w:rsidRPr="00456442">
        <w:t>проверяет соответствие представленных документов установленным требованиям, удостоверяясь, что:</w:t>
      </w:r>
    </w:p>
    <w:p w:rsidR="00914B29" w:rsidRPr="00456442" w:rsidRDefault="00914B29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определённых законодательством должностных лиц;</w:t>
      </w:r>
    </w:p>
    <w:p w:rsidR="00914B29" w:rsidRPr="00456442" w:rsidRDefault="00914B29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>- тексты документов написаны разборчиво;</w:t>
      </w:r>
    </w:p>
    <w:p w:rsidR="00914B29" w:rsidRPr="00456442" w:rsidRDefault="00914B29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>- фамилии, имена и отчества физических лиц, адреса их мест жительства написаны полностью;</w:t>
      </w:r>
    </w:p>
    <w:p w:rsidR="00914B29" w:rsidRPr="00456442" w:rsidRDefault="00914B29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>- в документах нет подчисток, приписок, зачёркнутых слов и иных не оговоренных в них исправлений;</w:t>
      </w:r>
    </w:p>
    <w:p w:rsidR="00914B29" w:rsidRPr="00456442" w:rsidRDefault="00914B29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>- документы не исполнены карандашом;</w:t>
      </w:r>
    </w:p>
    <w:p w:rsidR="00914B29" w:rsidRPr="00456442" w:rsidRDefault="00914B29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>- документы не имеют серьёзных повреждений, наличие которых не позволяет однозначно истолковать их содержание;</w:t>
      </w:r>
    </w:p>
    <w:p w:rsidR="00914B29" w:rsidRPr="00456442" w:rsidRDefault="00914B29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>- срок действия документов не истёк;</w:t>
      </w:r>
    </w:p>
    <w:p w:rsidR="00914B29" w:rsidRPr="00456442" w:rsidRDefault="00914B29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>- документы содержат информацию, необходимую для предоставления муниципальной услуги, указанной в заявлении;</w:t>
      </w:r>
    </w:p>
    <w:p w:rsidR="00914B29" w:rsidRPr="00456442" w:rsidRDefault="00914B29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>- документы представлены в полном объёме;</w:t>
      </w:r>
    </w:p>
    <w:p w:rsidR="00914B29" w:rsidRPr="00456442" w:rsidRDefault="00914B29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 xml:space="preserve">- в случае предоставления документов, предусмотренных частью 6 статьи 7 Федерального закона от 27.07.2010 № 210-ФЗ «Об организации предоставления государственных и муниципальных услуг», осуществляет их бесплатное копирование или сканирование, сличает </w:t>
      </w:r>
      <w:r w:rsidRPr="00456442">
        <w:lastRenderedPageBreak/>
        <w:t xml:space="preserve">представленные заявителем экземпляры оригиналов и копий документов (в том числе нотариально удостоверенные) друг с другом. </w:t>
      </w:r>
    </w:p>
    <w:p w:rsidR="00914B29" w:rsidRPr="00456442" w:rsidRDefault="00AA2FBB" w:rsidP="00456442">
      <w:pPr>
        <w:pStyle w:val="a4"/>
        <w:spacing w:before="0" w:beforeAutospacing="0" w:after="0" w:afterAutospacing="0"/>
        <w:ind w:firstLine="720"/>
        <w:jc w:val="both"/>
      </w:pPr>
      <w:r>
        <w:t>1</w:t>
      </w:r>
      <w:r w:rsidR="00914B29" w:rsidRPr="00456442">
        <w:t>3.</w:t>
      </w:r>
      <w:r>
        <w:t>1</w:t>
      </w:r>
      <w:r w:rsidR="00914B29" w:rsidRPr="00456442">
        <w:t>.</w:t>
      </w:r>
      <w:r>
        <w:t>4</w:t>
      </w:r>
      <w:r w:rsidR="00914B29" w:rsidRPr="00456442">
        <w:t xml:space="preserve">. Критерием принятия решения о приеме и регистрации заявления от заявителя является наличие заявления и документов, указанных в </w:t>
      </w:r>
      <w:hyperlink r:id="rId11" w:anchor="P97" w:history="1">
        <w:r>
          <w:t>4.3</w:t>
        </w:r>
      </w:hyperlink>
      <w:r w:rsidR="00914B29" w:rsidRPr="00456442">
        <w:t xml:space="preserve"> Административного регламента.</w:t>
      </w:r>
    </w:p>
    <w:p w:rsidR="00914B29" w:rsidRPr="00456442" w:rsidRDefault="00AA2FBB" w:rsidP="00456442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13.1.5</w:t>
      </w:r>
      <w:r w:rsidR="00914B29" w:rsidRPr="00456442">
        <w:rPr>
          <w:rFonts w:ascii="Times New Roman" w:hAnsi="Times New Roman" w:cs="Times New Roman"/>
          <w:sz w:val="24"/>
          <w:szCs w:val="24"/>
          <w:lang w:eastAsia="ru-RU"/>
        </w:rPr>
        <w:t xml:space="preserve">. Регистрация заявления осуществляется в течение </w:t>
      </w:r>
      <w:r w:rsidR="00C54E8B" w:rsidRPr="00456442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914B29" w:rsidRPr="00456442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0D60EB" w:rsidRPr="00456442">
        <w:rPr>
          <w:rFonts w:ascii="Times New Roman" w:hAnsi="Times New Roman" w:cs="Times New Roman"/>
          <w:sz w:val="24"/>
          <w:szCs w:val="24"/>
          <w:lang w:eastAsia="ru-RU"/>
        </w:rPr>
        <w:t>трех</w:t>
      </w:r>
      <w:r w:rsidR="00914B29" w:rsidRPr="00456442">
        <w:rPr>
          <w:rFonts w:ascii="Times New Roman" w:hAnsi="Times New Roman" w:cs="Times New Roman"/>
          <w:sz w:val="24"/>
          <w:szCs w:val="24"/>
          <w:lang w:eastAsia="ru-RU"/>
        </w:rPr>
        <w:t>) рабоч</w:t>
      </w:r>
      <w:r w:rsidR="00CD7BDC" w:rsidRPr="00456442">
        <w:rPr>
          <w:rFonts w:ascii="Times New Roman" w:hAnsi="Times New Roman" w:cs="Times New Roman"/>
          <w:sz w:val="24"/>
          <w:szCs w:val="24"/>
          <w:lang w:eastAsia="ru-RU"/>
        </w:rPr>
        <w:t>их</w:t>
      </w:r>
      <w:r w:rsidR="00914B29" w:rsidRPr="00456442">
        <w:rPr>
          <w:rFonts w:ascii="Times New Roman" w:hAnsi="Times New Roman" w:cs="Times New Roman"/>
          <w:sz w:val="24"/>
          <w:szCs w:val="24"/>
          <w:lang w:eastAsia="ru-RU"/>
        </w:rPr>
        <w:t xml:space="preserve"> дн</w:t>
      </w:r>
      <w:r w:rsidR="00CD7BDC" w:rsidRPr="00456442">
        <w:rPr>
          <w:rFonts w:ascii="Times New Roman" w:hAnsi="Times New Roman" w:cs="Times New Roman"/>
          <w:sz w:val="24"/>
          <w:szCs w:val="24"/>
          <w:lang w:eastAsia="ru-RU"/>
        </w:rPr>
        <w:t>ей</w:t>
      </w:r>
      <w:r w:rsidR="00914B29" w:rsidRPr="00456442">
        <w:rPr>
          <w:rFonts w:ascii="Times New Roman" w:hAnsi="Times New Roman" w:cs="Times New Roman"/>
          <w:sz w:val="24"/>
          <w:szCs w:val="24"/>
          <w:lang w:eastAsia="ru-RU"/>
        </w:rPr>
        <w:t xml:space="preserve"> с момента его получения. </w:t>
      </w:r>
      <w:r w:rsidR="00914B29" w:rsidRPr="00456442">
        <w:rPr>
          <w:rFonts w:ascii="Times New Roman" w:hAnsi="Times New Roman" w:cs="Times New Roman"/>
          <w:sz w:val="24"/>
          <w:szCs w:val="24"/>
        </w:rPr>
        <w:t>Срок выполнения данного административного действия, входящего в состав административ</w:t>
      </w:r>
      <w:r w:rsidR="000D60EB" w:rsidRPr="00456442">
        <w:rPr>
          <w:rFonts w:ascii="Times New Roman" w:hAnsi="Times New Roman" w:cs="Times New Roman"/>
          <w:sz w:val="24"/>
          <w:szCs w:val="24"/>
        </w:rPr>
        <w:t>ной процедуры</w:t>
      </w:r>
      <w:r w:rsidR="00914B29" w:rsidRPr="00456442">
        <w:rPr>
          <w:rFonts w:ascii="Times New Roman" w:hAnsi="Times New Roman" w:cs="Times New Roman"/>
          <w:sz w:val="24"/>
          <w:szCs w:val="24"/>
        </w:rPr>
        <w:t>.</w:t>
      </w:r>
    </w:p>
    <w:p w:rsidR="00914B29" w:rsidRPr="00456442" w:rsidRDefault="00AA2FBB" w:rsidP="00456442">
      <w:pPr>
        <w:pStyle w:val="aa"/>
        <w:ind w:right="185" w:firstLine="720"/>
        <w:jc w:val="both"/>
        <w:rPr>
          <w:b w:val="0"/>
          <w:bCs/>
        </w:rPr>
      </w:pPr>
      <w:bookmarkStart w:id="28" w:name="sub_10274"/>
      <w:r>
        <w:rPr>
          <w:b w:val="0"/>
          <w:bCs/>
        </w:rPr>
        <w:t>13.1.6</w:t>
      </w:r>
      <w:r w:rsidR="00914B29" w:rsidRPr="00456442">
        <w:rPr>
          <w:b w:val="0"/>
          <w:bCs/>
        </w:rPr>
        <w:t xml:space="preserve">. </w:t>
      </w:r>
      <w:bookmarkEnd w:id="28"/>
      <w:r w:rsidR="00914B29" w:rsidRPr="00456442">
        <w:rPr>
          <w:b w:val="0"/>
          <w:bCs/>
        </w:rPr>
        <w:t>Результатом выполнения данной административной процедуры является регистрация заявления и пакета документов или отказ в приеме заявления и прилагаемых к нему документов.</w:t>
      </w:r>
    </w:p>
    <w:p w:rsidR="00782465" w:rsidRDefault="00782465" w:rsidP="00456442">
      <w:pPr>
        <w:pStyle w:val="a4"/>
        <w:spacing w:before="0" w:beforeAutospacing="0" w:after="0" w:afterAutospacing="0"/>
        <w:ind w:firstLine="720"/>
        <w:jc w:val="both"/>
        <w:rPr>
          <w:b/>
        </w:rPr>
      </w:pPr>
    </w:p>
    <w:p w:rsidR="00914B29" w:rsidRDefault="00AA2FBB" w:rsidP="00782465">
      <w:pPr>
        <w:pStyle w:val="a4"/>
        <w:spacing w:before="0" w:beforeAutospacing="0" w:after="0" w:afterAutospacing="0"/>
        <w:ind w:firstLine="720"/>
        <w:jc w:val="center"/>
        <w:rPr>
          <w:b/>
        </w:rPr>
      </w:pPr>
      <w:r w:rsidRPr="00AA2FBB">
        <w:rPr>
          <w:b/>
        </w:rPr>
        <w:t>14</w:t>
      </w:r>
      <w:r w:rsidR="00914B29" w:rsidRPr="00AA2FBB">
        <w:rPr>
          <w:b/>
        </w:rPr>
        <w:t>. Рассмотрения документов, формирование и направление межведомственных запросов.</w:t>
      </w:r>
    </w:p>
    <w:p w:rsidR="00C70F2B" w:rsidRPr="00C70F2B" w:rsidRDefault="00C70F2B" w:rsidP="00782465">
      <w:pPr>
        <w:pStyle w:val="a4"/>
        <w:spacing w:before="0" w:beforeAutospacing="0" w:after="0" w:afterAutospacing="0"/>
        <w:ind w:firstLine="720"/>
        <w:jc w:val="center"/>
        <w:rPr>
          <w:b/>
          <w:sz w:val="20"/>
          <w:szCs w:val="20"/>
        </w:rPr>
      </w:pPr>
    </w:p>
    <w:p w:rsidR="00914B29" w:rsidRPr="00456442" w:rsidRDefault="00AA2FBB" w:rsidP="00456442">
      <w:pPr>
        <w:pStyle w:val="a4"/>
        <w:spacing w:before="0" w:beforeAutospacing="0" w:after="0" w:afterAutospacing="0"/>
        <w:ind w:firstLine="720"/>
        <w:jc w:val="both"/>
      </w:pPr>
      <w:r>
        <w:t>14.1</w:t>
      </w:r>
      <w:r w:rsidR="00914B29" w:rsidRPr="00456442">
        <w:t>. Основанием для начала административной процедуры является зарегистрированное заявления и прилагаемые к нему документы и принятие его к рассмотрению.</w:t>
      </w:r>
    </w:p>
    <w:p w:rsidR="00914B29" w:rsidRPr="00456442" w:rsidRDefault="00AA2FBB" w:rsidP="00456442">
      <w:pPr>
        <w:pStyle w:val="a4"/>
        <w:spacing w:before="0" w:beforeAutospacing="0" w:after="0" w:afterAutospacing="0"/>
        <w:ind w:firstLine="720"/>
        <w:jc w:val="both"/>
      </w:pPr>
      <w:r>
        <w:t>14.2</w:t>
      </w:r>
      <w:r w:rsidR="00914B29" w:rsidRPr="00456442">
        <w:t>. Руководитель структурного подразделения (наименование) администрации проводит предварительный анализ документов и назначает ответственное лицо по рассмотрению заявления и подготовке проекта решения</w:t>
      </w:r>
    </w:p>
    <w:p w:rsidR="00914B29" w:rsidRPr="00456442" w:rsidRDefault="00AA2FBB" w:rsidP="00456442">
      <w:pPr>
        <w:pStyle w:val="a4"/>
        <w:spacing w:before="0" w:beforeAutospacing="0" w:after="0" w:afterAutospacing="0"/>
        <w:ind w:firstLine="720"/>
        <w:jc w:val="both"/>
      </w:pPr>
      <w:r>
        <w:t>14.3</w:t>
      </w:r>
      <w:r w:rsidR="00914B29" w:rsidRPr="00456442">
        <w:t>. Специалист, ответственный за рассмотрение заявления, проводит анализ пакета документов.</w:t>
      </w:r>
    </w:p>
    <w:p w:rsidR="00914B29" w:rsidRPr="00456442" w:rsidRDefault="00AA2FBB" w:rsidP="00456442">
      <w:pPr>
        <w:pStyle w:val="a4"/>
        <w:spacing w:before="0" w:beforeAutospacing="0" w:after="0" w:afterAutospacing="0"/>
        <w:ind w:firstLine="720"/>
        <w:jc w:val="both"/>
      </w:pPr>
      <w:r>
        <w:t>14.4</w:t>
      </w:r>
      <w:r w:rsidR="00914B29" w:rsidRPr="00456442">
        <w:t>. В случае непредставления заявителем по собственной инициативе документов, находящихся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подготавливаются межведомственные запросы в соответствующие органы.</w:t>
      </w:r>
    </w:p>
    <w:p w:rsidR="00914B29" w:rsidRPr="00456442" w:rsidRDefault="00AA2FBB" w:rsidP="00456442">
      <w:pPr>
        <w:pStyle w:val="a4"/>
        <w:spacing w:before="0" w:beforeAutospacing="0" w:after="0" w:afterAutospacing="0"/>
        <w:ind w:firstLine="720"/>
        <w:jc w:val="both"/>
      </w:pPr>
      <w:r>
        <w:t>14.5</w:t>
      </w:r>
      <w:r w:rsidR="00914B29" w:rsidRPr="00456442">
        <w:t>. Межведомственные запросы оформляются в соответствии с требованиями, установленными Федеральным законом от 27.07.2010 № 210-ФЗ «Об организации предоставления государственных и муниципальных услуг».</w:t>
      </w:r>
    </w:p>
    <w:p w:rsidR="00914B29" w:rsidRPr="00456442" w:rsidRDefault="00AA2FBB" w:rsidP="00456442">
      <w:pPr>
        <w:pStyle w:val="a4"/>
        <w:spacing w:before="0" w:beforeAutospacing="0" w:after="0" w:afterAutospacing="0"/>
        <w:ind w:firstLine="720"/>
        <w:jc w:val="both"/>
      </w:pPr>
      <w:r>
        <w:t>14.6</w:t>
      </w:r>
      <w:r w:rsidR="00914B29" w:rsidRPr="00456442">
        <w:t>. 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взаимодействия. Также допускается направление запросов в бумажном виде (факсимильной, иными доступными способами, либо посредством курьера).</w:t>
      </w:r>
    </w:p>
    <w:p w:rsidR="00914B29" w:rsidRPr="00456442" w:rsidRDefault="00914B29" w:rsidP="00FF7A46">
      <w:pPr>
        <w:pStyle w:val="aa"/>
        <w:ind w:firstLine="720"/>
        <w:jc w:val="both"/>
        <w:rPr>
          <w:b w:val="0"/>
          <w:bCs/>
        </w:rPr>
      </w:pPr>
      <w:r w:rsidRPr="00456442">
        <w:rPr>
          <w:b w:val="0"/>
          <w:bCs/>
        </w:rPr>
        <w:t>Максимальный срок выполнения административной процедуры – не должен превышать</w:t>
      </w:r>
      <w:r w:rsidR="00C54E8B" w:rsidRPr="00456442">
        <w:rPr>
          <w:b w:val="0"/>
          <w:bCs/>
        </w:rPr>
        <w:t xml:space="preserve"> </w:t>
      </w:r>
      <w:r w:rsidR="00CF71BC" w:rsidRPr="00456442">
        <w:rPr>
          <w:b w:val="0"/>
          <w:bCs/>
        </w:rPr>
        <w:t>8</w:t>
      </w:r>
      <w:r w:rsidRPr="00456442">
        <w:rPr>
          <w:b w:val="0"/>
          <w:bCs/>
        </w:rPr>
        <w:t xml:space="preserve"> рабочих дней с момента регистрации заявления.</w:t>
      </w:r>
    </w:p>
    <w:p w:rsidR="00914B29" w:rsidRDefault="00AA2FBB" w:rsidP="00456442">
      <w:pPr>
        <w:pStyle w:val="a4"/>
        <w:spacing w:before="0" w:beforeAutospacing="0" w:after="0" w:afterAutospacing="0"/>
        <w:ind w:firstLine="720"/>
        <w:jc w:val="both"/>
      </w:pPr>
      <w:r>
        <w:rPr>
          <w:bCs/>
        </w:rPr>
        <w:t>14.7</w:t>
      </w:r>
      <w:r w:rsidR="00914B29" w:rsidRPr="00456442">
        <w:rPr>
          <w:bCs/>
        </w:rPr>
        <w:t xml:space="preserve">. </w:t>
      </w:r>
      <w:r w:rsidR="00914B29" w:rsidRPr="00456442">
        <w:t>Результатом выполнения данной административной процедуры является направление межведомственных запросов, получение запрашиваемых сведений.</w:t>
      </w:r>
    </w:p>
    <w:p w:rsidR="008A2B5E" w:rsidRDefault="008A2B5E" w:rsidP="00456442">
      <w:pPr>
        <w:pStyle w:val="a4"/>
        <w:spacing w:before="0" w:beforeAutospacing="0" w:after="0" w:afterAutospacing="0"/>
        <w:ind w:firstLine="720"/>
        <w:jc w:val="both"/>
      </w:pPr>
    </w:p>
    <w:p w:rsidR="00782465" w:rsidRPr="00456442" w:rsidRDefault="00782465" w:rsidP="00456442">
      <w:pPr>
        <w:pStyle w:val="a4"/>
        <w:spacing w:before="0" w:beforeAutospacing="0" w:after="0" w:afterAutospacing="0"/>
        <w:ind w:firstLine="720"/>
        <w:jc w:val="both"/>
      </w:pPr>
    </w:p>
    <w:p w:rsidR="00914B29" w:rsidRDefault="008A2B5E" w:rsidP="002B69FB">
      <w:pPr>
        <w:pStyle w:val="a4"/>
        <w:spacing w:before="0" w:beforeAutospacing="0" w:after="0" w:afterAutospacing="0"/>
        <w:ind w:firstLine="720"/>
        <w:jc w:val="center"/>
        <w:rPr>
          <w:b/>
        </w:rPr>
      </w:pPr>
      <w:r w:rsidRPr="008A2B5E">
        <w:rPr>
          <w:b/>
        </w:rPr>
        <w:t>15.</w:t>
      </w:r>
      <w:r w:rsidR="00914B29" w:rsidRPr="008A2B5E">
        <w:rPr>
          <w:b/>
        </w:rPr>
        <w:t xml:space="preserve"> Формы контроля за исполнением Административного регламента</w:t>
      </w:r>
      <w:r w:rsidR="002B69FB" w:rsidRPr="008A2B5E">
        <w:rPr>
          <w:b/>
        </w:rPr>
        <w:t>.</w:t>
      </w:r>
    </w:p>
    <w:p w:rsidR="00AD3DCB" w:rsidRPr="008A2B5E" w:rsidRDefault="00AD3DCB" w:rsidP="002B69FB">
      <w:pPr>
        <w:pStyle w:val="a4"/>
        <w:spacing w:before="0" w:beforeAutospacing="0" w:after="0" w:afterAutospacing="0"/>
        <w:ind w:firstLine="720"/>
        <w:jc w:val="center"/>
        <w:rPr>
          <w:b/>
        </w:rPr>
      </w:pPr>
    </w:p>
    <w:p w:rsidR="00914B29" w:rsidRPr="00456442" w:rsidRDefault="008A2B5E" w:rsidP="00456442">
      <w:pPr>
        <w:pStyle w:val="a4"/>
        <w:spacing w:before="0" w:beforeAutospacing="0" w:after="0" w:afterAutospacing="0"/>
        <w:ind w:firstLine="720"/>
        <w:jc w:val="both"/>
      </w:pPr>
      <w:r>
        <w:t>15</w:t>
      </w:r>
      <w:r w:rsidR="00914B29" w:rsidRPr="00456442">
        <w:t>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  <w:r w:rsidR="002B69FB">
        <w:t>.</w:t>
      </w:r>
    </w:p>
    <w:p w:rsidR="00914B29" w:rsidRPr="00456442" w:rsidRDefault="008A2B5E" w:rsidP="00456442">
      <w:pPr>
        <w:pStyle w:val="a4"/>
        <w:spacing w:before="0" w:beforeAutospacing="0" w:after="0" w:afterAutospacing="0"/>
        <w:ind w:firstLine="720"/>
        <w:jc w:val="both"/>
      </w:pPr>
      <w:r>
        <w:t>15.2</w:t>
      </w:r>
      <w:r w:rsidR="00914B29" w:rsidRPr="00456442">
        <w:t>. В должностных инструкциях должностных лиц, участвующих в предоставлении муниципальной услуги, устанавливаются должностные обязанности, ответственность, требования к знаниям и квалификации специалистов уполномоченного органа.</w:t>
      </w:r>
    </w:p>
    <w:p w:rsidR="00914B29" w:rsidRPr="00456442" w:rsidRDefault="008A2B5E" w:rsidP="00456442">
      <w:pPr>
        <w:pStyle w:val="a4"/>
        <w:spacing w:before="0" w:beforeAutospacing="0" w:after="0" w:afterAutospacing="0"/>
        <w:ind w:firstLine="720"/>
        <w:jc w:val="both"/>
      </w:pPr>
      <w:r>
        <w:t>15.3</w:t>
      </w:r>
      <w:r w:rsidR="00914B29" w:rsidRPr="00456442">
        <w:t xml:space="preserve">. Должностные лица органов, участвующих в предоставлении муниципальной услуги, несут персональную ответственность за исполнение административных процедур и соблюдение сроков, установленных настоящим Административным регламентом. При предоставлении муниципальной услуги заявителю гарантируется право на получение информации о своих правах, обязанностях и условиях оказания муниципальной услуги; защиту сведений о персональных данных; уважительное отношение со стороны должностных лиц. </w:t>
      </w:r>
    </w:p>
    <w:p w:rsidR="00E3669D" w:rsidRDefault="00E3669D" w:rsidP="00E3669D">
      <w:pPr>
        <w:pStyle w:val="a4"/>
        <w:spacing w:before="0" w:beforeAutospacing="0" w:after="0" w:afterAutospacing="0"/>
        <w:ind w:firstLine="720"/>
        <w:jc w:val="both"/>
      </w:pPr>
      <w:r>
        <w:lastRenderedPageBreak/>
        <w:t>15.4</w:t>
      </w:r>
      <w:r w:rsidR="00914B29" w:rsidRPr="00456442">
        <w:t xml:space="preserve"> Текущий контроль за соблюдением последовательности действий, определенных административными процедурами предоставления муниципальной услуги, и принятием решений должностных лиц, осуществляется руководителем структурного подразделения</w:t>
      </w:r>
    </w:p>
    <w:p w:rsidR="00914B29" w:rsidRPr="00456442" w:rsidRDefault="00E3669D" w:rsidP="00E3669D">
      <w:pPr>
        <w:pStyle w:val="a4"/>
        <w:spacing w:before="0" w:beforeAutospacing="0" w:after="0" w:afterAutospacing="0"/>
        <w:ind w:firstLine="720"/>
        <w:jc w:val="both"/>
      </w:pPr>
      <w:r>
        <w:t>15.5</w:t>
      </w:r>
      <w:r w:rsidR="00914B29" w:rsidRPr="00456442">
        <w:t xml:space="preserve">. Текущий контроль осуществляется путем проведения руководителем структурного подразделения Администрации проверок соблюдения и исполнения работником отдела по вопросам земельных отношений и положений настоящего Административного регламента, иных правовых актов. Периодичность осуществления текущего контроля устанавливается руководителем структурного подразделения Администрации. </w:t>
      </w:r>
    </w:p>
    <w:p w:rsidR="00914B29" w:rsidRPr="00456442" w:rsidRDefault="00E3669D" w:rsidP="00456442">
      <w:pPr>
        <w:pStyle w:val="a4"/>
        <w:spacing w:before="0" w:beforeAutospacing="0" w:after="0" w:afterAutospacing="0"/>
        <w:ind w:firstLine="720"/>
        <w:jc w:val="both"/>
      </w:pPr>
      <w:r>
        <w:t>15.6</w:t>
      </w:r>
      <w:r w:rsidR="00914B29" w:rsidRPr="00456442">
        <w:t>. Контроль за полнотой и качеством предоставления муниципальной услуги включает в себя проведение проверок, выявление и устранение нарушений прав получателей муниципальной услуги, рассмотрение, принятие решений и подготовку ответов на обращения получателей муниципальной услуги, содержащих жалобы на решения, действия (бездействия) должностных лиц структурного подразделения администрации.</w:t>
      </w:r>
    </w:p>
    <w:p w:rsidR="00914B29" w:rsidRPr="00456442" w:rsidRDefault="00E3669D" w:rsidP="00456442">
      <w:pPr>
        <w:pStyle w:val="a4"/>
        <w:spacing w:before="0" w:beforeAutospacing="0" w:after="0" w:afterAutospacing="0"/>
        <w:ind w:firstLine="720"/>
        <w:jc w:val="both"/>
      </w:pPr>
      <w:r>
        <w:t>15.7</w:t>
      </w:r>
      <w:r w:rsidR="00914B29" w:rsidRPr="00456442">
        <w:t>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  <w:r w:rsidR="00924731">
        <w:t>.</w:t>
      </w:r>
    </w:p>
    <w:p w:rsidR="00914B29" w:rsidRPr="00456442" w:rsidRDefault="00E3669D" w:rsidP="00456442">
      <w:pPr>
        <w:pStyle w:val="a4"/>
        <w:spacing w:before="0" w:beforeAutospacing="0" w:after="0" w:afterAutospacing="0"/>
        <w:ind w:firstLine="720"/>
        <w:jc w:val="both"/>
      </w:pPr>
      <w:r>
        <w:t>15.8</w:t>
      </w:r>
      <w:r w:rsidR="00914B29" w:rsidRPr="00456442">
        <w:t>. Проведение плановых проверок полноты и качества предоставления муниципальной услуги осуществляется в соответствии с утверждённым графиком, но не реже одного раза в год.</w:t>
      </w:r>
    </w:p>
    <w:p w:rsidR="00914B29" w:rsidRPr="00456442" w:rsidRDefault="00914B29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>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Административного регламента.</w:t>
      </w:r>
    </w:p>
    <w:p w:rsidR="00914B29" w:rsidRPr="00456442" w:rsidRDefault="00914B29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>В ходе плановых и внеплановых проверок:</w:t>
      </w:r>
    </w:p>
    <w:p w:rsidR="00914B29" w:rsidRPr="00456442" w:rsidRDefault="00A10D9F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 xml:space="preserve">- </w:t>
      </w:r>
      <w:r w:rsidR="00914B29" w:rsidRPr="00456442">
        <w:t>проверяется знание ответственными лицами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914B29" w:rsidRPr="00456442" w:rsidRDefault="00A10D9F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 xml:space="preserve">- </w:t>
      </w:r>
      <w:r w:rsidR="00914B29" w:rsidRPr="00456442">
        <w:t>проверяется соблюдение сроков и последовательности исполнения административных процедур;</w:t>
      </w:r>
    </w:p>
    <w:p w:rsidR="00914B29" w:rsidRPr="00456442" w:rsidRDefault="00A10D9F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 xml:space="preserve">- </w:t>
      </w:r>
      <w:r w:rsidR="00914B29" w:rsidRPr="00456442">
        <w:t>выявляются нарушения прав заявителей, недостатки, допущенные в ходе предоставления муниципальной услуги.</w:t>
      </w:r>
    </w:p>
    <w:p w:rsidR="00914B29" w:rsidRPr="00456442" w:rsidRDefault="00E3669D" w:rsidP="00456442">
      <w:pPr>
        <w:pStyle w:val="a4"/>
        <w:spacing w:before="0" w:beforeAutospacing="0" w:after="0" w:afterAutospacing="0"/>
        <w:ind w:firstLine="720"/>
        <w:jc w:val="both"/>
      </w:pPr>
      <w:r>
        <w:t>15.9</w:t>
      </w:r>
      <w:r w:rsidR="00914B29" w:rsidRPr="00456442">
        <w:t>. Ответственность должностных лиц органа местного самоуправления за решения и действия (бездействие), принимаемые (осуществляемые) ими в ходе предоставления муниципальной услуги</w:t>
      </w:r>
      <w:r w:rsidR="00924731">
        <w:t>.</w:t>
      </w:r>
    </w:p>
    <w:p w:rsidR="00914B29" w:rsidRPr="00456442" w:rsidRDefault="00E3669D" w:rsidP="00456442">
      <w:pPr>
        <w:pStyle w:val="a4"/>
        <w:spacing w:before="0" w:beforeAutospacing="0" w:after="0" w:afterAutospacing="0"/>
        <w:ind w:firstLine="720"/>
        <w:jc w:val="both"/>
      </w:pPr>
      <w:r>
        <w:t>15.9.1</w:t>
      </w:r>
      <w:r w:rsidR="00914B29" w:rsidRPr="00456442">
        <w:t>. По результатам проведенных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Федерации, и принимаются меры по устранению нарушений.</w:t>
      </w:r>
    </w:p>
    <w:p w:rsidR="00914B29" w:rsidRPr="00456442" w:rsidRDefault="00E3669D" w:rsidP="00456442">
      <w:pPr>
        <w:pStyle w:val="a4"/>
        <w:spacing w:before="0" w:beforeAutospacing="0" w:after="0" w:afterAutospacing="0"/>
        <w:ind w:firstLine="720"/>
        <w:jc w:val="both"/>
      </w:pPr>
      <w:r>
        <w:t>15.9.2</w:t>
      </w:r>
      <w:r w:rsidR="00914B29" w:rsidRPr="00456442">
        <w:t>. Должностные лица, муниципальные служащие, участвующие в предоставлении муниципальной услуги, несут персональную ответственность за принятие решения и действия (бездействие) при предоставлении муниципальной услуги.</w:t>
      </w:r>
    </w:p>
    <w:p w:rsidR="00914B29" w:rsidRPr="00456442" w:rsidRDefault="00E3669D" w:rsidP="00456442">
      <w:pPr>
        <w:pStyle w:val="a4"/>
        <w:spacing w:before="0" w:beforeAutospacing="0" w:after="0" w:afterAutospacing="0"/>
        <w:ind w:firstLine="720"/>
        <w:jc w:val="both"/>
      </w:pPr>
      <w:r>
        <w:t>15.9.3</w:t>
      </w:r>
      <w:r w:rsidR="00914B29" w:rsidRPr="00456442">
        <w:t>. Персональная ответственность устанавливается в должностных инструкциях в соответствии с требованиями законодательства Российской Федерации.</w:t>
      </w:r>
    </w:p>
    <w:p w:rsidR="00914B29" w:rsidRPr="00456442" w:rsidRDefault="00E3669D" w:rsidP="00456442">
      <w:pPr>
        <w:pStyle w:val="a4"/>
        <w:spacing w:before="0" w:beforeAutospacing="0" w:after="0" w:afterAutospacing="0"/>
        <w:ind w:firstLine="720"/>
        <w:jc w:val="both"/>
      </w:pPr>
      <w:r>
        <w:t>15.10</w:t>
      </w:r>
      <w:r w:rsidR="00914B29" w:rsidRPr="00456442">
        <w:t>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r w:rsidR="00924731">
        <w:t>.</w:t>
      </w:r>
    </w:p>
    <w:p w:rsidR="00914B29" w:rsidRPr="00456442" w:rsidRDefault="00E3669D" w:rsidP="00456442">
      <w:pPr>
        <w:pStyle w:val="a4"/>
        <w:spacing w:before="0" w:beforeAutospacing="0" w:after="0" w:afterAutospacing="0"/>
        <w:ind w:firstLine="720"/>
        <w:jc w:val="both"/>
      </w:pPr>
      <w:r>
        <w:t>15.11</w:t>
      </w:r>
      <w:r w:rsidR="00914B29" w:rsidRPr="00456442">
        <w:t>. 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услуги, и принятием решений должностными лицами, путем проведения проверок соблюдения и исполнения должностными лицами администрации нормативных правовых актов Российской Федерации, Брянской области, а также положений Административного регламента.</w:t>
      </w:r>
    </w:p>
    <w:p w:rsidR="00914B29" w:rsidRPr="00456442" w:rsidRDefault="00914B29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t>Проверка также может проводиться по конкретному обращению гражданина или организации.</w:t>
      </w:r>
    </w:p>
    <w:p w:rsidR="00914B29" w:rsidRPr="00456442" w:rsidRDefault="00914B29" w:rsidP="00456442">
      <w:pPr>
        <w:pStyle w:val="a4"/>
        <w:spacing w:before="0" w:beforeAutospacing="0" w:after="0" w:afterAutospacing="0"/>
        <w:ind w:firstLine="720"/>
        <w:jc w:val="both"/>
      </w:pPr>
      <w:r w:rsidRPr="00456442">
        <w:lastRenderedPageBreak/>
        <w:t>Граждане,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E3669D" w:rsidRDefault="00E3669D" w:rsidP="00456442">
      <w:pPr>
        <w:pStyle w:val="a4"/>
        <w:spacing w:before="0" w:beforeAutospacing="0" w:after="0" w:afterAutospacing="0"/>
        <w:ind w:firstLine="720"/>
        <w:jc w:val="center"/>
      </w:pPr>
    </w:p>
    <w:p w:rsidR="00914B29" w:rsidRPr="00782465" w:rsidRDefault="00E3669D" w:rsidP="00456442">
      <w:pPr>
        <w:pStyle w:val="a4"/>
        <w:spacing w:before="0" w:beforeAutospacing="0" w:after="0" w:afterAutospacing="0"/>
        <w:ind w:firstLine="720"/>
        <w:jc w:val="center"/>
        <w:rPr>
          <w:b/>
        </w:rPr>
      </w:pPr>
      <w:r w:rsidRPr="00782465">
        <w:rPr>
          <w:b/>
        </w:rPr>
        <w:t>16.</w:t>
      </w:r>
      <w:r w:rsidR="00914B29" w:rsidRPr="00782465">
        <w:rPr>
          <w:b/>
        </w:rPr>
        <w:t xml:space="preserve"> Досудебный (внесудебный) порядок обжалования решений</w:t>
      </w:r>
    </w:p>
    <w:p w:rsidR="00914B29" w:rsidRDefault="00914B29" w:rsidP="00456442">
      <w:pPr>
        <w:pStyle w:val="a4"/>
        <w:spacing w:before="0" w:beforeAutospacing="0" w:after="0" w:afterAutospacing="0"/>
        <w:ind w:firstLine="720"/>
        <w:jc w:val="center"/>
        <w:rPr>
          <w:b/>
        </w:rPr>
      </w:pPr>
      <w:r w:rsidRPr="00782465">
        <w:rPr>
          <w:b/>
        </w:rPr>
        <w:t>и действий (бездействия) органа, предоставляющего муниципальную услугу, а также их должностных лиц</w:t>
      </w:r>
    </w:p>
    <w:p w:rsidR="00782465" w:rsidRPr="00782465" w:rsidRDefault="00782465" w:rsidP="00456442">
      <w:pPr>
        <w:pStyle w:val="a4"/>
        <w:spacing w:before="0" w:beforeAutospacing="0" w:after="0" w:afterAutospacing="0"/>
        <w:ind w:firstLine="720"/>
        <w:jc w:val="center"/>
        <w:rPr>
          <w:b/>
        </w:rPr>
      </w:pPr>
    </w:p>
    <w:p w:rsidR="00914B29" w:rsidRPr="00456442" w:rsidRDefault="00E3669D" w:rsidP="00456442">
      <w:pPr>
        <w:pStyle w:val="a4"/>
        <w:spacing w:before="0" w:beforeAutospacing="0" w:after="0" w:afterAutospacing="0"/>
        <w:ind w:firstLine="720"/>
      </w:pPr>
      <w:r>
        <w:t>16</w:t>
      </w:r>
      <w:r w:rsidR="00A10D9F" w:rsidRPr="00456442">
        <w:t xml:space="preserve">.1. </w:t>
      </w:r>
      <w:r w:rsidR="00914B29" w:rsidRPr="00456442">
        <w:t>Заявитель имеет право обратиться с жалобой, в том числе в следующих случаях:</w:t>
      </w:r>
    </w:p>
    <w:p w:rsidR="00914B29" w:rsidRPr="00456442" w:rsidRDefault="00914B29" w:rsidP="00456442">
      <w:pPr>
        <w:pStyle w:val="aa"/>
        <w:tabs>
          <w:tab w:val="left" w:pos="1762"/>
        </w:tabs>
        <w:ind w:right="20" w:firstLine="720"/>
        <w:jc w:val="both"/>
        <w:rPr>
          <w:b w:val="0"/>
          <w:szCs w:val="24"/>
        </w:rPr>
      </w:pPr>
      <w:r w:rsidRPr="00456442">
        <w:rPr>
          <w:rStyle w:val="11"/>
          <w:rFonts w:ascii="Times New Roman" w:hAnsi="Times New Roman" w:cs="Times New Roman"/>
          <w:b w:val="0"/>
          <w:color w:val="000000"/>
          <w:sz w:val="24"/>
          <w:szCs w:val="24"/>
        </w:rPr>
        <w:t>1) нарушение срока регистрации Заявления о предоставлении Муниципальной услуги, комплексного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914B29" w:rsidRPr="00456442" w:rsidRDefault="00914B29" w:rsidP="00456442">
      <w:pPr>
        <w:pStyle w:val="aa"/>
        <w:tabs>
          <w:tab w:val="left" w:pos="1531"/>
        </w:tabs>
        <w:ind w:firstLine="720"/>
        <w:jc w:val="both"/>
        <w:rPr>
          <w:b w:val="0"/>
          <w:szCs w:val="24"/>
        </w:rPr>
      </w:pPr>
      <w:r w:rsidRPr="00456442">
        <w:rPr>
          <w:rStyle w:val="11"/>
          <w:rFonts w:ascii="Times New Roman" w:hAnsi="Times New Roman" w:cs="Times New Roman"/>
          <w:b w:val="0"/>
          <w:color w:val="000000"/>
          <w:sz w:val="24"/>
          <w:szCs w:val="24"/>
        </w:rPr>
        <w:t>2) нарушение срока предоставления Муниципальной услуги;</w:t>
      </w:r>
    </w:p>
    <w:p w:rsidR="00914B29" w:rsidRPr="00456442" w:rsidRDefault="00914B29" w:rsidP="00456442">
      <w:pPr>
        <w:pStyle w:val="aa"/>
        <w:tabs>
          <w:tab w:val="left" w:pos="1724"/>
        </w:tabs>
        <w:ind w:right="20" w:firstLine="720"/>
        <w:jc w:val="both"/>
        <w:rPr>
          <w:b w:val="0"/>
          <w:szCs w:val="24"/>
        </w:rPr>
      </w:pPr>
      <w:r w:rsidRPr="00456442">
        <w:rPr>
          <w:rStyle w:val="11"/>
          <w:rFonts w:ascii="Times New Roman" w:hAnsi="Times New Roman" w:cs="Times New Roman"/>
          <w:b w:val="0"/>
          <w:color w:val="000000"/>
          <w:sz w:val="24"/>
          <w:szCs w:val="24"/>
        </w:rPr>
        <w:t>3) 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Муниципальной услуги;</w:t>
      </w:r>
    </w:p>
    <w:p w:rsidR="00914B29" w:rsidRPr="00456442" w:rsidRDefault="00914B29" w:rsidP="00456442">
      <w:pPr>
        <w:pStyle w:val="aa"/>
        <w:tabs>
          <w:tab w:val="left" w:pos="1561"/>
        </w:tabs>
        <w:ind w:right="20" w:firstLine="720"/>
        <w:jc w:val="both"/>
        <w:rPr>
          <w:b w:val="0"/>
          <w:szCs w:val="24"/>
        </w:rPr>
      </w:pPr>
      <w:r w:rsidRPr="00456442">
        <w:rPr>
          <w:rStyle w:val="11"/>
          <w:rFonts w:ascii="Times New Roman" w:hAnsi="Times New Roman" w:cs="Times New Roman"/>
          <w:b w:val="0"/>
          <w:color w:val="000000"/>
          <w:sz w:val="24"/>
          <w:szCs w:val="24"/>
        </w:rPr>
        <w:t>4) отказа в приеме документов, предоставление которых предусмотрено законодательством Российской Федерации для предоставления Муниципальной услуги, у Заявителя;</w:t>
      </w:r>
    </w:p>
    <w:p w:rsidR="00914B29" w:rsidRPr="00456442" w:rsidRDefault="00914B29" w:rsidP="00456442">
      <w:pPr>
        <w:pStyle w:val="aa"/>
        <w:tabs>
          <w:tab w:val="left" w:pos="1638"/>
        </w:tabs>
        <w:ind w:right="20" w:firstLine="720"/>
        <w:jc w:val="both"/>
        <w:rPr>
          <w:b w:val="0"/>
          <w:szCs w:val="24"/>
        </w:rPr>
      </w:pPr>
      <w:r w:rsidRPr="00456442">
        <w:rPr>
          <w:rStyle w:val="11"/>
          <w:rFonts w:ascii="Times New Roman" w:hAnsi="Times New Roman" w:cs="Times New Roman"/>
          <w:b w:val="0"/>
          <w:color w:val="000000"/>
          <w:sz w:val="24"/>
          <w:szCs w:val="24"/>
        </w:rPr>
        <w:t>5) отказа в предоставлении Муниципальной услуги, если основания отказа не предусмотрены законодательством Российской Федерации;</w:t>
      </w:r>
    </w:p>
    <w:p w:rsidR="00914B29" w:rsidRPr="00456442" w:rsidRDefault="00914B29" w:rsidP="00456442">
      <w:pPr>
        <w:pStyle w:val="aa"/>
        <w:tabs>
          <w:tab w:val="left" w:pos="1566"/>
        </w:tabs>
        <w:ind w:right="20" w:firstLine="720"/>
        <w:jc w:val="both"/>
        <w:rPr>
          <w:b w:val="0"/>
          <w:szCs w:val="24"/>
        </w:rPr>
      </w:pPr>
      <w:r w:rsidRPr="00456442">
        <w:rPr>
          <w:rStyle w:val="11"/>
          <w:rFonts w:ascii="Times New Roman" w:hAnsi="Times New Roman" w:cs="Times New Roman"/>
          <w:b w:val="0"/>
          <w:color w:val="000000"/>
          <w:sz w:val="24"/>
          <w:szCs w:val="24"/>
        </w:rPr>
        <w:t>6) требования с Заявителя при предоставлении Муниципальной услуги платы, не предусмотренной законодательством Российской Федерации;</w:t>
      </w:r>
    </w:p>
    <w:p w:rsidR="00914B29" w:rsidRPr="00456442" w:rsidRDefault="00914B29" w:rsidP="00456442">
      <w:pPr>
        <w:pStyle w:val="aa"/>
        <w:tabs>
          <w:tab w:val="left" w:pos="1666"/>
        </w:tabs>
        <w:ind w:right="20" w:firstLine="720"/>
        <w:jc w:val="both"/>
        <w:rPr>
          <w:b w:val="0"/>
          <w:szCs w:val="24"/>
        </w:rPr>
      </w:pPr>
      <w:r w:rsidRPr="00456442">
        <w:rPr>
          <w:rStyle w:val="11"/>
          <w:rFonts w:ascii="Times New Roman" w:hAnsi="Times New Roman" w:cs="Times New Roman"/>
          <w:b w:val="0"/>
          <w:color w:val="000000"/>
          <w:sz w:val="24"/>
          <w:szCs w:val="24"/>
        </w:rPr>
        <w:t>7)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914B29" w:rsidRPr="00456442" w:rsidRDefault="00914B29" w:rsidP="00456442">
      <w:pPr>
        <w:pStyle w:val="aa"/>
        <w:tabs>
          <w:tab w:val="left" w:pos="1609"/>
        </w:tabs>
        <w:ind w:right="20" w:firstLine="720"/>
        <w:jc w:val="both"/>
        <w:rPr>
          <w:b w:val="0"/>
          <w:szCs w:val="24"/>
        </w:rPr>
      </w:pPr>
      <w:r w:rsidRPr="00456442">
        <w:rPr>
          <w:rStyle w:val="11"/>
          <w:rFonts w:ascii="Times New Roman" w:hAnsi="Times New Roman" w:cs="Times New Roman"/>
          <w:b w:val="0"/>
          <w:color w:val="000000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914B29" w:rsidRPr="00456442" w:rsidRDefault="00914B29" w:rsidP="00456442">
      <w:pPr>
        <w:pStyle w:val="aa"/>
        <w:tabs>
          <w:tab w:val="left" w:pos="1734"/>
        </w:tabs>
        <w:ind w:right="20" w:firstLine="720"/>
        <w:jc w:val="both"/>
        <w:rPr>
          <w:b w:val="0"/>
          <w:szCs w:val="24"/>
        </w:rPr>
      </w:pPr>
      <w:r w:rsidRPr="00456442">
        <w:rPr>
          <w:rStyle w:val="11"/>
          <w:rFonts w:ascii="Times New Roman" w:hAnsi="Times New Roman" w:cs="Times New Roman"/>
          <w:b w:val="0"/>
          <w:color w:val="000000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законодательством Российской Федерации;</w:t>
      </w:r>
    </w:p>
    <w:p w:rsidR="00914B29" w:rsidRPr="00456442" w:rsidRDefault="00914B29" w:rsidP="00456442">
      <w:pPr>
        <w:pStyle w:val="aa"/>
        <w:tabs>
          <w:tab w:val="left" w:pos="1695"/>
        </w:tabs>
        <w:ind w:right="20" w:firstLine="720"/>
        <w:jc w:val="both"/>
        <w:rPr>
          <w:rStyle w:val="11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456442">
        <w:rPr>
          <w:rStyle w:val="11"/>
          <w:rFonts w:ascii="Times New Roman" w:hAnsi="Times New Roman" w:cs="Times New Roman"/>
          <w:b w:val="0"/>
          <w:color w:val="000000"/>
          <w:sz w:val="24"/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914B29" w:rsidRPr="00456442" w:rsidRDefault="00E3669D" w:rsidP="00456442">
      <w:pPr>
        <w:pStyle w:val="aa"/>
        <w:tabs>
          <w:tab w:val="left" w:pos="1695"/>
        </w:tabs>
        <w:ind w:right="20" w:firstLine="720"/>
        <w:jc w:val="both"/>
        <w:rPr>
          <w:b w:val="0"/>
          <w:szCs w:val="24"/>
        </w:rPr>
      </w:pPr>
      <w:r>
        <w:rPr>
          <w:b w:val="0"/>
          <w:szCs w:val="24"/>
        </w:rPr>
        <w:t>16</w:t>
      </w:r>
      <w:r w:rsidR="00914B29" w:rsidRPr="00456442">
        <w:rPr>
          <w:b w:val="0"/>
          <w:szCs w:val="24"/>
        </w:rPr>
        <w:t xml:space="preserve">.2. Жалоба подается в письменной форме </w:t>
      </w:r>
      <w:r w:rsidR="00914B29" w:rsidRPr="00456442">
        <w:rPr>
          <w:b w:val="0"/>
          <w:spacing w:val="3"/>
          <w:szCs w:val="24"/>
        </w:rPr>
        <w:t xml:space="preserve">на </w:t>
      </w:r>
      <w:r w:rsidR="00914B29" w:rsidRPr="00456442">
        <w:rPr>
          <w:b w:val="0"/>
          <w:szCs w:val="24"/>
        </w:rPr>
        <w:t>бумажном носителе, в электронной форме:</w:t>
      </w:r>
    </w:p>
    <w:p w:rsidR="00914B29" w:rsidRPr="00456442" w:rsidRDefault="00914B29" w:rsidP="00456442">
      <w:pPr>
        <w:pStyle w:val="ac"/>
        <w:widowControl w:val="0"/>
        <w:numPr>
          <w:ilvl w:val="1"/>
          <w:numId w:val="16"/>
        </w:numPr>
        <w:tabs>
          <w:tab w:val="left" w:pos="709"/>
        </w:tabs>
        <w:autoSpaceDE w:val="0"/>
        <w:autoSpaceDN w:val="0"/>
        <w:ind w:left="0" w:firstLine="720"/>
        <w:contextualSpacing w:val="0"/>
        <w:jc w:val="both"/>
      </w:pPr>
      <w:r w:rsidRPr="00456442">
        <w:t>Главе Администрации муниципального образования на решения, действия (бездействие) заместителя Главы администрации муниципального образования, руководителя структурного подразделения;</w:t>
      </w:r>
    </w:p>
    <w:p w:rsidR="00914B29" w:rsidRPr="00456442" w:rsidRDefault="00914B29" w:rsidP="00456442">
      <w:pPr>
        <w:pStyle w:val="ac"/>
        <w:widowControl w:val="0"/>
        <w:numPr>
          <w:ilvl w:val="1"/>
          <w:numId w:val="16"/>
        </w:numPr>
        <w:tabs>
          <w:tab w:val="left" w:pos="709"/>
        </w:tabs>
        <w:autoSpaceDE w:val="0"/>
        <w:autoSpaceDN w:val="0"/>
        <w:ind w:left="0" w:firstLine="720"/>
        <w:contextualSpacing w:val="0"/>
        <w:jc w:val="both"/>
      </w:pPr>
      <w:r w:rsidRPr="00456442">
        <w:t>заместителю Главы Администрации муниципального образования или Главе администрации муниципального образования на решения, действия (бездействие) лица, исполняющего обязанности руководителя структурного подразделения;</w:t>
      </w:r>
    </w:p>
    <w:p w:rsidR="00914B29" w:rsidRPr="00456442" w:rsidRDefault="00914B29" w:rsidP="00456442">
      <w:pPr>
        <w:pStyle w:val="ac"/>
        <w:widowControl w:val="0"/>
        <w:numPr>
          <w:ilvl w:val="1"/>
          <w:numId w:val="16"/>
        </w:numPr>
        <w:tabs>
          <w:tab w:val="left" w:pos="709"/>
        </w:tabs>
        <w:autoSpaceDE w:val="0"/>
        <w:autoSpaceDN w:val="0"/>
        <w:ind w:left="0" w:firstLine="720"/>
        <w:contextualSpacing w:val="0"/>
        <w:jc w:val="both"/>
      </w:pPr>
      <w:r w:rsidRPr="00456442">
        <w:t>заместителю Главы администрации муниципального образования, руководителю структурного подразделения или лицу, исполняющему обязанности руководителя структурного подразделения, на решения, действия (бездействие) ответственных должностных лиц структурного подразделения.</w:t>
      </w:r>
    </w:p>
    <w:p w:rsidR="00914B29" w:rsidRPr="00456442" w:rsidRDefault="00E3669D" w:rsidP="00456442">
      <w:pPr>
        <w:pStyle w:val="aa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>16</w:t>
      </w:r>
      <w:r w:rsidR="00914B29" w:rsidRPr="00456442">
        <w:rPr>
          <w:b w:val="0"/>
          <w:szCs w:val="24"/>
        </w:rPr>
        <w:t xml:space="preserve">.3. Жалоба </w:t>
      </w:r>
      <w:r w:rsidR="00143B61">
        <w:rPr>
          <w:b w:val="0"/>
          <w:szCs w:val="24"/>
        </w:rPr>
        <w:t xml:space="preserve">может быть направлена по почте </w:t>
      </w:r>
      <w:r w:rsidR="00914B29" w:rsidRPr="00456442">
        <w:rPr>
          <w:b w:val="0"/>
          <w:szCs w:val="24"/>
        </w:rPr>
        <w:t>с использованием информационно-телекоммуникационной сети Интернет, а также может быть принята на личном приеме заявителя.</w:t>
      </w:r>
    </w:p>
    <w:p w:rsidR="00914B29" w:rsidRPr="00456442" w:rsidRDefault="00E3669D" w:rsidP="00456442">
      <w:pPr>
        <w:pStyle w:val="ac"/>
        <w:tabs>
          <w:tab w:val="left" w:pos="1627"/>
        </w:tabs>
        <w:ind w:left="0" w:firstLine="720"/>
        <w:jc w:val="both"/>
      </w:pPr>
      <w:r>
        <w:t>16</w:t>
      </w:r>
      <w:r w:rsidR="00914B29" w:rsidRPr="00456442">
        <w:t>.4. Жалоба должна содержать:</w:t>
      </w:r>
    </w:p>
    <w:p w:rsidR="00914B29" w:rsidRPr="00456442" w:rsidRDefault="00914B29" w:rsidP="00456442">
      <w:pPr>
        <w:pStyle w:val="ac"/>
        <w:widowControl w:val="0"/>
        <w:numPr>
          <w:ilvl w:val="1"/>
          <w:numId w:val="16"/>
        </w:numPr>
        <w:tabs>
          <w:tab w:val="left" w:pos="851"/>
        </w:tabs>
        <w:autoSpaceDE w:val="0"/>
        <w:autoSpaceDN w:val="0"/>
        <w:ind w:left="0" w:firstLine="720"/>
        <w:contextualSpacing w:val="0"/>
        <w:jc w:val="both"/>
      </w:pPr>
      <w:r w:rsidRPr="00456442">
        <w:t xml:space="preserve">наименование органа, предоставляющего муниципальную </w:t>
      </w:r>
      <w:r w:rsidRPr="00456442">
        <w:rPr>
          <w:spacing w:val="-3"/>
        </w:rPr>
        <w:t xml:space="preserve">услугу, </w:t>
      </w:r>
      <w:r w:rsidRPr="00456442">
        <w:t xml:space="preserve">должностного лица органа, предоставляющего муниципальную </w:t>
      </w:r>
      <w:r w:rsidRPr="00456442">
        <w:rPr>
          <w:spacing w:val="-3"/>
        </w:rPr>
        <w:t xml:space="preserve">услугу, </w:t>
      </w:r>
      <w:r w:rsidRPr="00456442">
        <w:t>либо муниципального служащего, решение и действия (бездействие) которого обжалуются;</w:t>
      </w:r>
    </w:p>
    <w:p w:rsidR="00914B29" w:rsidRPr="00456442" w:rsidRDefault="00914B29" w:rsidP="00456442">
      <w:pPr>
        <w:pStyle w:val="ac"/>
        <w:widowControl w:val="0"/>
        <w:numPr>
          <w:ilvl w:val="1"/>
          <w:numId w:val="16"/>
        </w:numPr>
        <w:tabs>
          <w:tab w:val="left" w:pos="851"/>
          <w:tab w:val="left" w:pos="1301"/>
        </w:tabs>
        <w:autoSpaceDE w:val="0"/>
        <w:autoSpaceDN w:val="0"/>
        <w:ind w:left="0" w:firstLine="720"/>
        <w:contextualSpacing w:val="0"/>
        <w:jc w:val="both"/>
      </w:pPr>
      <w:r w:rsidRPr="00456442">
        <w:t xml:space="preserve">фамилию, имя, отчество (последнее - при наличии), сведения о месте жительства </w:t>
      </w:r>
      <w:r w:rsidRPr="00456442">
        <w:lastRenderedPageBreak/>
        <w:t>заявителя - физического лица либо наименование, сведения о месте нахождения заявителя - юридического лица,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14B29" w:rsidRPr="00456442" w:rsidRDefault="00914B29" w:rsidP="00456442">
      <w:pPr>
        <w:pStyle w:val="ac"/>
        <w:widowControl w:val="0"/>
        <w:numPr>
          <w:ilvl w:val="1"/>
          <w:numId w:val="16"/>
        </w:numPr>
        <w:tabs>
          <w:tab w:val="left" w:pos="709"/>
        </w:tabs>
        <w:autoSpaceDE w:val="0"/>
        <w:autoSpaceDN w:val="0"/>
        <w:ind w:left="0" w:firstLine="720"/>
        <w:contextualSpacing w:val="0"/>
        <w:jc w:val="both"/>
      </w:pPr>
      <w:r w:rsidRPr="00456442">
        <w:t xml:space="preserve">сведения об обжалуемых решениях и действиях (бездействии) органа, предоставляющего муниципальную </w:t>
      </w:r>
      <w:r w:rsidRPr="00456442">
        <w:rPr>
          <w:spacing w:val="-3"/>
        </w:rPr>
        <w:t xml:space="preserve">услугу, </w:t>
      </w:r>
      <w:r w:rsidRPr="00456442">
        <w:t xml:space="preserve">должностного лица органа, предоставляющего муниципальную </w:t>
      </w:r>
      <w:r w:rsidRPr="00456442">
        <w:rPr>
          <w:spacing w:val="-3"/>
        </w:rPr>
        <w:t xml:space="preserve">услугу, </w:t>
      </w:r>
      <w:r w:rsidRPr="00456442">
        <w:t>либо муниципального служащего;</w:t>
      </w:r>
    </w:p>
    <w:p w:rsidR="00914B29" w:rsidRPr="005C4EB0" w:rsidRDefault="00914B29" w:rsidP="00EB4261">
      <w:pPr>
        <w:pStyle w:val="ac"/>
        <w:widowControl w:val="0"/>
        <w:numPr>
          <w:ilvl w:val="1"/>
          <w:numId w:val="16"/>
        </w:numPr>
        <w:tabs>
          <w:tab w:val="left" w:pos="709"/>
          <w:tab w:val="left" w:pos="1320"/>
        </w:tabs>
        <w:autoSpaceDE w:val="0"/>
        <w:autoSpaceDN w:val="0"/>
        <w:ind w:left="0" w:firstLine="720"/>
        <w:contextualSpacing w:val="0"/>
        <w:jc w:val="both"/>
      </w:pPr>
      <w:r w:rsidRPr="00456442">
        <w:t xml:space="preserve">доводы, на основании которых заявитель не согласен с решением и действием (бездействием) органа, предоставляющего муниципальную </w:t>
      </w:r>
      <w:r w:rsidRPr="005C4EB0">
        <w:rPr>
          <w:spacing w:val="-3"/>
        </w:rPr>
        <w:t xml:space="preserve">услугу, </w:t>
      </w:r>
      <w:r w:rsidRPr="00456442">
        <w:t>должностного лица органа, предоставляющего муниципальную услугу либо муниципального служащего. Заявителем могут быть</w:t>
      </w:r>
      <w:r w:rsidR="005C4EB0">
        <w:t xml:space="preserve"> </w:t>
      </w:r>
      <w:r w:rsidRPr="005C4EB0">
        <w:t>представлены документы (при наличии), подтверждающие доводы заявителя, либо их копии.</w:t>
      </w:r>
    </w:p>
    <w:p w:rsidR="00914B29" w:rsidRPr="00456442" w:rsidRDefault="00E3669D" w:rsidP="00456442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914B29" w:rsidRPr="00456442">
        <w:rPr>
          <w:rFonts w:ascii="Times New Roman" w:hAnsi="Times New Roman" w:cs="Times New Roman"/>
          <w:sz w:val="24"/>
          <w:szCs w:val="24"/>
        </w:rPr>
        <w:t>.5. Жалоба, поступившая в орган, предоставляющий муниципальную услугу подлежит рассмотрению в течение 15 рабочих дней со дня ее регистрации, а в случае обжалования отказа органа, предоставляющего муниципальную услугу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914B29" w:rsidRPr="00456442" w:rsidRDefault="00E3669D" w:rsidP="00456442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914B29" w:rsidRPr="00456442">
        <w:rPr>
          <w:rFonts w:ascii="Times New Roman" w:hAnsi="Times New Roman" w:cs="Times New Roman"/>
          <w:sz w:val="24"/>
          <w:szCs w:val="24"/>
        </w:rPr>
        <w:t>.6. Исчерпывающий перечень оснований для приостановления рассмотрения жалобы (претензии) и случаев, в которых ответ на жалобу (претензию) не дается.</w:t>
      </w:r>
    </w:p>
    <w:p w:rsidR="00914B29" w:rsidRPr="00456442" w:rsidRDefault="00914B29" w:rsidP="00456442">
      <w:pPr>
        <w:pStyle w:val="aa"/>
        <w:ind w:firstLine="720"/>
        <w:jc w:val="both"/>
        <w:rPr>
          <w:b w:val="0"/>
          <w:szCs w:val="24"/>
        </w:rPr>
      </w:pPr>
      <w:r w:rsidRPr="00456442">
        <w:rPr>
          <w:b w:val="0"/>
          <w:szCs w:val="24"/>
        </w:rPr>
        <w:t>Основания для приостановления рассмотрения жалобы (претензии) отсутствуют.</w:t>
      </w:r>
    </w:p>
    <w:p w:rsidR="00914B29" w:rsidRPr="00456442" w:rsidRDefault="00914B29" w:rsidP="00456442">
      <w:pPr>
        <w:pStyle w:val="aa"/>
        <w:ind w:firstLine="720"/>
        <w:jc w:val="both"/>
        <w:rPr>
          <w:b w:val="0"/>
          <w:szCs w:val="24"/>
        </w:rPr>
      </w:pPr>
      <w:r w:rsidRPr="00456442">
        <w:rPr>
          <w:b w:val="0"/>
          <w:szCs w:val="24"/>
        </w:rPr>
        <w:t>Ответ на жалобу (претензию) не дается в случаях:</w:t>
      </w:r>
    </w:p>
    <w:p w:rsidR="00914B29" w:rsidRPr="00456442" w:rsidRDefault="00BA5B7A" w:rsidP="00456442">
      <w:pPr>
        <w:pStyle w:val="aa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 xml:space="preserve">- </w:t>
      </w:r>
      <w:r w:rsidR="00914B29" w:rsidRPr="00456442">
        <w:rPr>
          <w:b w:val="0"/>
          <w:szCs w:val="24"/>
        </w:rPr>
        <w:t>если в жалобе (претензии) не указаны фамилия заявителя, направившего обращение, и почтовый адрес, по которому должен быть направлен ответ, ответ на жалобу (претензию);</w:t>
      </w:r>
    </w:p>
    <w:p w:rsidR="00914B29" w:rsidRPr="00456442" w:rsidRDefault="00BA5B7A" w:rsidP="00456442">
      <w:pPr>
        <w:pStyle w:val="aa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 xml:space="preserve">- </w:t>
      </w:r>
      <w:r w:rsidR="00914B29" w:rsidRPr="00456442">
        <w:rPr>
          <w:b w:val="0"/>
          <w:szCs w:val="24"/>
        </w:rPr>
        <w:t>если текст письменной жалобы (претензии) не поддается прочтению. Жалоба (претензия) не подлежит направлению на рассмотрение, о чем в течение семи дней со дня регистрации жалобы (претензии) сообщается заявителю, направившему обращение, если фамилия и почтовый адрес отправителя поддаются прочтению.</w:t>
      </w:r>
    </w:p>
    <w:p w:rsidR="00914B29" w:rsidRPr="00456442" w:rsidRDefault="00914B29" w:rsidP="00456442">
      <w:pPr>
        <w:pStyle w:val="aa"/>
        <w:ind w:firstLine="720"/>
        <w:jc w:val="both"/>
        <w:rPr>
          <w:b w:val="0"/>
          <w:szCs w:val="24"/>
        </w:rPr>
      </w:pPr>
      <w:r w:rsidRPr="00456442">
        <w:rPr>
          <w:b w:val="0"/>
          <w:szCs w:val="24"/>
        </w:rPr>
        <w:t>Ответ на жалобу (претензию) по существу не дается в случаях:</w:t>
      </w:r>
    </w:p>
    <w:p w:rsidR="00914B29" w:rsidRPr="00456442" w:rsidRDefault="00277203" w:rsidP="00456442">
      <w:pPr>
        <w:pStyle w:val="aa"/>
        <w:ind w:firstLine="720"/>
        <w:jc w:val="both"/>
        <w:rPr>
          <w:b w:val="0"/>
          <w:szCs w:val="24"/>
        </w:rPr>
      </w:pPr>
      <w:r w:rsidRPr="00456442">
        <w:rPr>
          <w:b w:val="0"/>
          <w:szCs w:val="24"/>
        </w:rPr>
        <w:t xml:space="preserve">- </w:t>
      </w:r>
      <w:r w:rsidR="00914B29" w:rsidRPr="00456442">
        <w:rPr>
          <w:b w:val="0"/>
          <w:szCs w:val="24"/>
        </w:rPr>
        <w:t>Если в жалобе (претензии)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(претензия) подлежит направлению в государственный орган в соответствии с его компетенцией.</w:t>
      </w:r>
    </w:p>
    <w:p w:rsidR="00914B29" w:rsidRPr="00456442" w:rsidRDefault="00277203" w:rsidP="00456442">
      <w:pPr>
        <w:pStyle w:val="aa"/>
        <w:ind w:firstLine="720"/>
        <w:jc w:val="both"/>
        <w:rPr>
          <w:b w:val="0"/>
          <w:szCs w:val="24"/>
        </w:rPr>
      </w:pPr>
      <w:r w:rsidRPr="00456442">
        <w:rPr>
          <w:b w:val="0"/>
          <w:szCs w:val="24"/>
        </w:rPr>
        <w:t xml:space="preserve">- </w:t>
      </w:r>
      <w:r w:rsidR="00914B29" w:rsidRPr="00456442">
        <w:rPr>
          <w:b w:val="0"/>
          <w:szCs w:val="24"/>
        </w:rPr>
        <w:t>Если в жалобе (претензии) содержатся нецензурные либо оскорбительные выражения, угрозы жизни, здоровью и имуществу должностного лица, а также членов его семьи, то должностное лицо, наделенное полномочиями по рассмотрению жалоб,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914B29" w:rsidRPr="00456442" w:rsidRDefault="00277203" w:rsidP="00456442">
      <w:pPr>
        <w:pStyle w:val="aa"/>
        <w:ind w:firstLine="720"/>
        <w:jc w:val="both"/>
        <w:rPr>
          <w:b w:val="0"/>
          <w:szCs w:val="24"/>
        </w:rPr>
      </w:pPr>
      <w:r w:rsidRPr="00456442">
        <w:rPr>
          <w:b w:val="0"/>
          <w:szCs w:val="24"/>
        </w:rPr>
        <w:t xml:space="preserve">- </w:t>
      </w:r>
      <w:r w:rsidR="00914B29" w:rsidRPr="00456442">
        <w:rPr>
          <w:b w:val="0"/>
          <w:szCs w:val="24"/>
        </w:rPr>
        <w:t>Если ответ по существу жалобы (претензии)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 (претензию), сообщается о невозможности дать ответ по существу в связи с недопустимостью разглашения указанных сведений.</w:t>
      </w:r>
    </w:p>
    <w:p w:rsidR="00914B29" w:rsidRPr="00456442" w:rsidRDefault="00914B29" w:rsidP="00456442">
      <w:pPr>
        <w:pStyle w:val="aa"/>
        <w:ind w:firstLine="720"/>
        <w:jc w:val="both"/>
        <w:rPr>
          <w:b w:val="0"/>
          <w:szCs w:val="24"/>
        </w:rPr>
      </w:pPr>
      <w:r w:rsidRPr="00456442">
        <w:rPr>
          <w:b w:val="0"/>
          <w:szCs w:val="24"/>
        </w:rPr>
        <w:t>В случае если причины, по которым ответ на жалобу (претензию) не мог быть дан, впоследствии были устранены, заявитель вправе повторно направить жалобу (претензию).</w:t>
      </w:r>
    </w:p>
    <w:p w:rsidR="00914B29" w:rsidRPr="00456442" w:rsidRDefault="00E3669D" w:rsidP="002D108F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16</w:t>
      </w:r>
      <w:r w:rsidR="00914B29" w:rsidRPr="00456442">
        <w:rPr>
          <w:rFonts w:ascii="Times New Roman" w:hAnsi="Times New Roman" w:cs="Times New Roman"/>
          <w:spacing w:val="-3"/>
          <w:sz w:val="24"/>
          <w:szCs w:val="24"/>
        </w:rPr>
        <w:t xml:space="preserve">.7. По </w:t>
      </w:r>
      <w:r w:rsidR="00914B29" w:rsidRPr="00456442">
        <w:rPr>
          <w:rFonts w:ascii="Times New Roman" w:hAnsi="Times New Roman" w:cs="Times New Roman"/>
          <w:sz w:val="24"/>
          <w:szCs w:val="24"/>
        </w:rPr>
        <w:t>результатам рассмотрения жалобы структурное подразделение, администрация муниципального образования принимает одно из следующих решений:</w:t>
      </w:r>
    </w:p>
    <w:p w:rsidR="002E6748" w:rsidRDefault="00914B29" w:rsidP="00B75B08">
      <w:pPr>
        <w:pStyle w:val="ac"/>
        <w:widowControl w:val="0"/>
        <w:numPr>
          <w:ilvl w:val="1"/>
          <w:numId w:val="16"/>
        </w:numPr>
        <w:tabs>
          <w:tab w:val="left" w:pos="709"/>
        </w:tabs>
        <w:autoSpaceDE w:val="0"/>
        <w:autoSpaceDN w:val="0"/>
        <w:ind w:left="0" w:firstLine="720"/>
        <w:contextualSpacing w:val="0"/>
        <w:jc w:val="both"/>
      </w:pPr>
      <w:r w:rsidRPr="00456442">
        <w:t xml:space="preserve">удовлетворяет жалобу, в том числе в форме отмены принятого решения, исправления допущенных органом, предоставляющим муниципальную </w:t>
      </w:r>
      <w:r w:rsidRPr="002E6748">
        <w:rPr>
          <w:spacing w:val="-3"/>
        </w:rPr>
        <w:t xml:space="preserve">услугу, </w:t>
      </w:r>
      <w:r w:rsidRPr="00456442">
        <w:t>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914B29" w:rsidRPr="00456442" w:rsidRDefault="00914B29" w:rsidP="00B75B08">
      <w:pPr>
        <w:pStyle w:val="ac"/>
        <w:widowControl w:val="0"/>
        <w:numPr>
          <w:ilvl w:val="1"/>
          <w:numId w:val="16"/>
        </w:numPr>
        <w:tabs>
          <w:tab w:val="left" w:pos="709"/>
        </w:tabs>
        <w:autoSpaceDE w:val="0"/>
        <w:autoSpaceDN w:val="0"/>
        <w:ind w:left="0" w:firstLine="720"/>
        <w:contextualSpacing w:val="0"/>
        <w:jc w:val="both"/>
      </w:pPr>
      <w:r w:rsidRPr="00456442">
        <w:t>отказывает в удовлетворении жалобы.</w:t>
      </w:r>
    </w:p>
    <w:p w:rsidR="00914B29" w:rsidRPr="00456442" w:rsidRDefault="00E3669D" w:rsidP="002D108F">
      <w:pPr>
        <w:pStyle w:val="ac"/>
        <w:tabs>
          <w:tab w:val="left" w:pos="1781"/>
        </w:tabs>
        <w:ind w:left="0" w:firstLine="720"/>
        <w:jc w:val="both"/>
      </w:pPr>
      <w:r>
        <w:rPr>
          <w:spacing w:val="-3"/>
        </w:rPr>
        <w:lastRenderedPageBreak/>
        <w:t>16</w:t>
      </w:r>
      <w:r w:rsidR="00914B29" w:rsidRPr="00456442">
        <w:rPr>
          <w:spacing w:val="-3"/>
        </w:rPr>
        <w:t xml:space="preserve">.8. Не </w:t>
      </w:r>
      <w:r w:rsidR="00914B29" w:rsidRPr="00456442">
        <w:t xml:space="preserve">позднее дня, следующего за днем принятия решения, указанного в пункте </w:t>
      </w:r>
      <w:r w:rsidR="002D108F">
        <w:t>5.5</w:t>
      </w:r>
      <w:r w:rsidR="00914B29" w:rsidRPr="00456442"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14B29" w:rsidRPr="00456442" w:rsidRDefault="00E3669D" w:rsidP="00456442">
      <w:pPr>
        <w:pStyle w:val="ac"/>
        <w:tabs>
          <w:tab w:val="left" w:pos="1665"/>
        </w:tabs>
        <w:ind w:left="0" w:firstLine="720"/>
        <w:jc w:val="both"/>
      </w:pPr>
      <w:r>
        <w:t>16</w:t>
      </w:r>
      <w:r w:rsidR="00914B29" w:rsidRPr="00456442">
        <w:t>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14B29" w:rsidRPr="00456442" w:rsidRDefault="00914B29" w:rsidP="00456442">
      <w:pPr>
        <w:pStyle w:val="a4"/>
        <w:ind w:firstLine="720"/>
        <w:jc w:val="both"/>
      </w:pPr>
      <w:r w:rsidRPr="00456442">
        <w:t> </w:t>
      </w:r>
    </w:p>
    <w:p w:rsidR="007C7876" w:rsidRDefault="007C7876" w:rsidP="00914B29">
      <w:pPr>
        <w:pStyle w:val="a4"/>
        <w:jc w:val="both"/>
      </w:pPr>
    </w:p>
    <w:p w:rsidR="00BB4FE5" w:rsidRDefault="00BB4FE5" w:rsidP="00914B29">
      <w:pPr>
        <w:pStyle w:val="a4"/>
        <w:jc w:val="both"/>
      </w:pPr>
    </w:p>
    <w:p w:rsidR="00BB4FE5" w:rsidRDefault="00BB4FE5" w:rsidP="00914B29">
      <w:pPr>
        <w:pStyle w:val="a4"/>
        <w:jc w:val="both"/>
      </w:pPr>
    </w:p>
    <w:p w:rsidR="00BB4FE5" w:rsidRDefault="00BB4FE5" w:rsidP="00914B29">
      <w:pPr>
        <w:pStyle w:val="a4"/>
        <w:jc w:val="both"/>
      </w:pPr>
    </w:p>
    <w:p w:rsidR="00BB4FE5" w:rsidRDefault="00BB4FE5" w:rsidP="00914B29">
      <w:pPr>
        <w:pStyle w:val="a4"/>
        <w:jc w:val="both"/>
      </w:pPr>
    </w:p>
    <w:p w:rsidR="00BB4FE5" w:rsidRDefault="00BB4FE5" w:rsidP="00914B29">
      <w:pPr>
        <w:pStyle w:val="a4"/>
        <w:jc w:val="both"/>
      </w:pPr>
    </w:p>
    <w:p w:rsidR="00BB4FE5" w:rsidRDefault="00BB4FE5" w:rsidP="00914B29">
      <w:pPr>
        <w:pStyle w:val="a4"/>
        <w:jc w:val="both"/>
      </w:pPr>
    </w:p>
    <w:p w:rsidR="00BB4FE5" w:rsidRDefault="00BB4FE5" w:rsidP="00914B29">
      <w:pPr>
        <w:pStyle w:val="a4"/>
        <w:jc w:val="both"/>
      </w:pPr>
    </w:p>
    <w:p w:rsidR="00BB4FE5" w:rsidRDefault="00BB4FE5" w:rsidP="00914B29">
      <w:pPr>
        <w:pStyle w:val="a4"/>
        <w:jc w:val="both"/>
      </w:pPr>
    </w:p>
    <w:p w:rsidR="00BB4FE5" w:rsidRDefault="00BB4FE5" w:rsidP="00914B29">
      <w:pPr>
        <w:pStyle w:val="a4"/>
        <w:jc w:val="both"/>
      </w:pPr>
    </w:p>
    <w:p w:rsidR="00BB4FE5" w:rsidRDefault="00BB4FE5" w:rsidP="00914B29">
      <w:pPr>
        <w:pStyle w:val="a4"/>
        <w:jc w:val="both"/>
      </w:pPr>
    </w:p>
    <w:p w:rsidR="00BB4FE5" w:rsidRDefault="00BB4FE5" w:rsidP="00914B29">
      <w:pPr>
        <w:pStyle w:val="a4"/>
        <w:jc w:val="both"/>
      </w:pPr>
    </w:p>
    <w:p w:rsidR="00C70F2B" w:rsidRDefault="00C70F2B" w:rsidP="00914B29">
      <w:pPr>
        <w:pStyle w:val="a4"/>
        <w:jc w:val="both"/>
      </w:pPr>
    </w:p>
    <w:p w:rsidR="00C70F2B" w:rsidRDefault="00C70F2B" w:rsidP="00914B29">
      <w:pPr>
        <w:pStyle w:val="a4"/>
        <w:jc w:val="both"/>
      </w:pPr>
    </w:p>
    <w:p w:rsidR="00C70F2B" w:rsidRDefault="00C70F2B" w:rsidP="00914B29">
      <w:pPr>
        <w:pStyle w:val="a4"/>
        <w:jc w:val="both"/>
      </w:pPr>
    </w:p>
    <w:p w:rsidR="002B5EB6" w:rsidRDefault="002B5EB6" w:rsidP="00914B29">
      <w:pPr>
        <w:pStyle w:val="a4"/>
        <w:jc w:val="both"/>
      </w:pPr>
    </w:p>
    <w:p w:rsidR="002B5EB6" w:rsidRDefault="002B5EB6" w:rsidP="00914B29">
      <w:pPr>
        <w:pStyle w:val="a4"/>
        <w:jc w:val="both"/>
      </w:pPr>
    </w:p>
    <w:p w:rsidR="002B5EB6" w:rsidRDefault="002B5EB6" w:rsidP="00914B29">
      <w:pPr>
        <w:pStyle w:val="a4"/>
        <w:jc w:val="both"/>
      </w:pPr>
    </w:p>
    <w:p w:rsidR="00C70F2B" w:rsidRDefault="00C70F2B" w:rsidP="00914B29">
      <w:pPr>
        <w:pStyle w:val="a4"/>
        <w:jc w:val="both"/>
      </w:pPr>
    </w:p>
    <w:p w:rsidR="00C70F2B" w:rsidRDefault="00C70F2B" w:rsidP="00914B29">
      <w:pPr>
        <w:pStyle w:val="a4"/>
        <w:jc w:val="both"/>
      </w:pPr>
    </w:p>
    <w:p w:rsidR="00C70F2B" w:rsidRDefault="00C70F2B" w:rsidP="00914B29">
      <w:pPr>
        <w:pStyle w:val="a4"/>
        <w:jc w:val="both"/>
      </w:pPr>
    </w:p>
    <w:p w:rsidR="00C70F2B" w:rsidRDefault="00C70F2B" w:rsidP="00914B29">
      <w:pPr>
        <w:pStyle w:val="a4"/>
        <w:jc w:val="both"/>
      </w:pPr>
    </w:p>
    <w:p w:rsidR="00794231" w:rsidRPr="000F0DFC" w:rsidRDefault="00C70F2B" w:rsidP="00794231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  <w:r w:rsidRPr="000F0DFC">
        <w:rPr>
          <w:rFonts w:ascii="Times New Roman" w:hAnsi="Times New Roman"/>
          <w:bCs/>
          <w:sz w:val="18"/>
          <w:szCs w:val="18"/>
        </w:rPr>
        <w:lastRenderedPageBreak/>
        <w:t>П</w:t>
      </w:r>
      <w:r w:rsidR="00794231" w:rsidRPr="000F0DFC">
        <w:rPr>
          <w:rFonts w:ascii="Times New Roman" w:hAnsi="Times New Roman"/>
          <w:bCs/>
          <w:sz w:val="18"/>
          <w:szCs w:val="18"/>
        </w:rPr>
        <w:t xml:space="preserve">риложение № </w:t>
      </w:r>
      <w:r w:rsidR="00BA5B7A" w:rsidRPr="000F0DFC">
        <w:rPr>
          <w:rFonts w:ascii="Times New Roman" w:hAnsi="Times New Roman"/>
          <w:bCs/>
          <w:sz w:val="18"/>
          <w:szCs w:val="18"/>
        </w:rPr>
        <w:t>1</w:t>
      </w:r>
      <w:r w:rsidR="00794231" w:rsidRPr="000F0DFC">
        <w:rPr>
          <w:rFonts w:ascii="Times New Roman" w:hAnsi="Times New Roman"/>
          <w:bCs/>
          <w:sz w:val="18"/>
          <w:szCs w:val="18"/>
        </w:rPr>
        <w:t xml:space="preserve"> </w:t>
      </w:r>
    </w:p>
    <w:p w:rsidR="00794231" w:rsidRPr="00AD3DCB" w:rsidRDefault="000F0DFC" w:rsidP="000F0DFC">
      <w:pPr>
        <w:spacing w:after="0"/>
        <w:jc w:val="center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</w:t>
      </w:r>
      <w:r w:rsidR="00AD3DCB">
        <w:rPr>
          <w:rFonts w:ascii="Times New Roman" w:hAnsi="Times New Roman"/>
          <w:bCs/>
          <w:sz w:val="20"/>
          <w:szCs w:val="20"/>
        </w:rPr>
        <w:t xml:space="preserve"> </w:t>
      </w:r>
      <w:r w:rsidR="00794231" w:rsidRPr="00AD3DCB">
        <w:rPr>
          <w:rFonts w:ascii="Times New Roman" w:hAnsi="Times New Roman"/>
          <w:bCs/>
          <w:sz w:val="20"/>
          <w:szCs w:val="20"/>
        </w:rPr>
        <w:t xml:space="preserve">к административному регламенту </w:t>
      </w:r>
    </w:p>
    <w:p w:rsidR="00794231" w:rsidRPr="00AD3DCB" w:rsidRDefault="000F0DFC" w:rsidP="000F0DFC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                                                                                                          </w:t>
      </w:r>
      <w:r w:rsidR="00794231" w:rsidRPr="00AD3DCB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предоставления муниципальной услуги </w:t>
      </w:r>
    </w:p>
    <w:p w:rsidR="00E3669D" w:rsidRPr="00AD3DCB" w:rsidRDefault="00E3669D" w:rsidP="00E3669D">
      <w:pPr>
        <w:pStyle w:val="ConsPlusTitle"/>
        <w:widowControl/>
        <w:jc w:val="center"/>
        <w:rPr>
          <w:rStyle w:val="ab"/>
          <w:sz w:val="20"/>
          <w:lang w:eastAsia="en-US"/>
        </w:rPr>
      </w:pPr>
      <w:r w:rsidRPr="00AD3DCB">
        <w:rPr>
          <w:rFonts w:ascii="Times New Roman" w:hAnsi="Times New Roman"/>
          <w:b w:val="0"/>
          <w:sz w:val="20"/>
          <w:szCs w:val="20"/>
        </w:rPr>
        <w:t xml:space="preserve">                                                                                             </w:t>
      </w:r>
      <w:r w:rsidR="001F403D" w:rsidRPr="00AD3DCB">
        <w:rPr>
          <w:rFonts w:ascii="Times New Roman" w:hAnsi="Times New Roman"/>
          <w:b w:val="0"/>
          <w:sz w:val="20"/>
          <w:szCs w:val="20"/>
        </w:rPr>
        <w:t xml:space="preserve">     </w:t>
      </w:r>
      <w:r w:rsidRPr="00AD3DCB">
        <w:rPr>
          <w:rFonts w:ascii="Times New Roman" w:hAnsi="Times New Roman"/>
          <w:b w:val="0"/>
          <w:sz w:val="20"/>
          <w:szCs w:val="20"/>
        </w:rPr>
        <w:t xml:space="preserve">  </w:t>
      </w:r>
      <w:r w:rsidR="000F0DFC">
        <w:rPr>
          <w:rFonts w:ascii="Times New Roman" w:hAnsi="Times New Roman"/>
          <w:b w:val="0"/>
          <w:sz w:val="20"/>
          <w:szCs w:val="20"/>
        </w:rPr>
        <w:t xml:space="preserve">     </w:t>
      </w:r>
      <w:r w:rsidRPr="00AD3DCB">
        <w:rPr>
          <w:rFonts w:ascii="Times New Roman" w:hAnsi="Times New Roman"/>
          <w:sz w:val="20"/>
          <w:szCs w:val="20"/>
        </w:rPr>
        <w:t>«</w:t>
      </w:r>
      <w:r w:rsidRPr="00AD3DCB">
        <w:rPr>
          <w:rStyle w:val="ab"/>
          <w:sz w:val="20"/>
          <w:lang w:eastAsia="en-US"/>
        </w:rPr>
        <w:t xml:space="preserve">Предоставление земельных участков </w:t>
      </w:r>
    </w:p>
    <w:p w:rsidR="000F0DFC" w:rsidRDefault="00E3669D" w:rsidP="00E3669D">
      <w:pPr>
        <w:pStyle w:val="ConsPlusTitle"/>
        <w:widowControl/>
        <w:jc w:val="center"/>
        <w:rPr>
          <w:rStyle w:val="ab"/>
          <w:sz w:val="20"/>
          <w:lang w:eastAsia="en-US"/>
        </w:rPr>
      </w:pPr>
      <w:r w:rsidRPr="00AD3DCB">
        <w:rPr>
          <w:rStyle w:val="ab"/>
          <w:sz w:val="20"/>
          <w:lang w:eastAsia="en-US"/>
        </w:rPr>
        <w:t xml:space="preserve">                                                                                              </w:t>
      </w:r>
      <w:r w:rsidR="000F0DFC">
        <w:rPr>
          <w:rStyle w:val="ab"/>
          <w:sz w:val="20"/>
          <w:lang w:eastAsia="en-US"/>
        </w:rPr>
        <w:t xml:space="preserve">                  </w:t>
      </w:r>
      <w:r w:rsidR="001F403D" w:rsidRPr="00AD3DCB">
        <w:rPr>
          <w:rStyle w:val="ab"/>
          <w:sz w:val="20"/>
          <w:lang w:eastAsia="en-US"/>
        </w:rPr>
        <w:t>в собственность военнослужащим,</w:t>
      </w:r>
      <w:r w:rsidR="000F0DFC">
        <w:rPr>
          <w:rStyle w:val="ab"/>
          <w:sz w:val="20"/>
          <w:lang w:eastAsia="en-US"/>
        </w:rPr>
        <w:t xml:space="preserve"> </w:t>
      </w:r>
      <w:r w:rsidRPr="00AD3DCB">
        <w:rPr>
          <w:rStyle w:val="ab"/>
          <w:sz w:val="20"/>
          <w:lang w:eastAsia="en-US"/>
        </w:rPr>
        <w:t xml:space="preserve">лицам, </w:t>
      </w:r>
    </w:p>
    <w:p w:rsidR="000F0DFC" w:rsidRDefault="000F0DFC" w:rsidP="00AD3DCB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</w:t>
      </w:r>
      <w:r w:rsidR="00E3669D" w:rsidRPr="00AD3DCB">
        <w:rPr>
          <w:rStyle w:val="ab"/>
          <w:sz w:val="20"/>
          <w:lang w:eastAsia="en-US"/>
        </w:rPr>
        <w:t xml:space="preserve">заключившим контракт о пребывании </w:t>
      </w:r>
    </w:p>
    <w:p w:rsidR="000F0DFC" w:rsidRDefault="000F0DFC" w:rsidP="00AD3DCB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        в</w:t>
      </w:r>
      <w:r w:rsidR="00E3669D" w:rsidRPr="00AD3DCB">
        <w:rPr>
          <w:rStyle w:val="ab"/>
          <w:sz w:val="20"/>
          <w:lang w:eastAsia="en-US"/>
        </w:rPr>
        <w:t xml:space="preserve"> </w:t>
      </w:r>
      <w:proofErr w:type="gramStart"/>
      <w:r w:rsidR="00E3669D" w:rsidRPr="00AD3DCB">
        <w:rPr>
          <w:rStyle w:val="ab"/>
          <w:sz w:val="20"/>
          <w:lang w:eastAsia="en-US"/>
        </w:rPr>
        <w:t xml:space="preserve">добровольческом </w:t>
      </w:r>
      <w:r>
        <w:rPr>
          <w:rStyle w:val="ab"/>
          <w:sz w:val="20"/>
          <w:lang w:eastAsia="en-US"/>
        </w:rPr>
        <w:t xml:space="preserve"> </w:t>
      </w:r>
      <w:r w:rsidR="00AD3DCB">
        <w:rPr>
          <w:rStyle w:val="ab"/>
          <w:sz w:val="20"/>
          <w:lang w:eastAsia="en-US"/>
        </w:rPr>
        <w:t>ф</w:t>
      </w:r>
      <w:r w:rsidR="00E3669D" w:rsidRPr="00AD3DCB">
        <w:rPr>
          <w:rStyle w:val="ab"/>
          <w:sz w:val="20"/>
          <w:lang w:eastAsia="en-US"/>
        </w:rPr>
        <w:t>ормировании</w:t>
      </w:r>
      <w:proofErr w:type="gramEnd"/>
      <w:r w:rsidR="00E3669D" w:rsidRPr="00AD3DCB">
        <w:rPr>
          <w:rStyle w:val="ab"/>
          <w:sz w:val="20"/>
          <w:lang w:eastAsia="en-US"/>
        </w:rPr>
        <w:t xml:space="preserve">, </w:t>
      </w:r>
      <w:proofErr w:type="spellStart"/>
      <w:r w:rsidR="00E3669D" w:rsidRPr="00AD3DCB">
        <w:rPr>
          <w:rStyle w:val="ab"/>
          <w:sz w:val="20"/>
          <w:lang w:eastAsia="en-US"/>
        </w:rPr>
        <w:t>содейст</w:t>
      </w:r>
      <w:proofErr w:type="spellEnd"/>
      <w:r>
        <w:rPr>
          <w:rStyle w:val="ab"/>
          <w:sz w:val="20"/>
          <w:lang w:eastAsia="en-US"/>
        </w:rPr>
        <w:t>-</w:t>
      </w:r>
    </w:p>
    <w:p w:rsidR="000F0DFC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      </w:t>
      </w:r>
      <w:proofErr w:type="spellStart"/>
      <w:proofErr w:type="gramStart"/>
      <w:r w:rsidR="00E3669D" w:rsidRPr="00AD3DCB">
        <w:rPr>
          <w:rStyle w:val="ab"/>
          <w:sz w:val="20"/>
          <w:lang w:eastAsia="en-US"/>
        </w:rPr>
        <w:t>вующем</w:t>
      </w:r>
      <w:proofErr w:type="spellEnd"/>
      <w:r w:rsidR="00E3669D" w:rsidRPr="00AD3DCB">
        <w:rPr>
          <w:rStyle w:val="ab"/>
          <w:sz w:val="20"/>
          <w:lang w:eastAsia="en-US"/>
        </w:rPr>
        <w:t xml:space="preserve"> </w:t>
      </w:r>
      <w:r>
        <w:rPr>
          <w:rStyle w:val="ab"/>
          <w:sz w:val="20"/>
          <w:lang w:eastAsia="en-US"/>
        </w:rPr>
        <w:t xml:space="preserve"> </w:t>
      </w:r>
      <w:r w:rsidR="00E3669D" w:rsidRPr="00AD3DCB">
        <w:rPr>
          <w:rStyle w:val="ab"/>
          <w:sz w:val="20"/>
          <w:lang w:eastAsia="en-US"/>
        </w:rPr>
        <w:t>выполнению</w:t>
      </w:r>
      <w:proofErr w:type="gramEnd"/>
      <w:r w:rsidR="00E3669D" w:rsidRPr="00AD3DCB">
        <w:rPr>
          <w:rStyle w:val="ab"/>
          <w:sz w:val="20"/>
          <w:lang w:eastAsia="en-US"/>
        </w:rPr>
        <w:t xml:space="preserve"> задач, </w:t>
      </w:r>
      <w:r>
        <w:rPr>
          <w:rStyle w:val="ab"/>
          <w:sz w:val="20"/>
          <w:lang w:eastAsia="en-US"/>
        </w:rPr>
        <w:t xml:space="preserve"> </w:t>
      </w:r>
      <w:r w:rsidR="00E3669D" w:rsidRPr="00AD3DCB">
        <w:rPr>
          <w:rStyle w:val="ab"/>
          <w:sz w:val="20"/>
          <w:lang w:eastAsia="en-US"/>
        </w:rPr>
        <w:t xml:space="preserve">возложенных </w:t>
      </w:r>
    </w:p>
    <w:p w:rsidR="000F0DFC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   </w:t>
      </w:r>
      <w:r w:rsidR="00E3669D" w:rsidRPr="00AD3DCB">
        <w:rPr>
          <w:rStyle w:val="ab"/>
          <w:sz w:val="20"/>
          <w:lang w:eastAsia="en-US"/>
        </w:rPr>
        <w:t xml:space="preserve">на Вооруженные Силы </w:t>
      </w:r>
      <w:proofErr w:type="gramStart"/>
      <w:r w:rsidR="00E3669D" w:rsidRPr="00AD3DCB">
        <w:rPr>
          <w:rStyle w:val="ab"/>
          <w:sz w:val="20"/>
          <w:lang w:eastAsia="en-US"/>
        </w:rPr>
        <w:t xml:space="preserve">Российской </w:t>
      </w:r>
      <w:r>
        <w:rPr>
          <w:rStyle w:val="ab"/>
          <w:sz w:val="20"/>
          <w:lang w:eastAsia="en-US"/>
        </w:rPr>
        <w:t xml:space="preserve"> </w:t>
      </w:r>
      <w:r w:rsidR="00E3669D" w:rsidRPr="00AD3DCB">
        <w:rPr>
          <w:rStyle w:val="ab"/>
          <w:sz w:val="20"/>
          <w:lang w:eastAsia="en-US"/>
        </w:rPr>
        <w:t>Феде</w:t>
      </w:r>
      <w:proofErr w:type="gramEnd"/>
      <w:r>
        <w:rPr>
          <w:rStyle w:val="ab"/>
          <w:sz w:val="20"/>
          <w:lang w:eastAsia="en-US"/>
        </w:rPr>
        <w:t>-</w:t>
      </w:r>
    </w:p>
    <w:p w:rsidR="001F403D" w:rsidRPr="00AD3DCB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    </w:t>
      </w:r>
      <w:r w:rsidR="00E3669D" w:rsidRPr="00AD3DCB">
        <w:rPr>
          <w:rStyle w:val="ab"/>
          <w:sz w:val="20"/>
          <w:lang w:eastAsia="en-US"/>
        </w:rPr>
        <w:t xml:space="preserve">рации, лицам, проходящим (проходившим) </w:t>
      </w:r>
    </w:p>
    <w:p w:rsidR="000F0DFC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        </w:t>
      </w:r>
      <w:r w:rsidR="00E3669D" w:rsidRPr="00AD3DCB">
        <w:rPr>
          <w:rStyle w:val="ab"/>
          <w:sz w:val="20"/>
          <w:lang w:eastAsia="en-US"/>
        </w:rPr>
        <w:t>службу в войсках национальной гвардии Рос</w:t>
      </w:r>
      <w:r>
        <w:rPr>
          <w:rStyle w:val="ab"/>
          <w:sz w:val="20"/>
          <w:lang w:eastAsia="en-US"/>
        </w:rPr>
        <w:t>-</w:t>
      </w:r>
    </w:p>
    <w:p w:rsidR="000F0DFC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</w:t>
      </w:r>
      <w:proofErr w:type="spellStart"/>
      <w:r w:rsidR="00E3669D" w:rsidRPr="00AD3DCB">
        <w:rPr>
          <w:rStyle w:val="ab"/>
          <w:sz w:val="20"/>
          <w:lang w:eastAsia="en-US"/>
        </w:rPr>
        <w:t>сийской</w:t>
      </w:r>
      <w:proofErr w:type="spellEnd"/>
      <w:r w:rsidR="00E3669D" w:rsidRPr="00AD3DCB">
        <w:rPr>
          <w:rStyle w:val="ab"/>
          <w:sz w:val="20"/>
          <w:lang w:eastAsia="en-US"/>
        </w:rPr>
        <w:t xml:space="preserve"> Федерации, и членам их семей в </w:t>
      </w:r>
    </w:p>
    <w:p w:rsidR="000F0DFC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 </w:t>
      </w:r>
      <w:r w:rsidR="00E3669D" w:rsidRPr="00AD3DCB">
        <w:rPr>
          <w:rStyle w:val="ab"/>
          <w:sz w:val="20"/>
          <w:lang w:eastAsia="en-US"/>
        </w:rPr>
        <w:t xml:space="preserve">МО «Карачевский муниципальный район </w:t>
      </w:r>
    </w:p>
    <w:p w:rsidR="00E3669D" w:rsidRPr="00AD3DCB" w:rsidRDefault="000F0DFC" w:rsidP="000F0DF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</w:t>
      </w:r>
      <w:r w:rsidR="00E3669D" w:rsidRPr="00AD3DCB">
        <w:rPr>
          <w:rStyle w:val="ab"/>
          <w:sz w:val="20"/>
          <w:lang w:eastAsia="en-US"/>
        </w:rPr>
        <w:t>Брянской области</w:t>
      </w:r>
      <w:r w:rsidR="00E3669D" w:rsidRPr="00AD3DCB">
        <w:rPr>
          <w:rFonts w:ascii="Times New Roman" w:hAnsi="Times New Roman" w:cs="Times New Roman"/>
          <w:sz w:val="20"/>
          <w:szCs w:val="20"/>
        </w:rPr>
        <w:t>»</w:t>
      </w:r>
    </w:p>
    <w:p w:rsidR="00B7234C" w:rsidRPr="00AC1600" w:rsidRDefault="00B7234C" w:rsidP="005125D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0F0DFC" w:rsidRDefault="00914B29" w:rsidP="000F0DFC">
      <w:pPr>
        <w:pStyle w:val="2"/>
        <w:ind w:left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 w:rsidR="000F0DFC">
        <w:rPr>
          <w:rFonts w:ascii="Times New Roman" w:hAnsi="Times New Roman"/>
          <w:sz w:val="24"/>
        </w:rPr>
        <w:t xml:space="preserve">     </w:t>
      </w:r>
      <w:proofErr w:type="gramStart"/>
      <w:r w:rsidRPr="003600B0">
        <w:rPr>
          <w:rFonts w:ascii="Times New Roman" w:hAnsi="Times New Roman"/>
          <w:sz w:val="24"/>
        </w:rPr>
        <w:t>Главе  администрации</w:t>
      </w:r>
      <w:proofErr w:type="gramEnd"/>
      <w:r w:rsidR="00D4590C">
        <w:rPr>
          <w:rFonts w:ascii="Times New Roman" w:hAnsi="Times New Roman"/>
          <w:sz w:val="24"/>
        </w:rPr>
        <w:t xml:space="preserve"> Карачевского района</w:t>
      </w:r>
    </w:p>
    <w:p w:rsidR="00914B29" w:rsidRPr="003600B0" w:rsidRDefault="00914B29" w:rsidP="000F0DFC">
      <w:pPr>
        <w:pStyle w:val="2"/>
        <w:ind w:left="0"/>
        <w:jc w:val="right"/>
        <w:rPr>
          <w:rFonts w:ascii="Times New Roman" w:hAnsi="Times New Roman"/>
          <w:sz w:val="24"/>
        </w:rPr>
      </w:pPr>
      <w:r w:rsidRPr="003600B0">
        <w:rPr>
          <w:rFonts w:ascii="Times New Roman" w:hAnsi="Times New Roman"/>
          <w:sz w:val="24"/>
        </w:rPr>
        <w:t>от_______________________________</w:t>
      </w:r>
    </w:p>
    <w:p w:rsidR="00914B29" w:rsidRPr="003600B0" w:rsidRDefault="00914B29" w:rsidP="00D4590C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600B0">
        <w:rPr>
          <w:rFonts w:ascii="Times New Roman" w:hAnsi="Times New Roman"/>
          <w:sz w:val="24"/>
          <w:szCs w:val="24"/>
        </w:rPr>
        <w:t xml:space="preserve">                                                                _______________________________   </w:t>
      </w:r>
    </w:p>
    <w:p w:rsidR="000F0DFC" w:rsidRDefault="00914B29" w:rsidP="000F0DFC">
      <w:pPr>
        <w:spacing w:after="0"/>
        <w:rPr>
          <w:rFonts w:ascii="Times New Roman" w:hAnsi="Times New Roman"/>
          <w:sz w:val="24"/>
          <w:szCs w:val="24"/>
        </w:rPr>
      </w:pPr>
      <w:r w:rsidRPr="003600B0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="00C0595C">
        <w:rPr>
          <w:rFonts w:ascii="Times New Roman" w:hAnsi="Times New Roman"/>
          <w:sz w:val="24"/>
          <w:szCs w:val="24"/>
        </w:rPr>
        <w:t xml:space="preserve">                               проживающей(его)</w:t>
      </w:r>
      <w:r w:rsidRPr="003600B0">
        <w:rPr>
          <w:b/>
          <w:szCs w:val="24"/>
        </w:rPr>
        <w:t xml:space="preserve">  </w:t>
      </w:r>
      <w:r w:rsidRPr="003600B0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0F0DFC"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914B29" w:rsidRPr="003600B0" w:rsidRDefault="000F0DFC" w:rsidP="000F0DF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 w:rsidR="00914B29" w:rsidRPr="003600B0">
        <w:rPr>
          <w:rFonts w:ascii="Times New Roman" w:hAnsi="Times New Roman"/>
          <w:sz w:val="24"/>
          <w:szCs w:val="24"/>
        </w:rPr>
        <w:t xml:space="preserve">________________________________   </w:t>
      </w:r>
    </w:p>
    <w:p w:rsidR="00914B29" w:rsidRPr="003600B0" w:rsidRDefault="00914B29" w:rsidP="00D4590C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600B0">
        <w:rPr>
          <w:rFonts w:ascii="Times New Roman" w:hAnsi="Times New Roman"/>
          <w:sz w:val="24"/>
          <w:szCs w:val="24"/>
        </w:rPr>
        <w:t xml:space="preserve">________________________________  </w:t>
      </w:r>
    </w:p>
    <w:p w:rsidR="00914B29" w:rsidRPr="003600B0" w:rsidRDefault="00914B29" w:rsidP="00D459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14B29" w:rsidRPr="003600B0" w:rsidRDefault="00914B29" w:rsidP="00D4590C">
      <w:pPr>
        <w:spacing w:after="0"/>
        <w:ind w:hanging="567"/>
        <w:jc w:val="center"/>
        <w:rPr>
          <w:rFonts w:ascii="Times New Roman" w:hAnsi="Times New Roman"/>
          <w:sz w:val="24"/>
          <w:szCs w:val="24"/>
        </w:rPr>
      </w:pPr>
      <w:r w:rsidRPr="003600B0">
        <w:rPr>
          <w:rFonts w:ascii="Times New Roman" w:hAnsi="Times New Roman"/>
          <w:sz w:val="24"/>
          <w:szCs w:val="24"/>
        </w:rPr>
        <w:t>Заявление</w:t>
      </w:r>
    </w:p>
    <w:p w:rsidR="00914B29" w:rsidRPr="003600B0" w:rsidRDefault="00914B29" w:rsidP="00D459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3669D" w:rsidRPr="002B5EB6" w:rsidRDefault="00914B29" w:rsidP="00E3669D">
      <w:pPr>
        <w:pStyle w:val="aa"/>
        <w:tabs>
          <w:tab w:val="left" w:pos="950"/>
        </w:tabs>
        <w:ind w:firstLine="720"/>
        <w:jc w:val="both"/>
        <w:rPr>
          <w:rStyle w:val="ab"/>
        </w:rPr>
      </w:pPr>
      <w:r w:rsidRPr="002B5EB6">
        <w:rPr>
          <w:b w:val="0"/>
          <w:szCs w:val="24"/>
        </w:rPr>
        <w:t xml:space="preserve">Прошу предоставить в </w:t>
      </w:r>
      <w:r w:rsidR="000F0DFC" w:rsidRPr="002B5EB6">
        <w:rPr>
          <w:b w:val="0"/>
          <w:szCs w:val="24"/>
        </w:rPr>
        <w:t xml:space="preserve">мне в индивидуальную собственность/членам семьи погибшего (умершего) участника специальной военной операции в общую долевую собственность бесплатно в равных долях (нужное подчеркнуть) </w:t>
      </w:r>
      <w:r w:rsidR="002B5EB6" w:rsidRPr="002B5EB6">
        <w:rPr>
          <w:b w:val="0"/>
          <w:szCs w:val="24"/>
        </w:rPr>
        <w:t xml:space="preserve">бесплатно </w:t>
      </w:r>
      <w:r w:rsidR="000F0DFC" w:rsidRPr="002B5EB6">
        <w:rPr>
          <w:b w:val="0"/>
          <w:szCs w:val="24"/>
        </w:rPr>
        <w:t>земельный участок</w:t>
      </w:r>
      <w:r w:rsidRPr="002B5EB6">
        <w:rPr>
          <w:b w:val="0"/>
          <w:szCs w:val="24"/>
        </w:rPr>
        <w:t>,</w:t>
      </w:r>
      <w:r w:rsidR="00BB6AD9" w:rsidRPr="002B5EB6">
        <w:rPr>
          <w:b w:val="0"/>
          <w:szCs w:val="24"/>
        </w:rPr>
        <w:t xml:space="preserve"> с кадастровым номером </w:t>
      </w:r>
      <w:r w:rsidR="002B5EB6" w:rsidRPr="002B5EB6">
        <w:rPr>
          <w:b w:val="0"/>
          <w:szCs w:val="24"/>
        </w:rPr>
        <w:t>_____________________________</w:t>
      </w:r>
      <w:r w:rsidR="00BB6AD9" w:rsidRPr="002B5EB6">
        <w:rPr>
          <w:b w:val="0"/>
          <w:szCs w:val="24"/>
        </w:rPr>
        <w:t xml:space="preserve">_, площадью ______ </w:t>
      </w:r>
      <w:proofErr w:type="spellStart"/>
      <w:r w:rsidR="00BB6AD9" w:rsidRPr="002B5EB6">
        <w:rPr>
          <w:b w:val="0"/>
          <w:szCs w:val="24"/>
        </w:rPr>
        <w:t>кв.м</w:t>
      </w:r>
      <w:proofErr w:type="spellEnd"/>
      <w:r w:rsidR="00BB6AD9" w:rsidRPr="002B5EB6">
        <w:rPr>
          <w:b w:val="0"/>
          <w:szCs w:val="24"/>
        </w:rPr>
        <w:t>., расположенный по адресу: ____________________________________________________</w:t>
      </w:r>
      <w:r w:rsidR="00B77E32" w:rsidRPr="002B5EB6">
        <w:rPr>
          <w:b w:val="0"/>
          <w:szCs w:val="24"/>
        </w:rPr>
        <w:t>________________________</w:t>
      </w:r>
      <w:r w:rsidR="00BB6AD9" w:rsidRPr="002B5EB6">
        <w:rPr>
          <w:b w:val="0"/>
          <w:szCs w:val="24"/>
        </w:rPr>
        <w:t xml:space="preserve">, для </w:t>
      </w:r>
      <w:r w:rsidR="00917C4B" w:rsidRPr="002B5EB6">
        <w:rPr>
          <w:b w:val="0"/>
          <w:szCs w:val="24"/>
        </w:rPr>
        <w:t>_____</w:t>
      </w:r>
      <w:r w:rsidR="00BB6AD9" w:rsidRPr="002B5EB6">
        <w:rPr>
          <w:b w:val="0"/>
          <w:szCs w:val="24"/>
        </w:rPr>
        <w:t>_________________________________________________</w:t>
      </w:r>
      <w:r w:rsidR="00B77E32" w:rsidRPr="002B5EB6">
        <w:rPr>
          <w:b w:val="0"/>
          <w:szCs w:val="24"/>
        </w:rPr>
        <w:t>______________________</w:t>
      </w:r>
      <w:r w:rsidR="00446A1B" w:rsidRPr="002B5EB6">
        <w:rPr>
          <w:b w:val="0"/>
          <w:szCs w:val="24"/>
        </w:rPr>
        <w:t>,</w:t>
      </w:r>
      <w:r w:rsidR="00BB6AD9" w:rsidRPr="002B5EB6">
        <w:rPr>
          <w:b w:val="0"/>
          <w:szCs w:val="24"/>
        </w:rPr>
        <w:t xml:space="preserve">            </w:t>
      </w:r>
      <w:r w:rsidR="00446A1B" w:rsidRPr="002B5EB6">
        <w:rPr>
          <w:b w:val="0"/>
          <w:szCs w:val="24"/>
        </w:rPr>
        <w:t xml:space="preserve">         </w:t>
      </w:r>
      <w:r w:rsidR="00B77E32" w:rsidRPr="002B5EB6">
        <w:rPr>
          <w:b w:val="0"/>
          <w:szCs w:val="24"/>
        </w:rPr>
        <w:t xml:space="preserve">           </w:t>
      </w:r>
      <w:r w:rsidR="00446A1B" w:rsidRPr="002B5EB6">
        <w:rPr>
          <w:b w:val="0"/>
          <w:sz w:val="18"/>
          <w:szCs w:val="18"/>
        </w:rPr>
        <w:t xml:space="preserve">   </w:t>
      </w:r>
      <w:r w:rsidR="00BB6AD9" w:rsidRPr="002B5EB6">
        <w:rPr>
          <w:b w:val="0"/>
          <w:sz w:val="18"/>
          <w:szCs w:val="18"/>
        </w:rPr>
        <w:t xml:space="preserve"> </w:t>
      </w:r>
      <w:r w:rsidR="00B77E32" w:rsidRPr="002B5EB6">
        <w:rPr>
          <w:b w:val="0"/>
          <w:sz w:val="18"/>
          <w:szCs w:val="18"/>
        </w:rPr>
        <w:t xml:space="preserve">                                      </w:t>
      </w:r>
      <w:r w:rsidR="00BB6AD9" w:rsidRPr="002B5EB6">
        <w:rPr>
          <w:b w:val="0"/>
          <w:sz w:val="18"/>
          <w:szCs w:val="18"/>
        </w:rPr>
        <w:t>(указать цель ис</w:t>
      </w:r>
      <w:r w:rsidR="00632119" w:rsidRPr="002B5EB6">
        <w:rPr>
          <w:b w:val="0"/>
          <w:sz w:val="18"/>
          <w:szCs w:val="18"/>
        </w:rPr>
        <w:t xml:space="preserve">пользования земельного участка)                                               </w:t>
      </w:r>
      <w:r w:rsidR="00917C4B" w:rsidRPr="002B5EB6">
        <w:rPr>
          <w:b w:val="0"/>
          <w:sz w:val="18"/>
          <w:szCs w:val="18"/>
        </w:rPr>
        <w:t xml:space="preserve">                                                           </w:t>
      </w:r>
      <w:r w:rsidR="00446A1B" w:rsidRPr="002B5EB6">
        <w:rPr>
          <w:b w:val="0"/>
          <w:sz w:val="18"/>
          <w:szCs w:val="18"/>
        </w:rPr>
        <w:t xml:space="preserve">         </w:t>
      </w:r>
      <w:r w:rsidR="00B77E32" w:rsidRPr="002B5EB6">
        <w:rPr>
          <w:b w:val="0"/>
          <w:sz w:val="18"/>
          <w:szCs w:val="18"/>
        </w:rPr>
        <w:t xml:space="preserve">                                                         </w:t>
      </w:r>
      <w:r w:rsidR="00917C4B" w:rsidRPr="002B5EB6">
        <w:rPr>
          <w:b w:val="0"/>
          <w:sz w:val="18"/>
          <w:szCs w:val="18"/>
        </w:rPr>
        <w:t xml:space="preserve"> </w:t>
      </w:r>
      <w:r w:rsidRPr="002B5EB6">
        <w:rPr>
          <w:b w:val="0"/>
          <w:szCs w:val="24"/>
        </w:rPr>
        <w:t xml:space="preserve">в соответствии с законом  Брянской области от </w:t>
      </w:r>
      <w:r w:rsidR="00E3669D" w:rsidRPr="002B5EB6">
        <w:rPr>
          <w:rStyle w:val="ab"/>
        </w:rPr>
        <w:t>02.10.2023 №70-З « 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РФ, лиц, проходящих службу в войсках национальной гвардии РФ и членов их семей».</w:t>
      </w:r>
    </w:p>
    <w:p w:rsidR="00BB6AD9" w:rsidRPr="002B5EB6" w:rsidRDefault="00BB6AD9" w:rsidP="00E366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5EB6">
        <w:rPr>
          <w:rFonts w:ascii="Times New Roman" w:hAnsi="Times New Roman" w:cs="Times New Roman"/>
          <w:sz w:val="24"/>
          <w:szCs w:val="24"/>
        </w:rPr>
        <w:t>Все уведомления прошу осуществлять следующим образом:</w:t>
      </w:r>
    </w:p>
    <w:p w:rsidR="00BB6AD9" w:rsidRPr="002B5EB6" w:rsidRDefault="00BB6AD9" w:rsidP="00BB6AD9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2B5EB6">
        <w:rPr>
          <w:rFonts w:ascii="Times New Roman" w:hAnsi="Times New Roman" w:cs="Times New Roman"/>
          <w:sz w:val="24"/>
          <w:szCs w:val="24"/>
        </w:rPr>
        <w:t>- заказным письмом с уведомлением по адресу: _____________________________________________________</w:t>
      </w:r>
      <w:r w:rsidR="007B3F7C" w:rsidRPr="002B5EB6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BB6AD9" w:rsidRPr="002B5EB6" w:rsidRDefault="00BB6AD9" w:rsidP="00BB6AD9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2B5EB6">
        <w:rPr>
          <w:rFonts w:ascii="Times New Roman" w:hAnsi="Times New Roman" w:cs="Times New Roman"/>
          <w:sz w:val="24"/>
          <w:szCs w:val="24"/>
        </w:rPr>
        <w:t>- посредством отправки сообщения на адрес электронной почты: _____________________________________________________</w:t>
      </w:r>
      <w:r w:rsidR="007B3F7C" w:rsidRPr="002B5EB6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BB6AD9" w:rsidRPr="002B5EB6" w:rsidRDefault="00BB6AD9" w:rsidP="00BB6AD9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2B5EB6">
        <w:rPr>
          <w:rFonts w:ascii="Times New Roman" w:hAnsi="Times New Roman" w:cs="Times New Roman"/>
          <w:sz w:val="24"/>
          <w:szCs w:val="24"/>
        </w:rPr>
        <w:t>- посредством личного уведомления по телефону: _____________________________________________________________</w:t>
      </w:r>
      <w:r w:rsidR="007B3F7C" w:rsidRPr="002B5EB6">
        <w:rPr>
          <w:rFonts w:ascii="Times New Roman" w:hAnsi="Times New Roman" w:cs="Times New Roman"/>
          <w:sz w:val="24"/>
          <w:szCs w:val="24"/>
        </w:rPr>
        <w:t>________________</w:t>
      </w:r>
    </w:p>
    <w:p w:rsidR="00914B29" w:rsidRPr="002B5EB6" w:rsidRDefault="00914B29" w:rsidP="00D4590C">
      <w:pPr>
        <w:spacing w:after="0"/>
        <w:rPr>
          <w:rFonts w:ascii="Times New Roman" w:hAnsi="Times New Roman"/>
          <w:sz w:val="24"/>
          <w:szCs w:val="24"/>
        </w:rPr>
      </w:pPr>
    </w:p>
    <w:p w:rsidR="0050538D" w:rsidRPr="003600B0" w:rsidRDefault="0050538D" w:rsidP="00D4590C">
      <w:pPr>
        <w:spacing w:after="0"/>
        <w:rPr>
          <w:rFonts w:ascii="Times New Roman" w:hAnsi="Times New Roman"/>
          <w:sz w:val="24"/>
          <w:szCs w:val="24"/>
        </w:rPr>
      </w:pPr>
      <w:r w:rsidRPr="002B5EB6">
        <w:rPr>
          <w:rFonts w:ascii="Times New Roman" w:hAnsi="Times New Roman"/>
          <w:sz w:val="24"/>
          <w:szCs w:val="24"/>
        </w:rPr>
        <w:t>Подтверждаю сведения о регистрации по месту жительства в муниципальном образовании, в котором стою на учете/ о членах семьи (для членов семей погибших</w:t>
      </w:r>
      <w:r>
        <w:rPr>
          <w:rFonts w:ascii="Times New Roman" w:hAnsi="Times New Roman"/>
          <w:sz w:val="24"/>
          <w:szCs w:val="24"/>
        </w:rPr>
        <w:t xml:space="preserve"> (умерших) участников специальной военной операции.</w:t>
      </w:r>
    </w:p>
    <w:p w:rsidR="00914B29" w:rsidRPr="003600B0" w:rsidRDefault="00914B29" w:rsidP="00D4590C">
      <w:pPr>
        <w:spacing w:after="0"/>
        <w:rPr>
          <w:rFonts w:ascii="Times New Roman" w:hAnsi="Times New Roman"/>
          <w:sz w:val="24"/>
          <w:szCs w:val="24"/>
        </w:rPr>
      </w:pPr>
      <w:r w:rsidRPr="003600B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914B29" w:rsidRPr="003600B0" w:rsidRDefault="00914B29" w:rsidP="00D4590C">
      <w:pPr>
        <w:spacing w:after="0"/>
        <w:rPr>
          <w:rFonts w:ascii="Times New Roman" w:hAnsi="Times New Roman"/>
          <w:sz w:val="24"/>
          <w:szCs w:val="24"/>
        </w:rPr>
      </w:pPr>
      <w:r w:rsidRPr="003600B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</w:p>
    <w:p w:rsidR="00914B29" w:rsidRPr="003600B0" w:rsidRDefault="00914B29" w:rsidP="00D4590C">
      <w:pPr>
        <w:spacing w:after="0"/>
        <w:rPr>
          <w:rFonts w:ascii="Times New Roman" w:hAnsi="Times New Roman"/>
          <w:sz w:val="24"/>
          <w:szCs w:val="24"/>
        </w:rPr>
      </w:pPr>
      <w:r w:rsidRPr="003600B0">
        <w:rPr>
          <w:rFonts w:ascii="Times New Roman" w:hAnsi="Times New Roman"/>
          <w:sz w:val="24"/>
          <w:szCs w:val="24"/>
        </w:rPr>
        <w:t>«____»______________202</w:t>
      </w:r>
      <w:r w:rsidR="0050538D">
        <w:rPr>
          <w:rFonts w:ascii="Times New Roman" w:hAnsi="Times New Roman"/>
          <w:sz w:val="24"/>
          <w:szCs w:val="24"/>
        </w:rPr>
        <w:t>__</w:t>
      </w:r>
      <w:r w:rsidRPr="003600B0">
        <w:rPr>
          <w:rFonts w:ascii="Times New Roman" w:hAnsi="Times New Roman"/>
          <w:sz w:val="24"/>
          <w:szCs w:val="24"/>
        </w:rPr>
        <w:t xml:space="preserve"> г.                                                         _______________    </w:t>
      </w:r>
    </w:p>
    <w:p w:rsidR="00914B29" w:rsidRPr="003600B0" w:rsidRDefault="00914B29" w:rsidP="00D4590C">
      <w:pPr>
        <w:spacing w:after="0"/>
        <w:rPr>
          <w:rFonts w:ascii="Times New Roman" w:hAnsi="Times New Roman"/>
          <w:sz w:val="24"/>
          <w:szCs w:val="24"/>
        </w:rPr>
      </w:pPr>
      <w:r w:rsidRPr="003600B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</w:p>
    <w:p w:rsidR="00914B29" w:rsidRPr="003600B0" w:rsidRDefault="00914B29" w:rsidP="00D4590C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600B0">
        <w:rPr>
          <w:rFonts w:ascii="Times New Roman" w:hAnsi="Times New Roman"/>
          <w:sz w:val="24"/>
          <w:szCs w:val="24"/>
        </w:rPr>
        <w:tab/>
      </w:r>
      <w:r w:rsidRPr="003600B0">
        <w:rPr>
          <w:rFonts w:ascii="Times New Roman" w:hAnsi="Times New Roman"/>
          <w:sz w:val="24"/>
          <w:szCs w:val="24"/>
        </w:rPr>
        <w:tab/>
        <w:t>(Оборотная сторона заявления)</w:t>
      </w:r>
    </w:p>
    <w:p w:rsidR="00914B29" w:rsidRPr="003600B0" w:rsidRDefault="00914B29" w:rsidP="00D4590C">
      <w:pPr>
        <w:spacing w:after="0"/>
        <w:rPr>
          <w:rFonts w:ascii="Times New Roman" w:hAnsi="Times New Roman"/>
          <w:sz w:val="24"/>
          <w:szCs w:val="24"/>
        </w:rPr>
      </w:pPr>
    </w:p>
    <w:p w:rsidR="00914B29" w:rsidRPr="003600B0" w:rsidRDefault="00914B29" w:rsidP="00D4590C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14B29" w:rsidRPr="0072291A" w:rsidRDefault="00914B29" w:rsidP="00D4590C">
      <w:pPr>
        <w:spacing w:after="0"/>
        <w:rPr>
          <w:rFonts w:ascii="Times New Roman" w:hAnsi="Times New Roman"/>
          <w:sz w:val="24"/>
          <w:szCs w:val="24"/>
        </w:rPr>
      </w:pPr>
      <w:r w:rsidRPr="0072291A">
        <w:rPr>
          <w:rFonts w:ascii="Times New Roman" w:hAnsi="Times New Roman"/>
          <w:sz w:val="24"/>
          <w:szCs w:val="24"/>
        </w:rPr>
        <w:lastRenderedPageBreak/>
        <w:t xml:space="preserve">       </w:t>
      </w:r>
      <w:proofErr w:type="gramStart"/>
      <w:r w:rsidRPr="0072291A">
        <w:rPr>
          <w:rFonts w:ascii="Times New Roman" w:hAnsi="Times New Roman"/>
          <w:sz w:val="24"/>
          <w:szCs w:val="24"/>
        </w:rPr>
        <w:t>Даем  согласие</w:t>
      </w:r>
      <w:proofErr w:type="gramEnd"/>
      <w:r w:rsidRPr="0072291A">
        <w:rPr>
          <w:rFonts w:ascii="Times New Roman" w:hAnsi="Times New Roman"/>
          <w:sz w:val="24"/>
          <w:szCs w:val="24"/>
        </w:rPr>
        <w:t xml:space="preserve"> на обработку персональных данных в соответствии с нормами и требованиями Федерального закона от 27.07.2006 № 152-ФЗ «О персональных данных» </w:t>
      </w:r>
    </w:p>
    <w:p w:rsidR="00914B29" w:rsidRPr="0072291A" w:rsidRDefault="00914B29" w:rsidP="00D4590C">
      <w:pPr>
        <w:spacing w:after="0"/>
        <w:rPr>
          <w:rFonts w:ascii="Times New Roman" w:hAnsi="Times New Roman"/>
          <w:sz w:val="24"/>
          <w:szCs w:val="24"/>
        </w:rPr>
      </w:pPr>
    </w:p>
    <w:p w:rsidR="00914B29" w:rsidRPr="0072291A" w:rsidRDefault="00914B29" w:rsidP="00D4590C">
      <w:pPr>
        <w:spacing w:after="0"/>
        <w:rPr>
          <w:rFonts w:ascii="Times New Roman" w:hAnsi="Times New Roman"/>
          <w:sz w:val="24"/>
          <w:szCs w:val="24"/>
        </w:rPr>
      </w:pPr>
      <w:r w:rsidRPr="0072291A">
        <w:rPr>
          <w:rFonts w:ascii="Times New Roman" w:hAnsi="Times New Roman"/>
          <w:sz w:val="24"/>
          <w:szCs w:val="24"/>
        </w:rPr>
        <w:t>«____»_____________202</w:t>
      </w:r>
      <w:r w:rsidR="002B5EB6">
        <w:rPr>
          <w:rFonts w:ascii="Times New Roman" w:hAnsi="Times New Roman"/>
          <w:sz w:val="24"/>
          <w:szCs w:val="24"/>
        </w:rPr>
        <w:t>_</w:t>
      </w:r>
      <w:r w:rsidRPr="0072291A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72291A">
        <w:rPr>
          <w:rFonts w:ascii="Times New Roman" w:hAnsi="Times New Roman"/>
          <w:sz w:val="24"/>
          <w:szCs w:val="24"/>
        </w:rPr>
        <w:t xml:space="preserve">  ______________</w:t>
      </w:r>
      <w:r>
        <w:rPr>
          <w:rFonts w:ascii="Times New Roman" w:hAnsi="Times New Roman"/>
          <w:sz w:val="24"/>
          <w:szCs w:val="24"/>
        </w:rPr>
        <w:t xml:space="preserve">               ___</w:t>
      </w:r>
      <w:r w:rsidRPr="0072291A">
        <w:rPr>
          <w:rFonts w:ascii="Times New Roman" w:hAnsi="Times New Roman"/>
          <w:sz w:val="24"/>
          <w:szCs w:val="24"/>
        </w:rPr>
        <w:t>__________________</w:t>
      </w:r>
    </w:p>
    <w:p w:rsidR="00914B29" w:rsidRPr="0072291A" w:rsidRDefault="00914B29" w:rsidP="00D4590C">
      <w:pPr>
        <w:spacing w:after="0"/>
        <w:rPr>
          <w:rFonts w:ascii="Times New Roman" w:hAnsi="Times New Roman"/>
          <w:sz w:val="24"/>
          <w:szCs w:val="24"/>
        </w:rPr>
      </w:pPr>
      <w:r w:rsidRPr="0072291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72291A">
        <w:rPr>
          <w:rFonts w:ascii="Times New Roman" w:hAnsi="Times New Roman"/>
          <w:sz w:val="24"/>
          <w:szCs w:val="24"/>
        </w:rPr>
        <w:t xml:space="preserve">   (</w:t>
      </w:r>
      <w:proofErr w:type="gramStart"/>
      <w:r w:rsidRPr="0072291A"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 w:rsidRPr="0072291A">
        <w:rPr>
          <w:rFonts w:ascii="Times New Roman" w:hAnsi="Times New Roman"/>
          <w:sz w:val="24"/>
          <w:szCs w:val="24"/>
        </w:rPr>
        <w:t xml:space="preserve">                        (фамилия, инициалы</w:t>
      </w:r>
      <w:r>
        <w:rPr>
          <w:rFonts w:ascii="Times New Roman" w:hAnsi="Times New Roman"/>
          <w:sz w:val="24"/>
          <w:szCs w:val="24"/>
        </w:rPr>
        <w:t>)</w:t>
      </w:r>
    </w:p>
    <w:p w:rsidR="00914B29" w:rsidRPr="0072291A" w:rsidRDefault="00914B29" w:rsidP="00D4590C">
      <w:pPr>
        <w:spacing w:after="0"/>
        <w:rPr>
          <w:rFonts w:ascii="Times New Roman" w:hAnsi="Times New Roman"/>
          <w:sz w:val="24"/>
          <w:szCs w:val="24"/>
        </w:rPr>
      </w:pPr>
      <w:r w:rsidRPr="0072291A">
        <w:rPr>
          <w:rFonts w:ascii="Times New Roman" w:hAnsi="Times New Roman"/>
          <w:sz w:val="24"/>
          <w:szCs w:val="24"/>
        </w:rPr>
        <w:t>«____»_____________202</w:t>
      </w:r>
      <w:r w:rsidR="002B5EB6">
        <w:rPr>
          <w:rFonts w:ascii="Times New Roman" w:hAnsi="Times New Roman"/>
          <w:sz w:val="24"/>
          <w:szCs w:val="24"/>
        </w:rPr>
        <w:t>_</w:t>
      </w:r>
      <w:r w:rsidRPr="0072291A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72291A">
        <w:rPr>
          <w:rFonts w:ascii="Times New Roman" w:hAnsi="Times New Roman"/>
          <w:sz w:val="24"/>
          <w:szCs w:val="24"/>
        </w:rPr>
        <w:t xml:space="preserve">  ______________</w:t>
      </w:r>
      <w:r>
        <w:rPr>
          <w:rFonts w:ascii="Times New Roman" w:hAnsi="Times New Roman"/>
          <w:sz w:val="24"/>
          <w:szCs w:val="24"/>
        </w:rPr>
        <w:t xml:space="preserve">               ___</w:t>
      </w:r>
      <w:r w:rsidRPr="0072291A">
        <w:rPr>
          <w:rFonts w:ascii="Times New Roman" w:hAnsi="Times New Roman"/>
          <w:sz w:val="24"/>
          <w:szCs w:val="24"/>
        </w:rPr>
        <w:t>__________________</w:t>
      </w:r>
    </w:p>
    <w:p w:rsidR="00914B29" w:rsidRDefault="00914B29" w:rsidP="00D4590C">
      <w:pPr>
        <w:spacing w:after="0"/>
        <w:rPr>
          <w:rFonts w:ascii="Times New Roman" w:hAnsi="Times New Roman"/>
          <w:sz w:val="24"/>
          <w:szCs w:val="24"/>
        </w:rPr>
      </w:pPr>
      <w:r w:rsidRPr="0072291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72291A">
        <w:rPr>
          <w:rFonts w:ascii="Times New Roman" w:hAnsi="Times New Roman"/>
          <w:sz w:val="24"/>
          <w:szCs w:val="24"/>
        </w:rPr>
        <w:t xml:space="preserve">   (</w:t>
      </w:r>
      <w:proofErr w:type="gramStart"/>
      <w:r w:rsidRPr="0072291A"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 w:rsidRPr="0072291A">
        <w:rPr>
          <w:rFonts w:ascii="Times New Roman" w:hAnsi="Times New Roman"/>
          <w:sz w:val="24"/>
          <w:szCs w:val="24"/>
        </w:rPr>
        <w:t xml:space="preserve">                        (фамилия, инициалы</w:t>
      </w:r>
      <w:r>
        <w:rPr>
          <w:rFonts w:ascii="Times New Roman" w:hAnsi="Times New Roman"/>
          <w:sz w:val="24"/>
          <w:szCs w:val="24"/>
        </w:rPr>
        <w:t>)</w:t>
      </w:r>
    </w:p>
    <w:p w:rsidR="00914B29" w:rsidRPr="0072291A" w:rsidRDefault="00914B29" w:rsidP="00D4590C">
      <w:pPr>
        <w:spacing w:after="0"/>
        <w:rPr>
          <w:rFonts w:ascii="Times New Roman" w:hAnsi="Times New Roman"/>
          <w:sz w:val="24"/>
          <w:szCs w:val="24"/>
        </w:rPr>
      </w:pPr>
      <w:r w:rsidRPr="0072291A">
        <w:rPr>
          <w:rFonts w:ascii="Times New Roman" w:hAnsi="Times New Roman"/>
          <w:sz w:val="24"/>
          <w:szCs w:val="24"/>
        </w:rPr>
        <w:t>«____»_____________202</w:t>
      </w:r>
      <w:r w:rsidR="002B5EB6">
        <w:rPr>
          <w:rFonts w:ascii="Times New Roman" w:hAnsi="Times New Roman"/>
          <w:sz w:val="24"/>
          <w:szCs w:val="24"/>
        </w:rPr>
        <w:t>_</w:t>
      </w:r>
      <w:r w:rsidRPr="0072291A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72291A">
        <w:rPr>
          <w:rFonts w:ascii="Times New Roman" w:hAnsi="Times New Roman"/>
          <w:sz w:val="24"/>
          <w:szCs w:val="24"/>
        </w:rPr>
        <w:t xml:space="preserve">  ______________</w:t>
      </w:r>
      <w:r>
        <w:rPr>
          <w:rFonts w:ascii="Times New Roman" w:hAnsi="Times New Roman"/>
          <w:sz w:val="24"/>
          <w:szCs w:val="24"/>
        </w:rPr>
        <w:t xml:space="preserve">               ___</w:t>
      </w:r>
      <w:r w:rsidRPr="0072291A">
        <w:rPr>
          <w:rFonts w:ascii="Times New Roman" w:hAnsi="Times New Roman"/>
          <w:sz w:val="24"/>
          <w:szCs w:val="24"/>
        </w:rPr>
        <w:t>__________________</w:t>
      </w:r>
    </w:p>
    <w:p w:rsidR="00914B29" w:rsidRDefault="00914B29" w:rsidP="00D4590C">
      <w:pPr>
        <w:spacing w:after="0"/>
        <w:rPr>
          <w:rFonts w:ascii="Times New Roman" w:hAnsi="Times New Roman"/>
          <w:sz w:val="24"/>
          <w:szCs w:val="24"/>
        </w:rPr>
      </w:pPr>
      <w:r w:rsidRPr="0072291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72291A">
        <w:rPr>
          <w:rFonts w:ascii="Times New Roman" w:hAnsi="Times New Roman"/>
          <w:sz w:val="24"/>
          <w:szCs w:val="24"/>
        </w:rPr>
        <w:t xml:space="preserve">   (</w:t>
      </w:r>
      <w:proofErr w:type="gramStart"/>
      <w:r w:rsidRPr="0072291A"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 w:rsidRPr="0072291A">
        <w:rPr>
          <w:rFonts w:ascii="Times New Roman" w:hAnsi="Times New Roman"/>
          <w:sz w:val="24"/>
          <w:szCs w:val="24"/>
        </w:rPr>
        <w:t xml:space="preserve">                        (фамилия, инициалы</w:t>
      </w:r>
      <w:r>
        <w:rPr>
          <w:rFonts w:ascii="Times New Roman" w:hAnsi="Times New Roman"/>
          <w:sz w:val="24"/>
          <w:szCs w:val="24"/>
        </w:rPr>
        <w:t>)</w:t>
      </w:r>
    </w:p>
    <w:p w:rsidR="00914B29" w:rsidRPr="0072291A" w:rsidRDefault="00914B29" w:rsidP="00D4590C">
      <w:pPr>
        <w:spacing w:after="0"/>
        <w:rPr>
          <w:rFonts w:ascii="Times New Roman" w:hAnsi="Times New Roman"/>
          <w:sz w:val="24"/>
          <w:szCs w:val="24"/>
        </w:rPr>
      </w:pPr>
      <w:r w:rsidRPr="0072291A">
        <w:rPr>
          <w:rFonts w:ascii="Times New Roman" w:hAnsi="Times New Roman"/>
          <w:sz w:val="24"/>
          <w:szCs w:val="24"/>
        </w:rPr>
        <w:t>«____»_____________202</w:t>
      </w:r>
      <w:r w:rsidR="002B5EB6">
        <w:rPr>
          <w:rFonts w:ascii="Times New Roman" w:hAnsi="Times New Roman"/>
          <w:sz w:val="24"/>
          <w:szCs w:val="24"/>
        </w:rPr>
        <w:t>_</w:t>
      </w:r>
      <w:r w:rsidRPr="0072291A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72291A">
        <w:rPr>
          <w:rFonts w:ascii="Times New Roman" w:hAnsi="Times New Roman"/>
          <w:sz w:val="24"/>
          <w:szCs w:val="24"/>
        </w:rPr>
        <w:t xml:space="preserve">  ______________</w:t>
      </w:r>
      <w:r>
        <w:rPr>
          <w:rFonts w:ascii="Times New Roman" w:hAnsi="Times New Roman"/>
          <w:sz w:val="24"/>
          <w:szCs w:val="24"/>
        </w:rPr>
        <w:t xml:space="preserve">               ___</w:t>
      </w:r>
      <w:r w:rsidRPr="0072291A">
        <w:rPr>
          <w:rFonts w:ascii="Times New Roman" w:hAnsi="Times New Roman"/>
          <w:sz w:val="24"/>
          <w:szCs w:val="24"/>
        </w:rPr>
        <w:t>__________________</w:t>
      </w:r>
    </w:p>
    <w:p w:rsidR="00914B29" w:rsidRPr="0072291A" w:rsidRDefault="00914B29" w:rsidP="00D4590C">
      <w:pPr>
        <w:spacing w:after="0"/>
        <w:rPr>
          <w:rFonts w:ascii="Times New Roman" w:hAnsi="Times New Roman"/>
          <w:sz w:val="24"/>
          <w:szCs w:val="24"/>
        </w:rPr>
      </w:pPr>
      <w:r w:rsidRPr="0072291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72291A">
        <w:rPr>
          <w:rFonts w:ascii="Times New Roman" w:hAnsi="Times New Roman"/>
          <w:sz w:val="24"/>
          <w:szCs w:val="24"/>
        </w:rPr>
        <w:t xml:space="preserve">   (</w:t>
      </w:r>
      <w:proofErr w:type="gramStart"/>
      <w:r w:rsidRPr="0072291A"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 w:rsidRPr="0072291A">
        <w:rPr>
          <w:rFonts w:ascii="Times New Roman" w:hAnsi="Times New Roman"/>
          <w:sz w:val="24"/>
          <w:szCs w:val="24"/>
        </w:rPr>
        <w:t xml:space="preserve">                        (фамилия, инициалы</w:t>
      </w:r>
      <w:r>
        <w:rPr>
          <w:rFonts w:ascii="Times New Roman" w:hAnsi="Times New Roman"/>
          <w:sz w:val="24"/>
          <w:szCs w:val="24"/>
        </w:rPr>
        <w:t>)</w:t>
      </w:r>
    </w:p>
    <w:p w:rsidR="00914B29" w:rsidRPr="0072291A" w:rsidRDefault="00914B29" w:rsidP="00D4590C">
      <w:pPr>
        <w:spacing w:after="0"/>
        <w:rPr>
          <w:rFonts w:ascii="Times New Roman" w:hAnsi="Times New Roman"/>
          <w:sz w:val="24"/>
          <w:szCs w:val="24"/>
        </w:rPr>
      </w:pPr>
      <w:r w:rsidRPr="0072291A">
        <w:rPr>
          <w:rFonts w:ascii="Times New Roman" w:hAnsi="Times New Roman"/>
          <w:sz w:val="24"/>
          <w:szCs w:val="24"/>
        </w:rPr>
        <w:t>«____»_____________202</w:t>
      </w:r>
      <w:r w:rsidR="002B5EB6">
        <w:rPr>
          <w:rFonts w:ascii="Times New Roman" w:hAnsi="Times New Roman"/>
          <w:sz w:val="24"/>
          <w:szCs w:val="24"/>
        </w:rPr>
        <w:t>_</w:t>
      </w:r>
      <w:r w:rsidRPr="0072291A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72291A">
        <w:rPr>
          <w:rFonts w:ascii="Times New Roman" w:hAnsi="Times New Roman"/>
          <w:sz w:val="24"/>
          <w:szCs w:val="24"/>
        </w:rPr>
        <w:t xml:space="preserve">  ______________</w:t>
      </w:r>
      <w:r>
        <w:rPr>
          <w:rFonts w:ascii="Times New Roman" w:hAnsi="Times New Roman"/>
          <w:sz w:val="24"/>
          <w:szCs w:val="24"/>
        </w:rPr>
        <w:t xml:space="preserve">               ___</w:t>
      </w:r>
      <w:r w:rsidRPr="0072291A">
        <w:rPr>
          <w:rFonts w:ascii="Times New Roman" w:hAnsi="Times New Roman"/>
          <w:sz w:val="24"/>
          <w:szCs w:val="24"/>
        </w:rPr>
        <w:t>__________________</w:t>
      </w:r>
    </w:p>
    <w:p w:rsidR="00914B29" w:rsidRPr="0072291A" w:rsidRDefault="00914B29" w:rsidP="00D4590C">
      <w:pPr>
        <w:spacing w:after="0"/>
        <w:rPr>
          <w:rFonts w:ascii="Times New Roman" w:hAnsi="Times New Roman"/>
          <w:sz w:val="24"/>
          <w:szCs w:val="24"/>
        </w:rPr>
      </w:pPr>
      <w:r w:rsidRPr="0072291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72291A">
        <w:rPr>
          <w:rFonts w:ascii="Times New Roman" w:hAnsi="Times New Roman"/>
          <w:sz w:val="24"/>
          <w:szCs w:val="24"/>
        </w:rPr>
        <w:t xml:space="preserve">   (</w:t>
      </w:r>
      <w:proofErr w:type="gramStart"/>
      <w:r w:rsidRPr="0072291A"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 w:rsidRPr="0072291A">
        <w:rPr>
          <w:rFonts w:ascii="Times New Roman" w:hAnsi="Times New Roman"/>
          <w:sz w:val="24"/>
          <w:szCs w:val="24"/>
        </w:rPr>
        <w:t xml:space="preserve">                        (фамилия, инициалы</w:t>
      </w:r>
      <w:r>
        <w:rPr>
          <w:rFonts w:ascii="Times New Roman" w:hAnsi="Times New Roman"/>
          <w:sz w:val="24"/>
          <w:szCs w:val="24"/>
        </w:rPr>
        <w:t>)</w:t>
      </w: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4958D3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</w:p>
    <w:p w:rsidR="004958D3" w:rsidRPr="000F0DFC" w:rsidRDefault="00A7513C" w:rsidP="004958D3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  <w:r w:rsidRPr="000F0DFC">
        <w:rPr>
          <w:rFonts w:ascii="Times New Roman" w:hAnsi="Times New Roman"/>
          <w:bCs/>
          <w:sz w:val="18"/>
          <w:szCs w:val="18"/>
        </w:rPr>
        <w:lastRenderedPageBreak/>
        <w:t>Пр</w:t>
      </w:r>
      <w:r w:rsidR="004958D3" w:rsidRPr="000F0DFC">
        <w:rPr>
          <w:rFonts w:ascii="Times New Roman" w:hAnsi="Times New Roman"/>
          <w:bCs/>
          <w:sz w:val="18"/>
          <w:szCs w:val="18"/>
        </w:rPr>
        <w:t xml:space="preserve">иложение № 2 </w:t>
      </w:r>
    </w:p>
    <w:p w:rsidR="000F0DFC" w:rsidRPr="00AD3DCB" w:rsidRDefault="000F0DFC" w:rsidP="000F0DFC">
      <w:pPr>
        <w:spacing w:after="0"/>
        <w:jc w:val="center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</w:t>
      </w:r>
      <w:r w:rsidRPr="00AD3DCB">
        <w:rPr>
          <w:rFonts w:ascii="Times New Roman" w:hAnsi="Times New Roman"/>
          <w:bCs/>
          <w:sz w:val="20"/>
          <w:szCs w:val="20"/>
        </w:rPr>
        <w:t xml:space="preserve">к административному регламенту </w:t>
      </w:r>
    </w:p>
    <w:p w:rsidR="000F0DFC" w:rsidRPr="00AD3DCB" w:rsidRDefault="000F0DFC" w:rsidP="000F0DFC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                                                                                                          </w:t>
      </w:r>
      <w:r w:rsidRPr="00AD3DCB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предоставления муниципальной услуги </w:t>
      </w:r>
    </w:p>
    <w:p w:rsidR="000F0DFC" w:rsidRPr="00AD3DCB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 w:rsidRPr="00AD3DCB">
        <w:rPr>
          <w:rFonts w:ascii="Times New Roman" w:hAnsi="Times New Roman"/>
          <w:b w:val="0"/>
          <w:sz w:val="20"/>
          <w:szCs w:val="20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b w:val="0"/>
          <w:sz w:val="20"/>
          <w:szCs w:val="20"/>
        </w:rPr>
        <w:t xml:space="preserve">     </w:t>
      </w:r>
      <w:r w:rsidRPr="00AD3DCB">
        <w:rPr>
          <w:rFonts w:ascii="Times New Roman" w:hAnsi="Times New Roman"/>
          <w:sz w:val="20"/>
          <w:szCs w:val="20"/>
        </w:rPr>
        <w:t>«</w:t>
      </w:r>
      <w:r w:rsidRPr="00AD3DCB">
        <w:rPr>
          <w:rStyle w:val="ab"/>
          <w:sz w:val="20"/>
          <w:lang w:eastAsia="en-US"/>
        </w:rPr>
        <w:t xml:space="preserve">Предоставление земельных участков </w:t>
      </w:r>
    </w:p>
    <w:p w:rsidR="000F0DFC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 w:rsidRPr="00AD3DCB">
        <w:rPr>
          <w:rStyle w:val="ab"/>
          <w:sz w:val="20"/>
          <w:lang w:eastAsia="en-US"/>
        </w:rPr>
        <w:t xml:space="preserve">                                                                                              </w:t>
      </w:r>
      <w:r>
        <w:rPr>
          <w:rStyle w:val="ab"/>
          <w:sz w:val="20"/>
          <w:lang w:eastAsia="en-US"/>
        </w:rPr>
        <w:t xml:space="preserve">                  </w:t>
      </w:r>
      <w:r w:rsidRPr="00AD3DCB">
        <w:rPr>
          <w:rStyle w:val="ab"/>
          <w:sz w:val="20"/>
          <w:lang w:eastAsia="en-US"/>
        </w:rPr>
        <w:t>в собственность военнослужащим,</w:t>
      </w:r>
      <w:r>
        <w:rPr>
          <w:rStyle w:val="ab"/>
          <w:sz w:val="20"/>
          <w:lang w:eastAsia="en-US"/>
        </w:rPr>
        <w:t xml:space="preserve"> </w:t>
      </w:r>
      <w:r w:rsidRPr="00AD3DCB">
        <w:rPr>
          <w:rStyle w:val="ab"/>
          <w:sz w:val="20"/>
          <w:lang w:eastAsia="en-US"/>
        </w:rPr>
        <w:t xml:space="preserve">лицам, </w:t>
      </w:r>
    </w:p>
    <w:p w:rsidR="000F0DFC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</w:t>
      </w:r>
      <w:r w:rsidRPr="00AD3DCB">
        <w:rPr>
          <w:rStyle w:val="ab"/>
          <w:sz w:val="20"/>
          <w:lang w:eastAsia="en-US"/>
        </w:rPr>
        <w:t xml:space="preserve">заключившим контракт о пребывании </w:t>
      </w:r>
    </w:p>
    <w:p w:rsidR="000F0DFC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        в</w:t>
      </w:r>
      <w:r w:rsidRPr="00AD3DCB">
        <w:rPr>
          <w:rStyle w:val="ab"/>
          <w:sz w:val="20"/>
          <w:lang w:eastAsia="en-US"/>
        </w:rPr>
        <w:t xml:space="preserve"> </w:t>
      </w:r>
      <w:proofErr w:type="gramStart"/>
      <w:r w:rsidRPr="00AD3DCB">
        <w:rPr>
          <w:rStyle w:val="ab"/>
          <w:sz w:val="20"/>
          <w:lang w:eastAsia="en-US"/>
        </w:rPr>
        <w:t xml:space="preserve">добровольческом </w:t>
      </w:r>
      <w:r>
        <w:rPr>
          <w:rStyle w:val="ab"/>
          <w:sz w:val="20"/>
          <w:lang w:eastAsia="en-US"/>
        </w:rPr>
        <w:t xml:space="preserve"> ф</w:t>
      </w:r>
      <w:r w:rsidRPr="00AD3DCB">
        <w:rPr>
          <w:rStyle w:val="ab"/>
          <w:sz w:val="20"/>
          <w:lang w:eastAsia="en-US"/>
        </w:rPr>
        <w:t>ормировании</w:t>
      </w:r>
      <w:proofErr w:type="gramEnd"/>
      <w:r w:rsidRPr="00AD3DCB">
        <w:rPr>
          <w:rStyle w:val="ab"/>
          <w:sz w:val="20"/>
          <w:lang w:eastAsia="en-US"/>
        </w:rPr>
        <w:t xml:space="preserve">, </w:t>
      </w:r>
      <w:proofErr w:type="spellStart"/>
      <w:r w:rsidRPr="00AD3DCB">
        <w:rPr>
          <w:rStyle w:val="ab"/>
          <w:sz w:val="20"/>
          <w:lang w:eastAsia="en-US"/>
        </w:rPr>
        <w:t>содейст</w:t>
      </w:r>
      <w:proofErr w:type="spellEnd"/>
      <w:r>
        <w:rPr>
          <w:rStyle w:val="ab"/>
          <w:sz w:val="20"/>
          <w:lang w:eastAsia="en-US"/>
        </w:rPr>
        <w:t>-</w:t>
      </w:r>
    </w:p>
    <w:p w:rsidR="000F0DFC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      </w:t>
      </w:r>
      <w:proofErr w:type="spellStart"/>
      <w:proofErr w:type="gramStart"/>
      <w:r w:rsidRPr="00AD3DCB">
        <w:rPr>
          <w:rStyle w:val="ab"/>
          <w:sz w:val="20"/>
          <w:lang w:eastAsia="en-US"/>
        </w:rPr>
        <w:t>вующем</w:t>
      </w:r>
      <w:proofErr w:type="spellEnd"/>
      <w:r w:rsidRPr="00AD3DCB">
        <w:rPr>
          <w:rStyle w:val="ab"/>
          <w:sz w:val="20"/>
          <w:lang w:eastAsia="en-US"/>
        </w:rPr>
        <w:t xml:space="preserve"> </w:t>
      </w:r>
      <w:r>
        <w:rPr>
          <w:rStyle w:val="ab"/>
          <w:sz w:val="20"/>
          <w:lang w:eastAsia="en-US"/>
        </w:rPr>
        <w:t xml:space="preserve"> </w:t>
      </w:r>
      <w:r w:rsidRPr="00AD3DCB">
        <w:rPr>
          <w:rStyle w:val="ab"/>
          <w:sz w:val="20"/>
          <w:lang w:eastAsia="en-US"/>
        </w:rPr>
        <w:t>выполнению</w:t>
      </w:r>
      <w:proofErr w:type="gramEnd"/>
      <w:r w:rsidRPr="00AD3DCB">
        <w:rPr>
          <w:rStyle w:val="ab"/>
          <w:sz w:val="20"/>
          <w:lang w:eastAsia="en-US"/>
        </w:rPr>
        <w:t xml:space="preserve"> задач, </w:t>
      </w:r>
      <w:r>
        <w:rPr>
          <w:rStyle w:val="ab"/>
          <w:sz w:val="20"/>
          <w:lang w:eastAsia="en-US"/>
        </w:rPr>
        <w:t xml:space="preserve"> </w:t>
      </w:r>
      <w:r w:rsidRPr="00AD3DCB">
        <w:rPr>
          <w:rStyle w:val="ab"/>
          <w:sz w:val="20"/>
          <w:lang w:eastAsia="en-US"/>
        </w:rPr>
        <w:t xml:space="preserve">возложенных </w:t>
      </w:r>
    </w:p>
    <w:p w:rsidR="000F0DFC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   </w:t>
      </w:r>
      <w:r w:rsidRPr="00AD3DCB">
        <w:rPr>
          <w:rStyle w:val="ab"/>
          <w:sz w:val="20"/>
          <w:lang w:eastAsia="en-US"/>
        </w:rPr>
        <w:t xml:space="preserve">на Вооруженные Силы </w:t>
      </w:r>
      <w:proofErr w:type="gramStart"/>
      <w:r w:rsidRPr="00AD3DCB">
        <w:rPr>
          <w:rStyle w:val="ab"/>
          <w:sz w:val="20"/>
          <w:lang w:eastAsia="en-US"/>
        </w:rPr>
        <w:t xml:space="preserve">Российской </w:t>
      </w:r>
      <w:r>
        <w:rPr>
          <w:rStyle w:val="ab"/>
          <w:sz w:val="20"/>
          <w:lang w:eastAsia="en-US"/>
        </w:rPr>
        <w:t xml:space="preserve"> </w:t>
      </w:r>
      <w:r w:rsidRPr="00AD3DCB">
        <w:rPr>
          <w:rStyle w:val="ab"/>
          <w:sz w:val="20"/>
          <w:lang w:eastAsia="en-US"/>
        </w:rPr>
        <w:t>Феде</w:t>
      </w:r>
      <w:proofErr w:type="gramEnd"/>
      <w:r>
        <w:rPr>
          <w:rStyle w:val="ab"/>
          <w:sz w:val="20"/>
          <w:lang w:eastAsia="en-US"/>
        </w:rPr>
        <w:t>-</w:t>
      </w:r>
    </w:p>
    <w:p w:rsidR="000F0DFC" w:rsidRPr="00AD3DCB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    </w:t>
      </w:r>
      <w:r w:rsidRPr="00AD3DCB">
        <w:rPr>
          <w:rStyle w:val="ab"/>
          <w:sz w:val="20"/>
          <w:lang w:eastAsia="en-US"/>
        </w:rPr>
        <w:t xml:space="preserve">рации, лицам, проходящим (проходившим) </w:t>
      </w:r>
    </w:p>
    <w:p w:rsidR="000F0DFC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        </w:t>
      </w:r>
      <w:r w:rsidRPr="00AD3DCB">
        <w:rPr>
          <w:rStyle w:val="ab"/>
          <w:sz w:val="20"/>
          <w:lang w:eastAsia="en-US"/>
        </w:rPr>
        <w:t>службу в войсках национальной гвардии Рос</w:t>
      </w:r>
      <w:r>
        <w:rPr>
          <w:rStyle w:val="ab"/>
          <w:sz w:val="20"/>
          <w:lang w:eastAsia="en-US"/>
        </w:rPr>
        <w:t>-</w:t>
      </w:r>
    </w:p>
    <w:p w:rsidR="000F0DFC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</w:t>
      </w:r>
      <w:proofErr w:type="spellStart"/>
      <w:r w:rsidRPr="00AD3DCB">
        <w:rPr>
          <w:rStyle w:val="ab"/>
          <w:sz w:val="20"/>
          <w:lang w:eastAsia="en-US"/>
        </w:rPr>
        <w:t>сийской</w:t>
      </w:r>
      <w:proofErr w:type="spellEnd"/>
      <w:r w:rsidRPr="00AD3DCB">
        <w:rPr>
          <w:rStyle w:val="ab"/>
          <w:sz w:val="20"/>
          <w:lang w:eastAsia="en-US"/>
        </w:rPr>
        <w:t xml:space="preserve"> Федерации, и членам их семей в </w:t>
      </w:r>
    </w:p>
    <w:p w:rsidR="000F0DFC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 </w:t>
      </w:r>
      <w:r w:rsidRPr="00AD3DCB">
        <w:rPr>
          <w:rStyle w:val="ab"/>
          <w:sz w:val="20"/>
          <w:lang w:eastAsia="en-US"/>
        </w:rPr>
        <w:t xml:space="preserve">МО «Карачевский муниципальный район </w:t>
      </w:r>
    </w:p>
    <w:p w:rsidR="000F0DFC" w:rsidRPr="00AD3DCB" w:rsidRDefault="000F0DFC" w:rsidP="000F0DF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</w:t>
      </w:r>
      <w:r w:rsidRPr="00AD3DCB">
        <w:rPr>
          <w:rStyle w:val="ab"/>
          <w:sz w:val="20"/>
          <w:lang w:eastAsia="en-US"/>
        </w:rPr>
        <w:t>Брянской области</w:t>
      </w:r>
      <w:r w:rsidRPr="00AD3DCB">
        <w:rPr>
          <w:rFonts w:ascii="Times New Roman" w:hAnsi="Times New Roman" w:cs="Times New Roman"/>
          <w:sz w:val="20"/>
          <w:szCs w:val="20"/>
        </w:rPr>
        <w:t>»</w:t>
      </w:r>
    </w:p>
    <w:p w:rsidR="004958D3" w:rsidRDefault="004958D3" w:rsidP="00914B29">
      <w:pPr>
        <w:rPr>
          <w:lang w:eastAsia="ar-SA"/>
        </w:rPr>
      </w:pPr>
    </w:p>
    <w:p w:rsidR="004958D3" w:rsidRPr="003A0DE5" w:rsidRDefault="004958D3" w:rsidP="004958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3A0DE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958D3" w:rsidRPr="003A0DE5" w:rsidRDefault="004958D3" w:rsidP="004958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3A0DE5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4958D3" w:rsidRPr="003A0DE5" w:rsidRDefault="004958D3" w:rsidP="004958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A0DE5">
        <w:rPr>
          <w:rFonts w:ascii="Times New Roman" w:hAnsi="Times New Roman" w:cs="Times New Roman"/>
          <w:sz w:val="24"/>
          <w:szCs w:val="24"/>
        </w:rPr>
        <w:t xml:space="preserve">                                     от __________________________________</w:t>
      </w:r>
    </w:p>
    <w:p w:rsidR="004958D3" w:rsidRPr="003A0DE5" w:rsidRDefault="004958D3" w:rsidP="004958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A0DE5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</w:t>
      </w:r>
    </w:p>
    <w:p w:rsidR="004958D3" w:rsidRPr="003A0DE5" w:rsidRDefault="004958D3" w:rsidP="004958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A0DE5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spellStart"/>
      <w:r w:rsidRPr="003A0DE5">
        <w:rPr>
          <w:rFonts w:ascii="Times New Roman" w:hAnsi="Times New Roman" w:cs="Times New Roman"/>
          <w:sz w:val="24"/>
          <w:szCs w:val="24"/>
        </w:rPr>
        <w:t>прож</w:t>
      </w:r>
      <w:proofErr w:type="spellEnd"/>
      <w:r w:rsidRPr="003A0DE5">
        <w:rPr>
          <w:rFonts w:ascii="Times New Roman" w:hAnsi="Times New Roman" w:cs="Times New Roman"/>
          <w:sz w:val="24"/>
          <w:szCs w:val="24"/>
        </w:rPr>
        <w:t>. _______________________________</w:t>
      </w:r>
    </w:p>
    <w:p w:rsidR="004958D3" w:rsidRPr="003A0DE5" w:rsidRDefault="004958D3" w:rsidP="004958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A0DE5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</w:t>
      </w:r>
    </w:p>
    <w:p w:rsidR="004958D3" w:rsidRPr="003A0DE5" w:rsidRDefault="004958D3" w:rsidP="004958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A0DE5">
        <w:rPr>
          <w:rFonts w:ascii="Times New Roman" w:hAnsi="Times New Roman" w:cs="Times New Roman"/>
          <w:sz w:val="24"/>
          <w:szCs w:val="24"/>
        </w:rPr>
        <w:t xml:space="preserve">                                     тел. _________________________________</w:t>
      </w:r>
    </w:p>
    <w:p w:rsidR="004958D3" w:rsidRPr="003A0DE5" w:rsidRDefault="004958D3" w:rsidP="004958D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958D3" w:rsidRPr="003A0DE5" w:rsidRDefault="004958D3" w:rsidP="004958D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958D3" w:rsidRPr="003A0DE5" w:rsidRDefault="004958D3" w:rsidP="004958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A0DE5">
        <w:rPr>
          <w:rFonts w:ascii="Times New Roman" w:hAnsi="Times New Roman" w:cs="Times New Roman"/>
          <w:sz w:val="24"/>
          <w:szCs w:val="24"/>
        </w:rPr>
        <w:t>ЗАЯВЛЕНИЕ</w:t>
      </w:r>
    </w:p>
    <w:p w:rsidR="004958D3" w:rsidRPr="003A0DE5" w:rsidRDefault="004958D3" w:rsidP="004958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958D3" w:rsidRPr="003A0DE5" w:rsidRDefault="002F5670" w:rsidP="002F567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958D3" w:rsidRPr="002F5670">
        <w:rPr>
          <w:rFonts w:ascii="Times New Roman" w:hAnsi="Times New Roman" w:cs="Times New Roman"/>
          <w:sz w:val="24"/>
          <w:szCs w:val="24"/>
        </w:rPr>
        <w:t xml:space="preserve">Прошу предоставить </w:t>
      </w:r>
      <w:r w:rsidRPr="002F5670">
        <w:rPr>
          <w:rFonts w:ascii="Times New Roman" w:hAnsi="Times New Roman" w:cs="Times New Roman"/>
          <w:sz w:val="24"/>
          <w:szCs w:val="24"/>
        </w:rPr>
        <w:t xml:space="preserve">мне в индивидуальную собственность/членам семьи погибшего (умершего) участника специальной военной операции </w:t>
      </w:r>
      <w:r w:rsidR="004958D3" w:rsidRPr="002F5670">
        <w:rPr>
          <w:rFonts w:ascii="Times New Roman" w:hAnsi="Times New Roman" w:cs="Times New Roman"/>
          <w:sz w:val="24"/>
          <w:szCs w:val="24"/>
        </w:rPr>
        <w:t xml:space="preserve">в общую долевую собственность </w:t>
      </w:r>
      <w:r w:rsidRPr="002F5670">
        <w:rPr>
          <w:rFonts w:ascii="Times New Roman" w:hAnsi="Times New Roman" w:cs="Times New Roman"/>
          <w:sz w:val="24"/>
          <w:szCs w:val="24"/>
        </w:rPr>
        <w:t>бесплатно в равных долях (нужное подчеркнуть</w:t>
      </w:r>
      <w:r w:rsidR="006931A9">
        <w:rPr>
          <w:rFonts w:ascii="Times New Roman" w:hAnsi="Times New Roman" w:cs="Times New Roman"/>
          <w:sz w:val="24"/>
          <w:szCs w:val="24"/>
        </w:rPr>
        <w:t>)</w:t>
      </w:r>
      <w:r w:rsidR="004958D3" w:rsidRPr="002F5670">
        <w:rPr>
          <w:rFonts w:ascii="Times New Roman" w:hAnsi="Times New Roman" w:cs="Times New Roman"/>
          <w:sz w:val="24"/>
          <w:szCs w:val="24"/>
        </w:rPr>
        <w:t xml:space="preserve"> земельный участок.</w:t>
      </w:r>
    </w:p>
    <w:p w:rsidR="004958D3" w:rsidRPr="003A0DE5" w:rsidRDefault="004958D3" w:rsidP="004958D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958D3" w:rsidRPr="003A0DE5" w:rsidRDefault="004958D3" w:rsidP="004958D3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3A0DE5">
        <w:rPr>
          <w:rFonts w:ascii="Times New Roman" w:hAnsi="Times New Roman" w:cs="Times New Roman"/>
          <w:sz w:val="24"/>
          <w:szCs w:val="24"/>
        </w:rPr>
        <w:t>Все уведомления прошу осуществлять следующим образом:</w:t>
      </w:r>
    </w:p>
    <w:p w:rsidR="004958D3" w:rsidRPr="003A0DE5" w:rsidRDefault="004958D3" w:rsidP="004958D3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3A0DE5">
        <w:rPr>
          <w:rFonts w:ascii="Times New Roman" w:hAnsi="Times New Roman" w:cs="Times New Roman"/>
          <w:sz w:val="24"/>
          <w:szCs w:val="24"/>
        </w:rPr>
        <w:t>- заказным письмом с уведомлением по адресу: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4958D3" w:rsidRPr="003A0DE5" w:rsidRDefault="004958D3" w:rsidP="004958D3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3A0DE5">
        <w:rPr>
          <w:rFonts w:ascii="Times New Roman" w:hAnsi="Times New Roman" w:cs="Times New Roman"/>
          <w:sz w:val="24"/>
          <w:szCs w:val="24"/>
        </w:rPr>
        <w:t>- посредством отправки сообщения на адрес электронной почты: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4958D3" w:rsidRPr="003A0DE5" w:rsidRDefault="004958D3" w:rsidP="004958D3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3A0DE5">
        <w:rPr>
          <w:rFonts w:ascii="Times New Roman" w:hAnsi="Times New Roman" w:cs="Times New Roman"/>
          <w:sz w:val="24"/>
          <w:szCs w:val="24"/>
        </w:rPr>
        <w:t>- посредством личного уведомления по телефону: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4958D3" w:rsidRPr="003A0DE5" w:rsidRDefault="004958D3" w:rsidP="004958D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958D3" w:rsidRPr="003A0DE5" w:rsidRDefault="004958D3" w:rsidP="004958D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0DE5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4958D3" w:rsidRPr="003A0DE5" w:rsidRDefault="004958D3" w:rsidP="00495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958D3" w:rsidRPr="002F5670" w:rsidRDefault="004958D3" w:rsidP="004958D3">
      <w:pPr>
        <w:pStyle w:val="a8"/>
        <w:ind w:firstLine="0"/>
        <w:rPr>
          <w:szCs w:val="24"/>
        </w:rPr>
      </w:pPr>
      <w:r w:rsidRPr="003A0DE5">
        <w:rPr>
          <w:szCs w:val="24"/>
        </w:rPr>
        <w:tab/>
      </w:r>
      <w:r w:rsidRPr="002F5670">
        <w:rPr>
          <w:szCs w:val="24"/>
        </w:rPr>
        <w:t>для участников специальной военной операции:</w:t>
      </w:r>
    </w:p>
    <w:p w:rsidR="004958D3" w:rsidRPr="001F403D" w:rsidRDefault="004958D3" w:rsidP="004958D3">
      <w:pPr>
        <w:pStyle w:val="a8"/>
        <w:numPr>
          <w:ilvl w:val="0"/>
          <w:numId w:val="13"/>
        </w:numPr>
        <w:ind w:left="0"/>
        <w:rPr>
          <w:b w:val="0"/>
          <w:szCs w:val="24"/>
        </w:rPr>
      </w:pPr>
      <w:r w:rsidRPr="001F403D">
        <w:rPr>
          <w:b w:val="0"/>
          <w:szCs w:val="24"/>
        </w:rPr>
        <w:t>копия паспорта заявителя (страницы, удостоверяющие личность гражданина Российской Федерации, регистрацию по месту жительства);</w:t>
      </w:r>
    </w:p>
    <w:p w:rsidR="004958D3" w:rsidRPr="001F403D" w:rsidRDefault="004958D3" w:rsidP="004958D3">
      <w:pPr>
        <w:pStyle w:val="a8"/>
        <w:numPr>
          <w:ilvl w:val="0"/>
          <w:numId w:val="13"/>
        </w:numPr>
        <w:ind w:left="0"/>
        <w:rPr>
          <w:b w:val="0"/>
          <w:szCs w:val="24"/>
        </w:rPr>
      </w:pPr>
      <w:r w:rsidRPr="001F403D">
        <w:rPr>
          <w:b w:val="0"/>
          <w:szCs w:val="24"/>
        </w:rPr>
        <w:t>копия документа, подтверждающего регистрацию по месту пребывания на территории Брянской области (в случае отсутствия регистрации на территории Брянской области по месту жительства);</w:t>
      </w:r>
    </w:p>
    <w:p w:rsidR="004958D3" w:rsidRPr="001F403D" w:rsidRDefault="004958D3" w:rsidP="004958D3">
      <w:pPr>
        <w:pStyle w:val="a8"/>
        <w:numPr>
          <w:ilvl w:val="0"/>
          <w:numId w:val="13"/>
        </w:numPr>
        <w:ind w:left="0"/>
        <w:rPr>
          <w:b w:val="0"/>
          <w:szCs w:val="24"/>
        </w:rPr>
      </w:pPr>
      <w:r w:rsidRPr="001F403D">
        <w:rPr>
          <w:b w:val="0"/>
          <w:szCs w:val="24"/>
        </w:rPr>
        <w:t>документы, подтверждающие участие в специальной военной операции;</w:t>
      </w:r>
    </w:p>
    <w:p w:rsidR="004958D3" w:rsidRPr="001F403D" w:rsidRDefault="004958D3" w:rsidP="004958D3">
      <w:pPr>
        <w:pStyle w:val="a8"/>
        <w:numPr>
          <w:ilvl w:val="0"/>
          <w:numId w:val="13"/>
        </w:numPr>
        <w:ind w:left="0"/>
        <w:rPr>
          <w:b w:val="0"/>
          <w:szCs w:val="24"/>
        </w:rPr>
      </w:pPr>
      <w:r w:rsidRPr="001F403D">
        <w:rPr>
          <w:b w:val="0"/>
          <w:szCs w:val="24"/>
        </w:rPr>
        <w:t>копии документов, подтверждающих присвоение звания Героя Российской Федерации или награждение орденом Российской Федерации за заслуги, проявленные в ходе участия в специальной военной операции;</w:t>
      </w:r>
    </w:p>
    <w:p w:rsidR="004958D3" w:rsidRPr="001F403D" w:rsidRDefault="004958D3" w:rsidP="004958D3">
      <w:pPr>
        <w:pStyle w:val="a8"/>
        <w:numPr>
          <w:ilvl w:val="0"/>
          <w:numId w:val="13"/>
        </w:numPr>
        <w:ind w:left="0"/>
        <w:rPr>
          <w:b w:val="0"/>
          <w:szCs w:val="24"/>
        </w:rPr>
      </w:pPr>
      <w:r w:rsidRPr="001F403D">
        <w:rPr>
          <w:b w:val="0"/>
          <w:szCs w:val="24"/>
        </w:rPr>
        <w:t>копия удостоверения ветерана боевых действий;</w:t>
      </w:r>
    </w:p>
    <w:p w:rsidR="004958D3" w:rsidRPr="001F403D" w:rsidRDefault="004958D3" w:rsidP="004958D3">
      <w:pPr>
        <w:pStyle w:val="a8"/>
        <w:numPr>
          <w:ilvl w:val="0"/>
          <w:numId w:val="13"/>
        </w:numPr>
        <w:ind w:left="0"/>
        <w:rPr>
          <w:b w:val="0"/>
          <w:szCs w:val="24"/>
        </w:rPr>
      </w:pPr>
      <w:r w:rsidRPr="001F403D">
        <w:rPr>
          <w:b w:val="0"/>
          <w:szCs w:val="24"/>
        </w:rPr>
        <w:t>согласие на обработку персональных данных заявителя;</w:t>
      </w:r>
    </w:p>
    <w:p w:rsidR="004958D3" w:rsidRPr="002F5670" w:rsidRDefault="004958D3" w:rsidP="004958D3">
      <w:pPr>
        <w:pStyle w:val="a8"/>
        <w:ind w:firstLine="0"/>
        <w:rPr>
          <w:szCs w:val="24"/>
        </w:rPr>
      </w:pPr>
      <w:r w:rsidRPr="002F5670">
        <w:rPr>
          <w:szCs w:val="24"/>
        </w:rPr>
        <w:t xml:space="preserve"> для членов семей погибших (умерших) участников специальной военной операции:</w:t>
      </w:r>
    </w:p>
    <w:p w:rsidR="004958D3" w:rsidRPr="001F403D" w:rsidRDefault="004958D3" w:rsidP="004958D3">
      <w:pPr>
        <w:pStyle w:val="a8"/>
        <w:numPr>
          <w:ilvl w:val="0"/>
          <w:numId w:val="13"/>
        </w:numPr>
        <w:ind w:left="0"/>
        <w:rPr>
          <w:b w:val="0"/>
          <w:szCs w:val="24"/>
        </w:rPr>
      </w:pPr>
      <w:r w:rsidRPr="001F403D">
        <w:rPr>
          <w:b w:val="0"/>
          <w:szCs w:val="24"/>
        </w:rPr>
        <w:t>копии паспортов заявителя, каждого члена семьи (страницы, удостоверяющие личность гражданина Российской Федерации, регистрацию по месту жительства);</w:t>
      </w:r>
    </w:p>
    <w:p w:rsidR="004958D3" w:rsidRPr="001F403D" w:rsidRDefault="004958D3" w:rsidP="004958D3">
      <w:pPr>
        <w:pStyle w:val="a8"/>
        <w:numPr>
          <w:ilvl w:val="0"/>
          <w:numId w:val="13"/>
        </w:numPr>
        <w:ind w:left="0"/>
        <w:rPr>
          <w:b w:val="0"/>
          <w:szCs w:val="24"/>
        </w:rPr>
      </w:pPr>
      <w:r w:rsidRPr="001F403D">
        <w:rPr>
          <w:b w:val="0"/>
          <w:szCs w:val="24"/>
        </w:rPr>
        <w:t>копии документов, подтверждающих регистрацию по месту пребывания на территории Брянской области (в случае отсутствия регистрации на территории Брянской области по месту жительства);</w:t>
      </w:r>
    </w:p>
    <w:p w:rsidR="004958D3" w:rsidRPr="001F403D" w:rsidRDefault="004958D3" w:rsidP="004958D3">
      <w:pPr>
        <w:pStyle w:val="a8"/>
        <w:numPr>
          <w:ilvl w:val="0"/>
          <w:numId w:val="13"/>
        </w:numPr>
        <w:ind w:left="0"/>
        <w:rPr>
          <w:b w:val="0"/>
          <w:szCs w:val="24"/>
        </w:rPr>
      </w:pPr>
      <w:r w:rsidRPr="001F403D">
        <w:rPr>
          <w:b w:val="0"/>
          <w:szCs w:val="24"/>
        </w:rPr>
        <w:lastRenderedPageBreak/>
        <w:t>документы, подтверждающие родство заявителя, каждого члена семьи с погибшим (умершим) участником специальной военной операции;</w:t>
      </w:r>
    </w:p>
    <w:p w:rsidR="004958D3" w:rsidRPr="001F403D" w:rsidRDefault="004958D3" w:rsidP="004958D3">
      <w:pPr>
        <w:pStyle w:val="a8"/>
        <w:numPr>
          <w:ilvl w:val="0"/>
          <w:numId w:val="13"/>
        </w:numPr>
        <w:ind w:left="0"/>
        <w:rPr>
          <w:b w:val="0"/>
          <w:szCs w:val="24"/>
        </w:rPr>
      </w:pPr>
      <w:r w:rsidRPr="001F403D">
        <w:rPr>
          <w:b w:val="0"/>
          <w:szCs w:val="24"/>
        </w:rPr>
        <w:t>документы, подтверждающие участие в специальной военной операции погибшего (умершего) участника специальной военной операции;</w:t>
      </w:r>
    </w:p>
    <w:p w:rsidR="004958D3" w:rsidRPr="001F403D" w:rsidRDefault="004958D3" w:rsidP="004958D3">
      <w:pPr>
        <w:pStyle w:val="a8"/>
        <w:numPr>
          <w:ilvl w:val="0"/>
          <w:numId w:val="13"/>
        </w:numPr>
        <w:ind w:left="0"/>
        <w:rPr>
          <w:b w:val="0"/>
          <w:szCs w:val="24"/>
        </w:rPr>
      </w:pPr>
      <w:r w:rsidRPr="001F403D">
        <w:rPr>
          <w:b w:val="0"/>
          <w:szCs w:val="24"/>
        </w:rPr>
        <w:t>документы, подтверждающие гибель (смерть) участника специальной военной операции, в том числе вследствие увечья (ранения, травмы, контузии) или заболевания, полученного участником специальной военной операции в ходе участия в специальной военной операции;</w:t>
      </w:r>
    </w:p>
    <w:p w:rsidR="004958D3" w:rsidRPr="001F403D" w:rsidRDefault="004958D3" w:rsidP="004958D3">
      <w:pPr>
        <w:pStyle w:val="a8"/>
        <w:numPr>
          <w:ilvl w:val="0"/>
          <w:numId w:val="13"/>
        </w:numPr>
        <w:ind w:left="0"/>
        <w:rPr>
          <w:b w:val="0"/>
          <w:szCs w:val="24"/>
        </w:rPr>
      </w:pPr>
      <w:r w:rsidRPr="001F403D">
        <w:rPr>
          <w:b w:val="0"/>
          <w:szCs w:val="24"/>
        </w:rPr>
        <w:t>копии документов, подтверждающих присвоение звания Героя Российской Федерации или награждение орденом Российской Федерации участника специальной военной операции за заслуги, проявленные в ходе участия в специальной военной операции;</w:t>
      </w:r>
    </w:p>
    <w:p w:rsidR="004958D3" w:rsidRPr="001F403D" w:rsidRDefault="004958D3" w:rsidP="004958D3">
      <w:pPr>
        <w:pStyle w:val="a8"/>
        <w:numPr>
          <w:ilvl w:val="0"/>
          <w:numId w:val="13"/>
        </w:numPr>
        <w:ind w:left="0"/>
        <w:rPr>
          <w:b w:val="0"/>
          <w:szCs w:val="24"/>
        </w:rPr>
      </w:pPr>
      <w:r w:rsidRPr="001F403D">
        <w:rPr>
          <w:b w:val="0"/>
          <w:szCs w:val="24"/>
        </w:rPr>
        <w:t>копия удостоверения члена семьи погибшего (умершего) ветерана боевых действий;</w:t>
      </w:r>
    </w:p>
    <w:p w:rsidR="004958D3" w:rsidRPr="001F403D" w:rsidRDefault="004958D3" w:rsidP="004958D3">
      <w:pPr>
        <w:pStyle w:val="a8"/>
        <w:numPr>
          <w:ilvl w:val="0"/>
          <w:numId w:val="13"/>
        </w:numPr>
        <w:ind w:left="0"/>
        <w:rPr>
          <w:b w:val="0"/>
          <w:szCs w:val="24"/>
        </w:rPr>
      </w:pPr>
      <w:r w:rsidRPr="001F403D">
        <w:rPr>
          <w:b w:val="0"/>
          <w:szCs w:val="24"/>
        </w:rPr>
        <w:t>согласие на обработку персональных данных заявителя и всех членов семьи.</w:t>
      </w:r>
    </w:p>
    <w:p w:rsidR="004958D3" w:rsidRPr="00446A1B" w:rsidRDefault="004958D3" w:rsidP="004958D3">
      <w:pPr>
        <w:pStyle w:val="a8"/>
        <w:ind w:firstLine="0"/>
        <w:rPr>
          <w:b w:val="0"/>
          <w:szCs w:val="24"/>
        </w:rPr>
      </w:pPr>
    </w:p>
    <w:p w:rsidR="004958D3" w:rsidRPr="003A0DE5" w:rsidRDefault="004958D3" w:rsidP="00495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958D3" w:rsidRPr="003A0DE5" w:rsidRDefault="004958D3" w:rsidP="00495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0DE5">
        <w:rPr>
          <w:rFonts w:ascii="Times New Roman" w:hAnsi="Times New Roman" w:cs="Times New Roman"/>
          <w:sz w:val="24"/>
          <w:szCs w:val="24"/>
        </w:rPr>
        <w:t>"____" ____________ 20___ г.                                     _________________</w:t>
      </w:r>
    </w:p>
    <w:p w:rsidR="004958D3" w:rsidRDefault="004958D3" w:rsidP="004958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0D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(подпись)</w:t>
      </w:r>
    </w:p>
    <w:p w:rsidR="0050538D" w:rsidRDefault="0050538D" w:rsidP="0050538D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50538D" w:rsidRDefault="0050538D" w:rsidP="0050538D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50538D" w:rsidRDefault="0050538D" w:rsidP="0050538D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50538D" w:rsidRPr="003600B0" w:rsidRDefault="0050538D" w:rsidP="0050538D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600B0">
        <w:rPr>
          <w:rFonts w:ascii="Times New Roman" w:hAnsi="Times New Roman"/>
          <w:sz w:val="24"/>
          <w:szCs w:val="24"/>
        </w:rPr>
        <w:t>(Оборотная сторона заявления)</w:t>
      </w:r>
    </w:p>
    <w:p w:rsidR="0050538D" w:rsidRPr="003600B0" w:rsidRDefault="0050538D" w:rsidP="0050538D">
      <w:pPr>
        <w:spacing w:after="0"/>
        <w:rPr>
          <w:rFonts w:ascii="Times New Roman" w:hAnsi="Times New Roman"/>
          <w:sz w:val="24"/>
          <w:szCs w:val="24"/>
        </w:rPr>
      </w:pPr>
    </w:p>
    <w:p w:rsidR="0050538D" w:rsidRPr="003600B0" w:rsidRDefault="0050538D" w:rsidP="0050538D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50538D" w:rsidRPr="0072291A" w:rsidRDefault="0050538D" w:rsidP="0050538D">
      <w:pPr>
        <w:spacing w:after="0"/>
        <w:rPr>
          <w:rFonts w:ascii="Times New Roman" w:hAnsi="Times New Roman"/>
          <w:sz w:val="24"/>
          <w:szCs w:val="24"/>
        </w:rPr>
      </w:pPr>
      <w:r w:rsidRPr="0072291A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Pr="0072291A">
        <w:rPr>
          <w:rFonts w:ascii="Times New Roman" w:hAnsi="Times New Roman"/>
          <w:sz w:val="24"/>
          <w:szCs w:val="24"/>
        </w:rPr>
        <w:t>Даем  согласие</w:t>
      </w:r>
      <w:proofErr w:type="gramEnd"/>
      <w:r w:rsidRPr="0072291A">
        <w:rPr>
          <w:rFonts w:ascii="Times New Roman" w:hAnsi="Times New Roman"/>
          <w:sz w:val="24"/>
          <w:szCs w:val="24"/>
        </w:rPr>
        <w:t xml:space="preserve"> на обработку персональных данных в соответствии с нормами и требованиями Федерального закона от 27.07.2006 № 152-ФЗ «О персональных данных» </w:t>
      </w:r>
    </w:p>
    <w:p w:rsidR="0050538D" w:rsidRPr="0072291A" w:rsidRDefault="0050538D" w:rsidP="0050538D">
      <w:pPr>
        <w:spacing w:after="0"/>
        <w:rPr>
          <w:rFonts w:ascii="Times New Roman" w:hAnsi="Times New Roman"/>
          <w:sz w:val="24"/>
          <w:szCs w:val="24"/>
        </w:rPr>
      </w:pPr>
    </w:p>
    <w:p w:rsidR="0050538D" w:rsidRPr="0072291A" w:rsidRDefault="0050538D" w:rsidP="0050538D">
      <w:pPr>
        <w:spacing w:after="0"/>
        <w:rPr>
          <w:rFonts w:ascii="Times New Roman" w:hAnsi="Times New Roman"/>
          <w:sz w:val="24"/>
          <w:szCs w:val="24"/>
        </w:rPr>
      </w:pPr>
      <w:r w:rsidRPr="0072291A">
        <w:rPr>
          <w:rFonts w:ascii="Times New Roman" w:hAnsi="Times New Roman"/>
          <w:sz w:val="24"/>
          <w:szCs w:val="24"/>
        </w:rPr>
        <w:t>«____»_____________2020г.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72291A">
        <w:rPr>
          <w:rFonts w:ascii="Times New Roman" w:hAnsi="Times New Roman"/>
          <w:sz w:val="24"/>
          <w:szCs w:val="24"/>
        </w:rPr>
        <w:t xml:space="preserve">  ______________</w:t>
      </w:r>
      <w:r>
        <w:rPr>
          <w:rFonts w:ascii="Times New Roman" w:hAnsi="Times New Roman"/>
          <w:sz w:val="24"/>
          <w:szCs w:val="24"/>
        </w:rPr>
        <w:t xml:space="preserve">               ___</w:t>
      </w:r>
      <w:r w:rsidRPr="0072291A">
        <w:rPr>
          <w:rFonts w:ascii="Times New Roman" w:hAnsi="Times New Roman"/>
          <w:sz w:val="24"/>
          <w:szCs w:val="24"/>
        </w:rPr>
        <w:t>__________________</w:t>
      </w:r>
    </w:p>
    <w:p w:rsidR="0050538D" w:rsidRPr="0072291A" w:rsidRDefault="0050538D" w:rsidP="0050538D">
      <w:pPr>
        <w:spacing w:after="0"/>
        <w:rPr>
          <w:rFonts w:ascii="Times New Roman" w:hAnsi="Times New Roman"/>
          <w:sz w:val="24"/>
          <w:szCs w:val="24"/>
        </w:rPr>
      </w:pPr>
      <w:r w:rsidRPr="0072291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72291A">
        <w:rPr>
          <w:rFonts w:ascii="Times New Roman" w:hAnsi="Times New Roman"/>
          <w:sz w:val="24"/>
          <w:szCs w:val="24"/>
        </w:rPr>
        <w:t xml:space="preserve">   (</w:t>
      </w:r>
      <w:proofErr w:type="gramStart"/>
      <w:r w:rsidRPr="0072291A"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 w:rsidRPr="0072291A">
        <w:rPr>
          <w:rFonts w:ascii="Times New Roman" w:hAnsi="Times New Roman"/>
          <w:sz w:val="24"/>
          <w:szCs w:val="24"/>
        </w:rPr>
        <w:t xml:space="preserve">                        (фамилия, инициалы</w:t>
      </w:r>
      <w:r>
        <w:rPr>
          <w:rFonts w:ascii="Times New Roman" w:hAnsi="Times New Roman"/>
          <w:sz w:val="24"/>
          <w:szCs w:val="24"/>
        </w:rPr>
        <w:t>)</w:t>
      </w:r>
    </w:p>
    <w:p w:rsidR="0050538D" w:rsidRPr="0072291A" w:rsidRDefault="0050538D" w:rsidP="0050538D">
      <w:pPr>
        <w:spacing w:after="0"/>
        <w:rPr>
          <w:rFonts w:ascii="Times New Roman" w:hAnsi="Times New Roman"/>
          <w:sz w:val="24"/>
          <w:szCs w:val="24"/>
        </w:rPr>
      </w:pPr>
      <w:r w:rsidRPr="0072291A">
        <w:rPr>
          <w:rFonts w:ascii="Times New Roman" w:hAnsi="Times New Roman"/>
          <w:sz w:val="24"/>
          <w:szCs w:val="24"/>
        </w:rPr>
        <w:t>«____»_____________2020г.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72291A">
        <w:rPr>
          <w:rFonts w:ascii="Times New Roman" w:hAnsi="Times New Roman"/>
          <w:sz w:val="24"/>
          <w:szCs w:val="24"/>
        </w:rPr>
        <w:t xml:space="preserve">  ______________</w:t>
      </w:r>
      <w:r>
        <w:rPr>
          <w:rFonts w:ascii="Times New Roman" w:hAnsi="Times New Roman"/>
          <w:sz w:val="24"/>
          <w:szCs w:val="24"/>
        </w:rPr>
        <w:t xml:space="preserve">               ___</w:t>
      </w:r>
      <w:r w:rsidRPr="0072291A">
        <w:rPr>
          <w:rFonts w:ascii="Times New Roman" w:hAnsi="Times New Roman"/>
          <w:sz w:val="24"/>
          <w:szCs w:val="24"/>
        </w:rPr>
        <w:t>__________________</w:t>
      </w:r>
    </w:p>
    <w:p w:rsidR="0050538D" w:rsidRDefault="0050538D" w:rsidP="0050538D">
      <w:pPr>
        <w:spacing w:after="0"/>
        <w:rPr>
          <w:rFonts w:ascii="Times New Roman" w:hAnsi="Times New Roman"/>
          <w:sz w:val="24"/>
          <w:szCs w:val="24"/>
        </w:rPr>
      </w:pPr>
      <w:r w:rsidRPr="0072291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72291A">
        <w:rPr>
          <w:rFonts w:ascii="Times New Roman" w:hAnsi="Times New Roman"/>
          <w:sz w:val="24"/>
          <w:szCs w:val="24"/>
        </w:rPr>
        <w:t xml:space="preserve">   (</w:t>
      </w:r>
      <w:proofErr w:type="gramStart"/>
      <w:r w:rsidRPr="0072291A"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 w:rsidRPr="0072291A">
        <w:rPr>
          <w:rFonts w:ascii="Times New Roman" w:hAnsi="Times New Roman"/>
          <w:sz w:val="24"/>
          <w:szCs w:val="24"/>
        </w:rPr>
        <w:t xml:space="preserve">                        (фамилия, инициалы</w:t>
      </w:r>
      <w:r>
        <w:rPr>
          <w:rFonts w:ascii="Times New Roman" w:hAnsi="Times New Roman"/>
          <w:sz w:val="24"/>
          <w:szCs w:val="24"/>
        </w:rPr>
        <w:t>)</w:t>
      </w:r>
    </w:p>
    <w:p w:rsidR="0050538D" w:rsidRPr="0072291A" w:rsidRDefault="0050538D" w:rsidP="0050538D">
      <w:pPr>
        <w:spacing w:after="0"/>
        <w:rPr>
          <w:rFonts w:ascii="Times New Roman" w:hAnsi="Times New Roman"/>
          <w:sz w:val="24"/>
          <w:szCs w:val="24"/>
        </w:rPr>
      </w:pPr>
      <w:r w:rsidRPr="0072291A">
        <w:rPr>
          <w:rFonts w:ascii="Times New Roman" w:hAnsi="Times New Roman"/>
          <w:sz w:val="24"/>
          <w:szCs w:val="24"/>
        </w:rPr>
        <w:t>«____»_____________2020г.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72291A">
        <w:rPr>
          <w:rFonts w:ascii="Times New Roman" w:hAnsi="Times New Roman"/>
          <w:sz w:val="24"/>
          <w:szCs w:val="24"/>
        </w:rPr>
        <w:t xml:space="preserve">  ______________</w:t>
      </w:r>
      <w:r>
        <w:rPr>
          <w:rFonts w:ascii="Times New Roman" w:hAnsi="Times New Roman"/>
          <w:sz w:val="24"/>
          <w:szCs w:val="24"/>
        </w:rPr>
        <w:t xml:space="preserve">               ___</w:t>
      </w:r>
      <w:r w:rsidRPr="0072291A">
        <w:rPr>
          <w:rFonts w:ascii="Times New Roman" w:hAnsi="Times New Roman"/>
          <w:sz w:val="24"/>
          <w:szCs w:val="24"/>
        </w:rPr>
        <w:t>__________________</w:t>
      </w:r>
    </w:p>
    <w:p w:rsidR="0050538D" w:rsidRDefault="0050538D" w:rsidP="0050538D">
      <w:pPr>
        <w:spacing w:after="0"/>
        <w:rPr>
          <w:rFonts w:ascii="Times New Roman" w:hAnsi="Times New Roman"/>
          <w:sz w:val="24"/>
          <w:szCs w:val="24"/>
        </w:rPr>
      </w:pPr>
      <w:r w:rsidRPr="0072291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72291A">
        <w:rPr>
          <w:rFonts w:ascii="Times New Roman" w:hAnsi="Times New Roman"/>
          <w:sz w:val="24"/>
          <w:szCs w:val="24"/>
        </w:rPr>
        <w:t xml:space="preserve">   (</w:t>
      </w:r>
      <w:proofErr w:type="gramStart"/>
      <w:r w:rsidRPr="0072291A"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 w:rsidRPr="0072291A">
        <w:rPr>
          <w:rFonts w:ascii="Times New Roman" w:hAnsi="Times New Roman"/>
          <w:sz w:val="24"/>
          <w:szCs w:val="24"/>
        </w:rPr>
        <w:t xml:space="preserve">                        (фамилия, инициалы</w:t>
      </w:r>
      <w:r>
        <w:rPr>
          <w:rFonts w:ascii="Times New Roman" w:hAnsi="Times New Roman"/>
          <w:sz w:val="24"/>
          <w:szCs w:val="24"/>
        </w:rPr>
        <w:t>)</w:t>
      </w:r>
    </w:p>
    <w:p w:rsidR="0050538D" w:rsidRPr="0072291A" w:rsidRDefault="0050538D" w:rsidP="0050538D">
      <w:pPr>
        <w:spacing w:after="0"/>
        <w:rPr>
          <w:rFonts w:ascii="Times New Roman" w:hAnsi="Times New Roman"/>
          <w:sz w:val="24"/>
          <w:szCs w:val="24"/>
        </w:rPr>
      </w:pPr>
      <w:r w:rsidRPr="0072291A">
        <w:rPr>
          <w:rFonts w:ascii="Times New Roman" w:hAnsi="Times New Roman"/>
          <w:sz w:val="24"/>
          <w:szCs w:val="24"/>
        </w:rPr>
        <w:t>«____»_____________2020г.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72291A">
        <w:rPr>
          <w:rFonts w:ascii="Times New Roman" w:hAnsi="Times New Roman"/>
          <w:sz w:val="24"/>
          <w:szCs w:val="24"/>
        </w:rPr>
        <w:t xml:space="preserve">  ______________</w:t>
      </w:r>
      <w:r>
        <w:rPr>
          <w:rFonts w:ascii="Times New Roman" w:hAnsi="Times New Roman"/>
          <w:sz w:val="24"/>
          <w:szCs w:val="24"/>
        </w:rPr>
        <w:t xml:space="preserve">               ___</w:t>
      </w:r>
      <w:r w:rsidRPr="0072291A">
        <w:rPr>
          <w:rFonts w:ascii="Times New Roman" w:hAnsi="Times New Roman"/>
          <w:sz w:val="24"/>
          <w:szCs w:val="24"/>
        </w:rPr>
        <w:t>__________________</w:t>
      </w:r>
    </w:p>
    <w:p w:rsidR="0050538D" w:rsidRPr="0072291A" w:rsidRDefault="0050538D" w:rsidP="0050538D">
      <w:pPr>
        <w:spacing w:after="0"/>
        <w:rPr>
          <w:rFonts w:ascii="Times New Roman" w:hAnsi="Times New Roman"/>
          <w:sz w:val="24"/>
          <w:szCs w:val="24"/>
        </w:rPr>
      </w:pPr>
      <w:r w:rsidRPr="0072291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72291A">
        <w:rPr>
          <w:rFonts w:ascii="Times New Roman" w:hAnsi="Times New Roman"/>
          <w:sz w:val="24"/>
          <w:szCs w:val="24"/>
        </w:rPr>
        <w:t xml:space="preserve">   (</w:t>
      </w:r>
      <w:proofErr w:type="gramStart"/>
      <w:r w:rsidRPr="0072291A"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 w:rsidRPr="0072291A">
        <w:rPr>
          <w:rFonts w:ascii="Times New Roman" w:hAnsi="Times New Roman"/>
          <w:sz w:val="24"/>
          <w:szCs w:val="24"/>
        </w:rPr>
        <w:t xml:space="preserve">                        (фамилия, инициалы</w:t>
      </w:r>
      <w:r>
        <w:rPr>
          <w:rFonts w:ascii="Times New Roman" w:hAnsi="Times New Roman"/>
          <w:sz w:val="24"/>
          <w:szCs w:val="24"/>
        </w:rPr>
        <w:t>)</w:t>
      </w:r>
    </w:p>
    <w:p w:rsidR="0050538D" w:rsidRPr="0072291A" w:rsidRDefault="0050538D" w:rsidP="0050538D">
      <w:pPr>
        <w:spacing w:after="0"/>
        <w:rPr>
          <w:rFonts w:ascii="Times New Roman" w:hAnsi="Times New Roman"/>
          <w:sz w:val="24"/>
          <w:szCs w:val="24"/>
        </w:rPr>
      </w:pPr>
      <w:r w:rsidRPr="0072291A">
        <w:rPr>
          <w:rFonts w:ascii="Times New Roman" w:hAnsi="Times New Roman"/>
          <w:sz w:val="24"/>
          <w:szCs w:val="24"/>
        </w:rPr>
        <w:t>«____»_____________2020г.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72291A">
        <w:rPr>
          <w:rFonts w:ascii="Times New Roman" w:hAnsi="Times New Roman"/>
          <w:sz w:val="24"/>
          <w:szCs w:val="24"/>
        </w:rPr>
        <w:t xml:space="preserve">  ______________</w:t>
      </w:r>
      <w:r>
        <w:rPr>
          <w:rFonts w:ascii="Times New Roman" w:hAnsi="Times New Roman"/>
          <w:sz w:val="24"/>
          <w:szCs w:val="24"/>
        </w:rPr>
        <w:t xml:space="preserve">               ___</w:t>
      </w:r>
      <w:r w:rsidRPr="0072291A">
        <w:rPr>
          <w:rFonts w:ascii="Times New Roman" w:hAnsi="Times New Roman"/>
          <w:sz w:val="24"/>
          <w:szCs w:val="24"/>
        </w:rPr>
        <w:t>__________________</w:t>
      </w:r>
    </w:p>
    <w:p w:rsidR="0050538D" w:rsidRPr="0072291A" w:rsidRDefault="0050538D" w:rsidP="0050538D">
      <w:pPr>
        <w:spacing w:after="0"/>
        <w:rPr>
          <w:rFonts w:ascii="Times New Roman" w:hAnsi="Times New Roman"/>
          <w:sz w:val="24"/>
          <w:szCs w:val="24"/>
        </w:rPr>
      </w:pPr>
      <w:r w:rsidRPr="0072291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72291A">
        <w:rPr>
          <w:rFonts w:ascii="Times New Roman" w:hAnsi="Times New Roman"/>
          <w:sz w:val="24"/>
          <w:szCs w:val="24"/>
        </w:rPr>
        <w:t xml:space="preserve">   (</w:t>
      </w:r>
      <w:proofErr w:type="gramStart"/>
      <w:r w:rsidRPr="0072291A"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 w:rsidRPr="0072291A">
        <w:rPr>
          <w:rFonts w:ascii="Times New Roman" w:hAnsi="Times New Roman"/>
          <w:sz w:val="24"/>
          <w:szCs w:val="24"/>
        </w:rPr>
        <w:t xml:space="preserve">                        (фамилия, инициалы</w:t>
      </w:r>
      <w:r>
        <w:rPr>
          <w:rFonts w:ascii="Times New Roman" w:hAnsi="Times New Roman"/>
          <w:sz w:val="24"/>
          <w:szCs w:val="24"/>
        </w:rPr>
        <w:t>)</w:t>
      </w:r>
    </w:p>
    <w:p w:rsidR="0050538D" w:rsidRPr="0072291A" w:rsidRDefault="0050538D" w:rsidP="0050538D">
      <w:pPr>
        <w:spacing w:after="0"/>
        <w:rPr>
          <w:rFonts w:ascii="Times New Roman" w:hAnsi="Times New Roman"/>
          <w:sz w:val="24"/>
          <w:szCs w:val="24"/>
        </w:rPr>
      </w:pPr>
    </w:p>
    <w:p w:rsidR="0050538D" w:rsidRDefault="0050538D" w:rsidP="0050538D">
      <w:pPr>
        <w:jc w:val="right"/>
        <w:rPr>
          <w:rFonts w:ascii="Times New Roman" w:hAnsi="Times New Roman"/>
          <w:sz w:val="24"/>
          <w:szCs w:val="24"/>
        </w:rPr>
      </w:pPr>
    </w:p>
    <w:p w:rsidR="002B5EB6" w:rsidRDefault="002B5EB6" w:rsidP="00D4590C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</w:p>
    <w:p w:rsidR="002B5EB6" w:rsidRDefault="002B5EB6" w:rsidP="00D4590C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</w:p>
    <w:p w:rsidR="002B5EB6" w:rsidRDefault="002B5EB6" w:rsidP="00D4590C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</w:p>
    <w:p w:rsidR="002B5EB6" w:rsidRDefault="002B5EB6" w:rsidP="00D4590C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</w:p>
    <w:p w:rsidR="002B5EB6" w:rsidRDefault="002B5EB6" w:rsidP="00D4590C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</w:p>
    <w:p w:rsidR="002B5EB6" w:rsidRDefault="002B5EB6" w:rsidP="00D4590C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</w:p>
    <w:p w:rsidR="002B5EB6" w:rsidRDefault="002B5EB6" w:rsidP="00D4590C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</w:p>
    <w:p w:rsidR="002B5EB6" w:rsidRDefault="002B5EB6" w:rsidP="00D4590C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</w:p>
    <w:p w:rsidR="002B5EB6" w:rsidRDefault="002B5EB6" w:rsidP="00D4590C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</w:p>
    <w:p w:rsidR="002B5EB6" w:rsidRDefault="002B5EB6" w:rsidP="00D4590C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</w:p>
    <w:p w:rsidR="002B5EB6" w:rsidRDefault="002B5EB6" w:rsidP="00D4590C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</w:p>
    <w:p w:rsidR="002B5EB6" w:rsidRDefault="002B5EB6" w:rsidP="00D4590C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</w:p>
    <w:p w:rsidR="002B5EB6" w:rsidRDefault="002B5EB6" w:rsidP="00D4590C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</w:p>
    <w:p w:rsidR="002B5EB6" w:rsidRDefault="002B5EB6" w:rsidP="00D4590C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</w:p>
    <w:p w:rsidR="002B5EB6" w:rsidRDefault="002B5EB6" w:rsidP="00D4590C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</w:p>
    <w:p w:rsidR="002B5EB6" w:rsidRDefault="002B5EB6" w:rsidP="00D4590C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</w:p>
    <w:p w:rsidR="002B5EB6" w:rsidRDefault="002B5EB6" w:rsidP="00D4590C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</w:p>
    <w:p w:rsidR="002B5EB6" w:rsidRDefault="002B5EB6" w:rsidP="00D4590C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</w:p>
    <w:p w:rsidR="002B5EB6" w:rsidRDefault="002B5EB6" w:rsidP="00D4590C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</w:p>
    <w:p w:rsidR="00D4590C" w:rsidRPr="000F0DFC" w:rsidRDefault="00D4590C" w:rsidP="00D4590C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  <w:r w:rsidRPr="000F0DFC">
        <w:rPr>
          <w:rFonts w:ascii="Times New Roman" w:hAnsi="Times New Roman"/>
          <w:bCs/>
          <w:sz w:val="18"/>
          <w:szCs w:val="18"/>
        </w:rPr>
        <w:lastRenderedPageBreak/>
        <w:t xml:space="preserve">Приложение № </w:t>
      </w:r>
      <w:r w:rsidR="0050538D" w:rsidRPr="000F0DFC">
        <w:rPr>
          <w:rFonts w:ascii="Times New Roman" w:hAnsi="Times New Roman"/>
          <w:bCs/>
          <w:sz w:val="18"/>
          <w:szCs w:val="18"/>
        </w:rPr>
        <w:t>3</w:t>
      </w:r>
    </w:p>
    <w:p w:rsidR="000F0DFC" w:rsidRPr="00AD3DCB" w:rsidRDefault="000F0DFC" w:rsidP="000F0DFC">
      <w:pPr>
        <w:spacing w:after="0"/>
        <w:jc w:val="center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</w:t>
      </w:r>
      <w:r w:rsidRPr="00AD3DCB">
        <w:rPr>
          <w:rFonts w:ascii="Times New Roman" w:hAnsi="Times New Roman"/>
          <w:bCs/>
          <w:sz w:val="20"/>
          <w:szCs w:val="20"/>
        </w:rPr>
        <w:t xml:space="preserve">к административному регламенту </w:t>
      </w:r>
    </w:p>
    <w:p w:rsidR="000F0DFC" w:rsidRPr="00AD3DCB" w:rsidRDefault="000F0DFC" w:rsidP="000F0DFC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                                                                                                          </w:t>
      </w:r>
      <w:r w:rsidRPr="00AD3DCB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предоставления муниципальной услуги </w:t>
      </w:r>
    </w:p>
    <w:p w:rsidR="000F0DFC" w:rsidRPr="00AD3DCB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 w:rsidRPr="00AD3DCB">
        <w:rPr>
          <w:rFonts w:ascii="Times New Roman" w:hAnsi="Times New Roman"/>
          <w:b w:val="0"/>
          <w:sz w:val="20"/>
          <w:szCs w:val="20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b w:val="0"/>
          <w:sz w:val="20"/>
          <w:szCs w:val="20"/>
        </w:rPr>
        <w:t xml:space="preserve">     </w:t>
      </w:r>
      <w:r w:rsidRPr="00AD3DCB">
        <w:rPr>
          <w:rFonts w:ascii="Times New Roman" w:hAnsi="Times New Roman"/>
          <w:sz w:val="20"/>
          <w:szCs w:val="20"/>
        </w:rPr>
        <w:t>«</w:t>
      </w:r>
      <w:r w:rsidRPr="00AD3DCB">
        <w:rPr>
          <w:rStyle w:val="ab"/>
          <w:sz w:val="20"/>
          <w:lang w:eastAsia="en-US"/>
        </w:rPr>
        <w:t xml:space="preserve">Предоставление земельных участков </w:t>
      </w:r>
    </w:p>
    <w:p w:rsidR="000F0DFC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 w:rsidRPr="00AD3DCB">
        <w:rPr>
          <w:rStyle w:val="ab"/>
          <w:sz w:val="20"/>
          <w:lang w:eastAsia="en-US"/>
        </w:rPr>
        <w:t xml:space="preserve">                                                                                              </w:t>
      </w:r>
      <w:r>
        <w:rPr>
          <w:rStyle w:val="ab"/>
          <w:sz w:val="20"/>
          <w:lang w:eastAsia="en-US"/>
        </w:rPr>
        <w:t xml:space="preserve">                  </w:t>
      </w:r>
      <w:r w:rsidRPr="00AD3DCB">
        <w:rPr>
          <w:rStyle w:val="ab"/>
          <w:sz w:val="20"/>
          <w:lang w:eastAsia="en-US"/>
        </w:rPr>
        <w:t>в собственность военнослужащим,</w:t>
      </w:r>
      <w:r>
        <w:rPr>
          <w:rStyle w:val="ab"/>
          <w:sz w:val="20"/>
          <w:lang w:eastAsia="en-US"/>
        </w:rPr>
        <w:t xml:space="preserve"> </w:t>
      </w:r>
      <w:r w:rsidRPr="00AD3DCB">
        <w:rPr>
          <w:rStyle w:val="ab"/>
          <w:sz w:val="20"/>
          <w:lang w:eastAsia="en-US"/>
        </w:rPr>
        <w:t xml:space="preserve">лицам, </w:t>
      </w:r>
    </w:p>
    <w:p w:rsidR="000F0DFC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</w:t>
      </w:r>
      <w:r w:rsidRPr="00AD3DCB">
        <w:rPr>
          <w:rStyle w:val="ab"/>
          <w:sz w:val="20"/>
          <w:lang w:eastAsia="en-US"/>
        </w:rPr>
        <w:t xml:space="preserve">заключившим контракт о пребывании </w:t>
      </w:r>
    </w:p>
    <w:p w:rsidR="000F0DFC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        в</w:t>
      </w:r>
      <w:r w:rsidRPr="00AD3DCB">
        <w:rPr>
          <w:rStyle w:val="ab"/>
          <w:sz w:val="20"/>
          <w:lang w:eastAsia="en-US"/>
        </w:rPr>
        <w:t xml:space="preserve"> </w:t>
      </w:r>
      <w:proofErr w:type="gramStart"/>
      <w:r w:rsidRPr="00AD3DCB">
        <w:rPr>
          <w:rStyle w:val="ab"/>
          <w:sz w:val="20"/>
          <w:lang w:eastAsia="en-US"/>
        </w:rPr>
        <w:t xml:space="preserve">добровольческом </w:t>
      </w:r>
      <w:r>
        <w:rPr>
          <w:rStyle w:val="ab"/>
          <w:sz w:val="20"/>
          <w:lang w:eastAsia="en-US"/>
        </w:rPr>
        <w:t xml:space="preserve"> ф</w:t>
      </w:r>
      <w:r w:rsidRPr="00AD3DCB">
        <w:rPr>
          <w:rStyle w:val="ab"/>
          <w:sz w:val="20"/>
          <w:lang w:eastAsia="en-US"/>
        </w:rPr>
        <w:t>ормировании</w:t>
      </w:r>
      <w:proofErr w:type="gramEnd"/>
      <w:r w:rsidRPr="00AD3DCB">
        <w:rPr>
          <w:rStyle w:val="ab"/>
          <w:sz w:val="20"/>
          <w:lang w:eastAsia="en-US"/>
        </w:rPr>
        <w:t xml:space="preserve">, </w:t>
      </w:r>
      <w:proofErr w:type="spellStart"/>
      <w:r w:rsidRPr="00AD3DCB">
        <w:rPr>
          <w:rStyle w:val="ab"/>
          <w:sz w:val="20"/>
          <w:lang w:eastAsia="en-US"/>
        </w:rPr>
        <w:t>содейст</w:t>
      </w:r>
      <w:proofErr w:type="spellEnd"/>
      <w:r>
        <w:rPr>
          <w:rStyle w:val="ab"/>
          <w:sz w:val="20"/>
          <w:lang w:eastAsia="en-US"/>
        </w:rPr>
        <w:t>-</w:t>
      </w:r>
    </w:p>
    <w:p w:rsidR="000F0DFC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      </w:t>
      </w:r>
      <w:proofErr w:type="spellStart"/>
      <w:proofErr w:type="gramStart"/>
      <w:r w:rsidRPr="00AD3DCB">
        <w:rPr>
          <w:rStyle w:val="ab"/>
          <w:sz w:val="20"/>
          <w:lang w:eastAsia="en-US"/>
        </w:rPr>
        <w:t>вующем</w:t>
      </w:r>
      <w:proofErr w:type="spellEnd"/>
      <w:r w:rsidRPr="00AD3DCB">
        <w:rPr>
          <w:rStyle w:val="ab"/>
          <w:sz w:val="20"/>
          <w:lang w:eastAsia="en-US"/>
        </w:rPr>
        <w:t xml:space="preserve"> </w:t>
      </w:r>
      <w:r>
        <w:rPr>
          <w:rStyle w:val="ab"/>
          <w:sz w:val="20"/>
          <w:lang w:eastAsia="en-US"/>
        </w:rPr>
        <w:t xml:space="preserve"> </w:t>
      </w:r>
      <w:r w:rsidRPr="00AD3DCB">
        <w:rPr>
          <w:rStyle w:val="ab"/>
          <w:sz w:val="20"/>
          <w:lang w:eastAsia="en-US"/>
        </w:rPr>
        <w:t>выполнению</w:t>
      </w:r>
      <w:proofErr w:type="gramEnd"/>
      <w:r w:rsidRPr="00AD3DCB">
        <w:rPr>
          <w:rStyle w:val="ab"/>
          <w:sz w:val="20"/>
          <w:lang w:eastAsia="en-US"/>
        </w:rPr>
        <w:t xml:space="preserve"> задач, </w:t>
      </w:r>
      <w:r>
        <w:rPr>
          <w:rStyle w:val="ab"/>
          <w:sz w:val="20"/>
          <w:lang w:eastAsia="en-US"/>
        </w:rPr>
        <w:t xml:space="preserve"> </w:t>
      </w:r>
      <w:r w:rsidRPr="00AD3DCB">
        <w:rPr>
          <w:rStyle w:val="ab"/>
          <w:sz w:val="20"/>
          <w:lang w:eastAsia="en-US"/>
        </w:rPr>
        <w:t xml:space="preserve">возложенных </w:t>
      </w:r>
    </w:p>
    <w:p w:rsidR="000F0DFC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   </w:t>
      </w:r>
      <w:r w:rsidRPr="00AD3DCB">
        <w:rPr>
          <w:rStyle w:val="ab"/>
          <w:sz w:val="20"/>
          <w:lang w:eastAsia="en-US"/>
        </w:rPr>
        <w:t xml:space="preserve">на Вооруженные Силы </w:t>
      </w:r>
      <w:proofErr w:type="gramStart"/>
      <w:r w:rsidRPr="00AD3DCB">
        <w:rPr>
          <w:rStyle w:val="ab"/>
          <w:sz w:val="20"/>
          <w:lang w:eastAsia="en-US"/>
        </w:rPr>
        <w:t xml:space="preserve">Российской </w:t>
      </w:r>
      <w:r>
        <w:rPr>
          <w:rStyle w:val="ab"/>
          <w:sz w:val="20"/>
          <w:lang w:eastAsia="en-US"/>
        </w:rPr>
        <w:t xml:space="preserve"> </w:t>
      </w:r>
      <w:r w:rsidRPr="00AD3DCB">
        <w:rPr>
          <w:rStyle w:val="ab"/>
          <w:sz w:val="20"/>
          <w:lang w:eastAsia="en-US"/>
        </w:rPr>
        <w:t>Феде</w:t>
      </w:r>
      <w:proofErr w:type="gramEnd"/>
      <w:r>
        <w:rPr>
          <w:rStyle w:val="ab"/>
          <w:sz w:val="20"/>
          <w:lang w:eastAsia="en-US"/>
        </w:rPr>
        <w:t>-</w:t>
      </w:r>
    </w:p>
    <w:p w:rsidR="000F0DFC" w:rsidRPr="00AD3DCB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    </w:t>
      </w:r>
      <w:r w:rsidRPr="00AD3DCB">
        <w:rPr>
          <w:rStyle w:val="ab"/>
          <w:sz w:val="20"/>
          <w:lang w:eastAsia="en-US"/>
        </w:rPr>
        <w:t xml:space="preserve">рации, лицам, проходящим (проходившим) </w:t>
      </w:r>
    </w:p>
    <w:p w:rsidR="000F0DFC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        </w:t>
      </w:r>
      <w:r w:rsidRPr="00AD3DCB">
        <w:rPr>
          <w:rStyle w:val="ab"/>
          <w:sz w:val="20"/>
          <w:lang w:eastAsia="en-US"/>
        </w:rPr>
        <w:t>службу в войсках национальной гвардии Рос</w:t>
      </w:r>
      <w:r>
        <w:rPr>
          <w:rStyle w:val="ab"/>
          <w:sz w:val="20"/>
          <w:lang w:eastAsia="en-US"/>
        </w:rPr>
        <w:t>-</w:t>
      </w:r>
    </w:p>
    <w:p w:rsidR="000F0DFC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</w:t>
      </w:r>
      <w:proofErr w:type="spellStart"/>
      <w:r w:rsidRPr="00AD3DCB">
        <w:rPr>
          <w:rStyle w:val="ab"/>
          <w:sz w:val="20"/>
          <w:lang w:eastAsia="en-US"/>
        </w:rPr>
        <w:t>сийской</w:t>
      </w:r>
      <w:proofErr w:type="spellEnd"/>
      <w:r w:rsidRPr="00AD3DCB">
        <w:rPr>
          <w:rStyle w:val="ab"/>
          <w:sz w:val="20"/>
          <w:lang w:eastAsia="en-US"/>
        </w:rPr>
        <w:t xml:space="preserve"> Федерации, и членам их семей в </w:t>
      </w:r>
    </w:p>
    <w:p w:rsidR="000F0DFC" w:rsidRDefault="000F0DFC" w:rsidP="000F0DFC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 </w:t>
      </w:r>
      <w:r w:rsidRPr="00AD3DCB">
        <w:rPr>
          <w:rStyle w:val="ab"/>
          <w:sz w:val="20"/>
          <w:lang w:eastAsia="en-US"/>
        </w:rPr>
        <w:t xml:space="preserve">МО «Карачевский муниципальный район </w:t>
      </w:r>
    </w:p>
    <w:p w:rsidR="000F0DFC" w:rsidRPr="00AD3DCB" w:rsidRDefault="000F0DFC" w:rsidP="000F0DF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</w:t>
      </w:r>
      <w:r w:rsidRPr="00AD3DCB">
        <w:rPr>
          <w:rStyle w:val="ab"/>
          <w:sz w:val="20"/>
          <w:lang w:eastAsia="en-US"/>
        </w:rPr>
        <w:t>Брянской области</w:t>
      </w:r>
      <w:r w:rsidRPr="00AD3DCB">
        <w:rPr>
          <w:rFonts w:ascii="Times New Roman" w:hAnsi="Times New Roman" w:cs="Times New Roman"/>
          <w:sz w:val="20"/>
          <w:szCs w:val="20"/>
        </w:rPr>
        <w:t>»</w:t>
      </w:r>
    </w:p>
    <w:p w:rsidR="00D4590C" w:rsidRPr="00AC1600" w:rsidRDefault="00D4590C" w:rsidP="001F403D">
      <w:pPr>
        <w:pStyle w:val="ConsPlusTitle"/>
        <w:widowControl/>
        <w:jc w:val="right"/>
        <w:rPr>
          <w:rFonts w:ascii="Times New Roman" w:hAnsi="Times New Roman"/>
          <w:b w:val="0"/>
          <w:sz w:val="24"/>
          <w:szCs w:val="24"/>
        </w:rPr>
      </w:pPr>
    </w:p>
    <w:p w:rsidR="00914B29" w:rsidRDefault="00914B29" w:rsidP="00914B29">
      <w:pPr>
        <w:pStyle w:val="ConsPlusTitle"/>
        <w:widowControl/>
        <w:ind w:left="5664"/>
        <w:jc w:val="both"/>
        <w:rPr>
          <w:rFonts w:ascii="Times New Roman" w:hAnsi="Times New Roman"/>
          <w:sz w:val="24"/>
          <w:szCs w:val="24"/>
        </w:rPr>
      </w:pPr>
    </w:p>
    <w:p w:rsidR="00914B29" w:rsidRPr="00782465" w:rsidRDefault="00914B29" w:rsidP="00760D07">
      <w:pPr>
        <w:autoSpaceDE w:val="0"/>
        <w:autoSpaceDN w:val="0"/>
        <w:adjustRightInd w:val="0"/>
        <w:jc w:val="center"/>
        <w:outlineLvl w:val="3"/>
        <w:rPr>
          <w:rFonts w:ascii="Times New Roman" w:hAnsi="Times New Roman"/>
          <w:b/>
          <w:color w:val="000000"/>
          <w:sz w:val="28"/>
          <w:szCs w:val="28"/>
        </w:rPr>
      </w:pPr>
      <w:r w:rsidRPr="00782465">
        <w:rPr>
          <w:rFonts w:ascii="Times New Roman" w:hAnsi="Times New Roman"/>
          <w:b/>
          <w:color w:val="000000"/>
          <w:sz w:val="28"/>
          <w:szCs w:val="28"/>
        </w:rPr>
        <w:t>Местоположение и график приема заявителей</w:t>
      </w:r>
    </w:p>
    <w:p w:rsidR="00914B29" w:rsidRPr="00782465" w:rsidRDefault="00914B29" w:rsidP="00914B29">
      <w:pPr>
        <w:autoSpaceDE w:val="0"/>
        <w:autoSpaceDN w:val="0"/>
        <w:adjustRightInd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82465">
        <w:rPr>
          <w:rFonts w:ascii="Times New Roman" w:hAnsi="Times New Roman"/>
          <w:color w:val="000000"/>
          <w:sz w:val="28"/>
          <w:szCs w:val="28"/>
        </w:rPr>
        <w:t>Местоположение</w:t>
      </w:r>
      <w:r w:rsidRPr="007824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914B29" w:rsidRPr="00782465" w:rsidRDefault="00912CE6" w:rsidP="00914B29">
      <w:pPr>
        <w:autoSpaceDE w:val="0"/>
        <w:autoSpaceDN w:val="0"/>
        <w:adjustRightInd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82465">
        <w:rPr>
          <w:rFonts w:ascii="Times New Roman" w:hAnsi="Times New Roman" w:cs="Times New Roman"/>
          <w:sz w:val="28"/>
          <w:szCs w:val="28"/>
        </w:rPr>
        <w:t xml:space="preserve">242500, Брянская область, г. Карачев, ул. Советская, д. 64 </w:t>
      </w:r>
      <w:r w:rsidR="00914B29" w:rsidRPr="00782465">
        <w:rPr>
          <w:rFonts w:ascii="Times New Roman" w:hAnsi="Times New Roman"/>
          <w:sz w:val="28"/>
          <w:szCs w:val="28"/>
        </w:rPr>
        <w:t xml:space="preserve">– администрация </w:t>
      </w:r>
      <w:r w:rsidRPr="00782465">
        <w:rPr>
          <w:rFonts w:ascii="Times New Roman" w:hAnsi="Times New Roman"/>
          <w:sz w:val="28"/>
          <w:szCs w:val="28"/>
        </w:rPr>
        <w:t>Карачевского</w:t>
      </w:r>
      <w:r w:rsidR="00914B29" w:rsidRPr="00782465">
        <w:rPr>
          <w:rFonts w:ascii="Times New Roman" w:hAnsi="Times New Roman"/>
          <w:sz w:val="28"/>
          <w:szCs w:val="28"/>
        </w:rPr>
        <w:t xml:space="preserve"> района, </w:t>
      </w:r>
      <w:r w:rsidRPr="00782465">
        <w:rPr>
          <w:rFonts w:ascii="Times New Roman" w:hAnsi="Times New Roman"/>
          <w:sz w:val="28"/>
          <w:szCs w:val="28"/>
        </w:rPr>
        <w:t>2-ой</w:t>
      </w:r>
      <w:r w:rsidR="00914B29" w:rsidRPr="00782465">
        <w:rPr>
          <w:rFonts w:ascii="Times New Roman" w:hAnsi="Times New Roman"/>
          <w:sz w:val="28"/>
          <w:szCs w:val="28"/>
        </w:rPr>
        <w:t xml:space="preserve"> этаж</w:t>
      </w:r>
      <w:r w:rsidR="00914B29" w:rsidRPr="007824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</w:p>
    <w:p w:rsidR="00914B29" w:rsidRPr="00782465" w:rsidRDefault="00914B29" w:rsidP="00914B29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782465">
        <w:rPr>
          <w:rFonts w:ascii="Times New Roman" w:hAnsi="Times New Roman"/>
          <w:color w:val="000000"/>
          <w:sz w:val="28"/>
          <w:szCs w:val="28"/>
        </w:rPr>
        <w:t xml:space="preserve">телефон </w:t>
      </w:r>
      <w:r w:rsidR="002B5EB6">
        <w:rPr>
          <w:rFonts w:ascii="Times New Roman" w:hAnsi="Times New Roman" w:cs="Times New Roman"/>
          <w:sz w:val="28"/>
          <w:szCs w:val="28"/>
        </w:rPr>
        <w:t>8(48358) 2-41-75</w:t>
      </w:r>
    </w:p>
    <w:p w:rsidR="00914B29" w:rsidRPr="00782465" w:rsidRDefault="00914B29" w:rsidP="00914B2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82465">
        <w:rPr>
          <w:rFonts w:ascii="Times New Roman" w:hAnsi="Times New Roman"/>
          <w:sz w:val="28"/>
          <w:szCs w:val="28"/>
        </w:rPr>
        <w:t xml:space="preserve">график работы: </w:t>
      </w:r>
    </w:p>
    <w:p w:rsidR="00914B29" w:rsidRPr="00782465" w:rsidRDefault="00914B29" w:rsidP="00914B2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82465">
        <w:rPr>
          <w:rFonts w:ascii="Times New Roman" w:hAnsi="Times New Roman"/>
          <w:sz w:val="28"/>
          <w:szCs w:val="28"/>
        </w:rPr>
        <w:t xml:space="preserve">понедельник- </w:t>
      </w:r>
      <w:r w:rsidR="00A76747" w:rsidRPr="00782465">
        <w:rPr>
          <w:rFonts w:ascii="Times New Roman" w:hAnsi="Times New Roman"/>
          <w:sz w:val="28"/>
          <w:szCs w:val="28"/>
        </w:rPr>
        <w:t>пятница</w:t>
      </w:r>
      <w:r w:rsidRPr="00782465">
        <w:rPr>
          <w:rFonts w:ascii="Times New Roman" w:hAnsi="Times New Roman"/>
          <w:sz w:val="28"/>
          <w:szCs w:val="28"/>
        </w:rPr>
        <w:t xml:space="preserve"> с </w:t>
      </w:r>
      <w:r w:rsidR="004330CF" w:rsidRPr="00782465">
        <w:rPr>
          <w:rFonts w:ascii="Times New Roman" w:hAnsi="Times New Roman"/>
          <w:sz w:val="28"/>
          <w:szCs w:val="28"/>
        </w:rPr>
        <w:t>9.00</w:t>
      </w:r>
      <w:r w:rsidRPr="00782465">
        <w:rPr>
          <w:rFonts w:ascii="Times New Roman" w:hAnsi="Times New Roman"/>
          <w:sz w:val="28"/>
          <w:szCs w:val="28"/>
        </w:rPr>
        <w:t xml:space="preserve"> до </w:t>
      </w:r>
      <w:r w:rsidR="004330CF" w:rsidRPr="00782465">
        <w:rPr>
          <w:rFonts w:ascii="Times New Roman" w:hAnsi="Times New Roman"/>
          <w:sz w:val="28"/>
          <w:szCs w:val="28"/>
        </w:rPr>
        <w:t>16.00</w:t>
      </w:r>
      <w:r w:rsidRPr="00782465">
        <w:rPr>
          <w:rFonts w:ascii="Times New Roman" w:hAnsi="Times New Roman"/>
          <w:sz w:val="28"/>
          <w:szCs w:val="28"/>
        </w:rPr>
        <w:t xml:space="preserve">, </w:t>
      </w:r>
    </w:p>
    <w:p w:rsidR="00914B29" w:rsidRPr="00782465" w:rsidRDefault="00914B29" w:rsidP="00914B2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82465">
        <w:rPr>
          <w:rFonts w:ascii="Times New Roman" w:hAnsi="Times New Roman"/>
          <w:sz w:val="28"/>
          <w:szCs w:val="28"/>
        </w:rPr>
        <w:t xml:space="preserve">перерыв на обед с 13.00 до 14.00, </w:t>
      </w:r>
    </w:p>
    <w:p w:rsidR="00914B29" w:rsidRPr="00782465" w:rsidRDefault="00914B29" w:rsidP="00914B2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82465">
        <w:rPr>
          <w:rFonts w:ascii="Times New Roman" w:hAnsi="Times New Roman"/>
          <w:sz w:val="28"/>
          <w:szCs w:val="28"/>
        </w:rPr>
        <w:t>вых</w:t>
      </w:r>
      <w:r w:rsidR="002B5EB6">
        <w:rPr>
          <w:rFonts w:ascii="Times New Roman" w:hAnsi="Times New Roman"/>
          <w:sz w:val="28"/>
          <w:szCs w:val="28"/>
        </w:rPr>
        <w:t>одные дни: суббота, воскресенье</w:t>
      </w:r>
    </w:p>
    <w:p w:rsidR="00760D07" w:rsidRDefault="00914B29" w:rsidP="00914B29">
      <w:pPr>
        <w:pStyle w:val="formattext"/>
        <w:spacing w:before="0" w:beforeAutospacing="0" w:after="0" w:afterAutospacing="0"/>
      </w:pPr>
      <w:r>
        <w:tab/>
      </w:r>
      <w:r>
        <w:tab/>
      </w:r>
    </w:p>
    <w:p w:rsidR="002B5EB6" w:rsidRDefault="002B5EB6" w:rsidP="00914B29">
      <w:pPr>
        <w:pStyle w:val="formattext"/>
        <w:spacing w:before="0" w:beforeAutospacing="0" w:after="0" w:afterAutospacing="0"/>
      </w:pPr>
    </w:p>
    <w:p w:rsidR="002B5EB6" w:rsidRDefault="002B5EB6" w:rsidP="00914B29">
      <w:pPr>
        <w:pStyle w:val="formattext"/>
        <w:spacing w:before="0" w:beforeAutospacing="0" w:after="0" w:afterAutospacing="0"/>
      </w:pPr>
    </w:p>
    <w:p w:rsidR="002B5EB6" w:rsidRDefault="002B5EB6" w:rsidP="00914B29">
      <w:pPr>
        <w:pStyle w:val="formattext"/>
        <w:spacing w:before="0" w:beforeAutospacing="0" w:after="0" w:afterAutospacing="0"/>
      </w:pPr>
    </w:p>
    <w:p w:rsidR="002B5EB6" w:rsidRDefault="002B5EB6" w:rsidP="00914B29">
      <w:pPr>
        <w:pStyle w:val="formattext"/>
        <w:spacing w:before="0" w:beforeAutospacing="0" w:after="0" w:afterAutospacing="0"/>
      </w:pPr>
    </w:p>
    <w:p w:rsidR="002B5EB6" w:rsidRDefault="002B5EB6" w:rsidP="00914B29">
      <w:pPr>
        <w:pStyle w:val="formattext"/>
        <w:spacing w:before="0" w:beforeAutospacing="0" w:after="0" w:afterAutospacing="0"/>
      </w:pPr>
    </w:p>
    <w:p w:rsidR="002B5EB6" w:rsidRDefault="002B5EB6" w:rsidP="00914B29">
      <w:pPr>
        <w:pStyle w:val="formattext"/>
        <w:spacing w:before="0" w:beforeAutospacing="0" w:after="0" w:afterAutospacing="0"/>
      </w:pPr>
    </w:p>
    <w:p w:rsidR="002B5EB6" w:rsidRDefault="002B5EB6" w:rsidP="00914B29">
      <w:pPr>
        <w:pStyle w:val="formattext"/>
        <w:spacing w:before="0" w:beforeAutospacing="0" w:after="0" w:afterAutospacing="0"/>
      </w:pPr>
    </w:p>
    <w:p w:rsidR="002B5EB6" w:rsidRDefault="002B5EB6" w:rsidP="00914B29">
      <w:pPr>
        <w:pStyle w:val="formattext"/>
        <w:spacing w:before="0" w:beforeAutospacing="0" w:after="0" w:afterAutospacing="0"/>
      </w:pPr>
    </w:p>
    <w:p w:rsidR="002B5EB6" w:rsidRDefault="002B5EB6" w:rsidP="00914B29">
      <w:pPr>
        <w:pStyle w:val="formattext"/>
        <w:spacing w:before="0" w:beforeAutospacing="0" w:after="0" w:afterAutospacing="0"/>
      </w:pPr>
    </w:p>
    <w:p w:rsidR="002B5EB6" w:rsidRDefault="002B5EB6" w:rsidP="00914B29">
      <w:pPr>
        <w:pStyle w:val="formattext"/>
        <w:spacing w:before="0" w:beforeAutospacing="0" w:after="0" w:afterAutospacing="0"/>
      </w:pPr>
    </w:p>
    <w:p w:rsidR="002B5EB6" w:rsidRDefault="002B5EB6" w:rsidP="00914B29">
      <w:pPr>
        <w:pStyle w:val="formattext"/>
        <w:spacing w:before="0" w:beforeAutospacing="0" w:after="0" w:afterAutospacing="0"/>
      </w:pPr>
    </w:p>
    <w:p w:rsidR="002B5EB6" w:rsidRDefault="002B5EB6" w:rsidP="00914B29">
      <w:pPr>
        <w:pStyle w:val="formattext"/>
        <w:spacing w:before="0" w:beforeAutospacing="0" w:after="0" w:afterAutospacing="0"/>
      </w:pPr>
    </w:p>
    <w:p w:rsidR="002B5EB6" w:rsidRDefault="002B5EB6" w:rsidP="00914B29">
      <w:pPr>
        <w:pStyle w:val="formattext"/>
        <w:spacing w:before="0" w:beforeAutospacing="0" w:after="0" w:afterAutospacing="0"/>
      </w:pPr>
    </w:p>
    <w:p w:rsidR="002B5EB6" w:rsidRDefault="002B5EB6" w:rsidP="00914B29">
      <w:pPr>
        <w:pStyle w:val="formattext"/>
        <w:spacing w:before="0" w:beforeAutospacing="0" w:after="0" w:afterAutospacing="0"/>
      </w:pPr>
    </w:p>
    <w:p w:rsidR="002B5EB6" w:rsidRDefault="002B5EB6" w:rsidP="00914B29">
      <w:pPr>
        <w:pStyle w:val="formattext"/>
        <w:spacing w:before="0" w:beforeAutospacing="0" w:after="0" w:afterAutospacing="0"/>
      </w:pPr>
    </w:p>
    <w:p w:rsidR="002B5EB6" w:rsidRDefault="002B5EB6" w:rsidP="00914B29">
      <w:pPr>
        <w:pStyle w:val="formattext"/>
        <w:spacing w:before="0" w:beforeAutospacing="0" w:after="0" w:afterAutospacing="0"/>
      </w:pPr>
    </w:p>
    <w:p w:rsidR="002B5EB6" w:rsidRDefault="002B5EB6" w:rsidP="00914B29">
      <w:pPr>
        <w:pStyle w:val="formattext"/>
        <w:spacing w:before="0" w:beforeAutospacing="0" w:after="0" w:afterAutospacing="0"/>
      </w:pPr>
    </w:p>
    <w:p w:rsidR="002B5EB6" w:rsidRDefault="002B5EB6" w:rsidP="00914B29">
      <w:pPr>
        <w:pStyle w:val="formattext"/>
        <w:spacing w:before="0" w:beforeAutospacing="0" w:after="0" w:afterAutospacing="0"/>
      </w:pPr>
    </w:p>
    <w:p w:rsidR="002B5EB6" w:rsidRDefault="002B5EB6" w:rsidP="00914B29">
      <w:pPr>
        <w:pStyle w:val="formattext"/>
        <w:spacing w:before="0" w:beforeAutospacing="0" w:after="0" w:afterAutospacing="0"/>
      </w:pPr>
    </w:p>
    <w:p w:rsidR="002B5EB6" w:rsidRDefault="002B5EB6" w:rsidP="00914B29">
      <w:pPr>
        <w:pStyle w:val="formattext"/>
        <w:spacing w:before="0" w:beforeAutospacing="0" w:after="0" w:afterAutospacing="0"/>
      </w:pPr>
    </w:p>
    <w:p w:rsidR="002B5EB6" w:rsidRDefault="002B5EB6" w:rsidP="00914B29">
      <w:pPr>
        <w:pStyle w:val="formattext"/>
        <w:spacing w:before="0" w:beforeAutospacing="0" w:after="0" w:afterAutospacing="0"/>
      </w:pPr>
    </w:p>
    <w:p w:rsidR="002B5EB6" w:rsidRDefault="002B5EB6" w:rsidP="00914B29">
      <w:pPr>
        <w:pStyle w:val="formattext"/>
        <w:spacing w:before="0" w:beforeAutospacing="0" w:after="0" w:afterAutospacing="0"/>
      </w:pPr>
    </w:p>
    <w:p w:rsidR="002B5EB6" w:rsidRDefault="002B5EB6" w:rsidP="00914B29">
      <w:pPr>
        <w:pStyle w:val="formattext"/>
        <w:spacing w:before="0" w:beforeAutospacing="0" w:after="0" w:afterAutospacing="0"/>
      </w:pPr>
    </w:p>
    <w:p w:rsidR="00760D07" w:rsidRDefault="00760D07" w:rsidP="00914B29">
      <w:pPr>
        <w:pStyle w:val="formattext"/>
        <w:spacing w:before="0" w:beforeAutospacing="0" w:after="0" w:afterAutospacing="0"/>
      </w:pPr>
    </w:p>
    <w:p w:rsidR="00760D07" w:rsidRPr="002B5EB6" w:rsidRDefault="00760D07" w:rsidP="00760D07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  <w:r w:rsidRPr="002B5EB6">
        <w:rPr>
          <w:rFonts w:ascii="Times New Roman" w:hAnsi="Times New Roman"/>
          <w:bCs/>
          <w:sz w:val="18"/>
          <w:szCs w:val="18"/>
        </w:rPr>
        <w:lastRenderedPageBreak/>
        <w:t xml:space="preserve">Приложение № </w:t>
      </w:r>
      <w:r w:rsidR="0050538D" w:rsidRPr="002B5EB6">
        <w:rPr>
          <w:rFonts w:ascii="Times New Roman" w:hAnsi="Times New Roman"/>
          <w:bCs/>
          <w:sz w:val="18"/>
          <w:szCs w:val="18"/>
        </w:rPr>
        <w:t>4</w:t>
      </w:r>
    </w:p>
    <w:p w:rsidR="002B5EB6" w:rsidRPr="00AD3DCB" w:rsidRDefault="002B5EB6" w:rsidP="002B5EB6">
      <w:pPr>
        <w:spacing w:after="0"/>
        <w:jc w:val="center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</w:t>
      </w:r>
      <w:r w:rsidRPr="00AD3DCB">
        <w:rPr>
          <w:rFonts w:ascii="Times New Roman" w:hAnsi="Times New Roman"/>
          <w:bCs/>
          <w:sz w:val="20"/>
          <w:szCs w:val="20"/>
        </w:rPr>
        <w:t xml:space="preserve">к административному регламенту </w:t>
      </w:r>
    </w:p>
    <w:p w:rsidR="002B5EB6" w:rsidRPr="00AD3DCB" w:rsidRDefault="002B5EB6" w:rsidP="002B5EB6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                                                                                                          </w:t>
      </w:r>
      <w:r w:rsidRPr="00AD3DCB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предоставления муниципальной услуги </w:t>
      </w:r>
    </w:p>
    <w:p w:rsidR="002B5EB6" w:rsidRPr="00AD3DCB" w:rsidRDefault="002B5EB6" w:rsidP="002B5EB6">
      <w:pPr>
        <w:pStyle w:val="ConsPlusTitle"/>
        <w:widowControl/>
        <w:jc w:val="center"/>
        <w:rPr>
          <w:rStyle w:val="ab"/>
          <w:sz w:val="20"/>
          <w:lang w:eastAsia="en-US"/>
        </w:rPr>
      </w:pPr>
      <w:r w:rsidRPr="00AD3DCB">
        <w:rPr>
          <w:rFonts w:ascii="Times New Roman" w:hAnsi="Times New Roman"/>
          <w:b w:val="0"/>
          <w:sz w:val="20"/>
          <w:szCs w:val="20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b w:val="0"/>
          <w:sz w:val="20"/>
          <w:szCs w:val="20"/>
        </w:rPr>
        <w:t xml:space="preserve">     </w:t>
      </w:r>
      <w:r w:rsidRPr="00AD3DCB">
        <w:rPr>
          <w:rFonts w:ascii="Times New Roman" w:hAnsi="Times New Roman"/>
          <w:sz w:val="20"/>
          <w:szCs w:val="20"/>
        </w:rPr>
        <w:t>«</w:t>
      </w:r>
      <w:r w:rsidRPr="00AD3DCB">
        <w:rPr>
          <w:rStyle w:val="ab"/>
          <w:sz w:val="20"/>
          <w:lang w:eastAsia="en-US"/>
        </w:rPr>
        <w:t xml:space="preserve">Предоставление земельных участков </w:t>
      </w:r>
    </w:p>
    <w:p w:rsidR="002B5EB6" w:rsidRDefault="002B5EB6" w:rsidP="002B5EB6">
      <w:pPr>
        <w:pStyle w:val="ConsPlusTitle"/>
        <w:widowControl/>
        <w:jc w:val="center"/>
        <w:rPr>
          <w:rStyle w:val="ab"/>
          <w:sz w:val="20"/>
          <w:lang w:eastAsia="en-US"/>
        </w:rPr>
      </w:pPr>
      <w:r w:rsidRPr="00AD3DCB">
        <w:rPr>
          <w:rStyle w:val="ab"/>
          <w:sz w:val="20"/>
          <w:lang w:eastAsia="en-US"/>
        </w:rPr>
        <w:t xml:space="preserve">                                                                                              </w:t>
      </w:r>
      <w:r>
        <w:rPr>
          <w:rStyle w:val="ab"/>
          <w:sz w:val="20"/>
          <w:lang w:eastAsia="en-US"/>
        </w:rPr>
        <w:t xml:space="preserve">                  </w:t>
      </w:r>
      <w:r w:rsidRPr="00AD3DCB">
        <w:rPr>
          <w:rStyle w:val="ab"/>
          <w:sz w:val="20"/>
          <w:lang w:eastAsia="en-US"/>
        </w:rPr>
        <w:t>в собственность военнослужащим,</w:t>
      </w:r>
      <w:r>
        <w:rPr>
          <w:rStyle w:val="ab"/>
          <w:sz w:val="20"/>
          <w:lang w:eastAsia="en-US"/>
        </w:rPr>
        <w:t xml:space="preserve"> </w:t>
      </w:r>
      <w:r w:rsidRPr="00AD3DCB">
        <w:rPr>
          <w:rStyle w:val="ab"/>
          <w:sz w:val="20"/>
          <w:lang w:eastAsia="en-US"/>
        </w:rPr>
        <w:t xml:space="preserve">лицам, </w:t>
      </w:r>
    </w:p>
    <w:p w:rsidR="002B5EB6" w:rsidRDefault="002B5EB6" w:rsidP="002B5EB6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</w:t>
      </w:r>
      <w:r w:rsidRPr="00AD3DCB">
        <w:rPr>
          <w:rStyle w:val="ab"/>
          <w:sz w:val="20"/>
          <w:lang w:eastAsia="en-US"/>
        </w:rPr>
        <w:t xml:space="preserve">заключившим контракт о пребывании </w:t>
      </w:r>
    </w:p>
    <w:p w:rsidR="002B5EB6" w:rsidRDefault="002B5EB6" w:rsidP="002B5EB6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        в</w:t>
      </w:r>
      <w:r w:rsidRPr="00AD3DCB">
        <w:rPr>
          <w:rStyle w:val="ab"/>
          <w:sz w:val="20"/>
          <w:lang w:eastAsia="en-US"/>
        </w:rPr>
        <w:t xml:space="preserve"> </w:t>
      </w:r>
      <w:proofErr w:type="gramStart"/>
      <w:r w:rsidRPr="00AD3DCB">
        <w:rPr>
          <w:rStyle w:val="ab"/>
          <w:sz w:val="20"/>
          <w:lang w:eastAsia="en-US"/>
        </w:rPr>
        <w:t xml:space="preserve">добровольческом </w:t>
      </w:r>
      <w:r>
        <w:rPr>
          <w:rStyle w:val="ab"/>
          <w:sz w:val="20"/>
          <w:lang w:eastAsia="en-US"/>
        </w:rPr>
        <w:t xml:space="preserve"> ф</w:t>
      </w:r>
      <w:r w:rsidRPr="00AD3DCB">
        <w:rPr>
          <w:rStyle w:val="ab"/>
          <w:sz w:val="20"/>
          <w:lang w:eastAsia="en-US"/>
        </w:rPr>
        <w:t>ормировании</w:t>
      </w:r>
      <w:proofErr w:type="gramEnd"/>
      <w:r w:rsidRPr="00AD3DCB">
        <w:rPr>
          <w:rStyle w:val="ab"/>
          <w:sz w:val="20"/>
          <w:lang w:eastAsia="en-US"/>
        </w:rPr>
        <w:t xml:space="preserve">, </w:t>
      </w:r>
      <w:proofErr w:type="spellStart"/>
      <w:r w:rsidRPr="00AD3DCB">
        <w:rPr>
          <w:rStyle w:val="ab"/>
          <w:sz w:val="20"/>
          <w:lang w:eastAsia="en-US"/>
        </w:rPr>
        <w:t>содейст</w:t>
      </w:r>
      <w:proofErr w:type="spellEnd"/>
      <w:r>
        <w:rPr>
          <w:rStyle w:val="ab"/>
          <w:sz w:val="20"/>
          <w:lang w:eastAsia="en-US"/>
        </w:rPr>
        <w:t>-</w:t>
      </w:r>
    </w:p>
    <w:p w:rsidR="002B5EB6" w:rsidRDefault="002B5EB6" w:rsidP="002B5EB6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      </w:t>
      </w:r>
      <w:proofErr w:type="spellStart"/>
      <w:proofErr w:type="gramStart"/>
      <w:r w:rsidRPr="00AD3DCB">
        <w:rPr>
          <w:rStyle w:val="ab"/>
          <w:sz w:val="20"/>
          <w:lang w:eastAsia="en-US"/>
        </w:rPr>
        <w:t>вующем</w:t>
      </w:r>
      <w:proofErr w:type="spellEnd"/>
      <w:r w:rsidRPr="00AD3DCB">
        <w:rPr>
          <w:rStyle w:val="ab"/>
          <w:sz w:val="20"/>
          <w:lang w:eastAsia="en-US"/>
        </w:rPr>
        <w:t xml:space="preserve"> </w:t>
      </w:r>
      <w:r>
        <w:rPr>
          <w:rStyle w:val="ab"/>
          <w:sz w:val="20"/>
          <w:lang w:eastAsia="en-US"/>
        </w:rPr>
        <w:t xml:space="preserve"> </w:t>
      </w:r>
      <w:r w:rsidRPr="00AD3DCB">
        <w:rPr>
          <w:rStyle w:val="ab"/>
          <w:sz w:val="20"/>
          <w:lang w:eastAsia="en-US"/>
        </w:rPr>
        <w:t>выполнению</w:t>
      </w:r>
      <w:proofErr w:type="gramEnd"/>
      <w:r w:rsidRPr="00AD3DCB">
        <w:rPr>
          <w:rStyle w:val="ab"/>
          <w:sz w:val="20"/>
          <w:lang w:eastAsia="en-US"/>
        </w:rPr>
        <w:t xml:space="preserve"> задач, </w:t>
      </w:r>
      <w:r>
        <w:rPr>
          <w:rStyle w:val="ab"/>
          <w:sz w:val="20"/>
          <w:lang w:eastAsia="en-US"/>
        </w:rPr>
        <w:t xml:space="preserve"> </w:t>
      </w:r>
      <w:r w:rsidRPr="00AD3DCB">
        <w:rPr>
          <w:rStyle w:val="ab"/>
          <w:sz w:val="20"/>
          <w:lang w:eastAsia="en-US"/>
        </w:rPr>
        <w:t xml:space="preserve">возложенных </w:t>
      </w:r>
    </w:p>
    <w:p w:rsidR="002B5EB6" w:rsidRDefault="002B5EB6" w:rsidP="002B5EB6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   </w:t>
      </w:r>
      <w:r w:rsidRPr="00AD3DCB">
        <w:rPr>
          <w:rStyle w:val="ab"/>
          <w:sz w:val="20"/>
          <w:lang w:eastAsia="en-US"/>
        </w:rPr>
        <w:t xml:space="preserve">на Вооруженные Силы </w:t>
      </w:r>
      <w:proofErr w:type="gramStart"/>
      <w:r w:rsidRPr="00AD3DCB">
        <w:rPr>
          <w:rStyle w:val="ab"/>
          <w:sz w:val="20"/>
          <w:lang w:eastAsia="en-US"/>
        </w:rPr>
        <w:t xml:space="preserve">Российской </w:t>
      </w:r>
      <w:r>
        <w:rPr>
          <w:rStyle w:val="ab"/>
          <w:sz w:val="20"/>
          <w:lang w:eastAsia="en-US"/>
        </w:rPr>
        <w:t xml:space="preserve"> </w:t>
      </w:r>
      <w:r w:rsidRPr="00AD3DCB">
        <w:rPr>
          <w:rStyle w:val="ab"/>
          <w:sz w:val="20"/>
          <w:lang w:eastAsia="en-US"/>
        </w:rPr>
        <w:t>Феде</w:t>
      </w:r>
      <w:proofErr w:type="gramEnd"/>
      <w:r>
        <w:rPr>
          <w:rStyle w:val="ab"/>
          <w:sz w:val="20"/>
          <w:lang w:eastAsia="en-US"/>
        </w:rPr>
        <w:t>-</w:t>
      </w:r>
    </w:p>
    <w:p w:rsidR="002B5EB6" w:rsidRPr="00AD3DCB" w:rsidRDefault="002B5EB6" w:rsidP="002B5EB6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    </w:t>
      </w:r>
      <w:r w:rsidRPr="00AD3DCB">
        <w:rPr>
          <w:rStyle w:val="ab"/>
          <w:sz w:val="20"/>
          <w:lang w:eastAsia="en-US"/>
        </w:rPr>
        <w:t xml:space="preserve">рации, лицам, проходящим (проходившим) </w:t>
      </w:r>
    </w:p>
    <w:p w:rsidR="002B5EB6" w:rsidRDefault="002B5EB6" w:rsidP="002B5EB6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        </w:t>
      </w:r>
      <w:r w:rsidRPr="00AD3DCB">
        <w:rPr>
          <w:rStyle w:val="ab"/>
          <w:sz w:val="20"/>
          <w:lang w:eastAsia="en-US"/>
        </w:rPr>
        <w:t>службу в войсках национальной гвардии Рос</w:t>
      </w:r>
      <w:r>
        <w:rPr>
          <w:rStyle w:val="ab"/>
          <w:sz w:val="20"/>
          <w:lang w:eastAsia="en-US"/>
        </w:rPr>
        <w:t>-</w:t>
      </w:r>
    </w:p>
    <w:p w:rsidR="002B5EB6" w:rsidRDefault="002B5EB6" w:rsidP="002B5EB6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</w:t>
      </w:r>
      <w:proofErr w:type="spellStart"/>
      <w:r w:rsidRPr="00AD3DCB">
        <w:rPr>
          <w:rStyle w:val="ab"/>
          <w:sz w:val="20"/>
          <w:lang w:eastAsia="en-US"/>
        </w:rPr>
        <w:t>сийской</w:t>
      </w:r>
      <w:proofErr w:type="spellEnd"/>
      <w:r w:rsidRPr="00AD3DCB">
        <w:rPr>
          <w:rStyle w:val="ab"/>
          <w:sz w:val="20"/>
          <w:lang w:eastAsia="en-US"/>
        </w:rPr>
        <w:t xml:space="preserve"> Федерации, и членам их семей в </w:t>
      </w:r>
    </w:p>
    <w:p w:rsidR="002B5EB6" w:rsidRDefault="002B5EB6" w:rsidP="002B5EB6">
      <w:pPr>
        <w:pStyle w:val="ConsPlusTitle"/>
        <w:widowControl/>
        <w:jc w:val="center"/>
        <w:rPr>
          <w:rStyle w:val="ab"/>
          <w:sz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                                       </w:t>
      </w:r>
      <w:r w:rsidRPr="00AD3DCB">
        <w:rPr>
          <w:rStyle w:val="ab"/>
          <w:sz w:val="20"/>
          <w:lang w:eastAsia="en-US"/>
        </w:rPr>
        <w:t xml:space="preserve">МО «Карачевский муниципальный район </w:t>
      </w:r>
    </w:p>
    <w:p w:rsidR="002B5EB6" w:rsidRPr="00AD3DCB" w:rsidRDefault="002B5EB6" w:rsidP="002B5EB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  <w:lang w:eastAsia="en-US"/>
        </w:rPr>
      </w:pPr>
      <w:r>
        <w:rPr>
          <w:rStyle w:val="ab"/>
          <w:sz w:val="20"/>
          <w:lang w:eastAsia="en-US"/>
        </w:rPr>
        <w:t xml:space="preserve">                                                                      </w:t>
      </w:r>
      <w:r w:rsidRPr="00AD3DCB">
        <w:rPr>
          <w:rStyle w:val="ab"/>
          <w:sz w:val="20"/>
          <w:lang w:eastAsia="en-US"/>
        </w:rPr>
        <w:t>Брянской области</w:t>
      </w:r>
      <w:r w:rsidRPr="00AD3DCB">
        <w:rPr>
          <w:rFonts w:ascii="Times New Roman" w:hAnsi="Times New Roman" w:cs="Times New Roman"/>
          <w:sz w:val="20"/>
          <w:szCs w:val="20"/>
        </w:rPr>
        <w:t>»</w:t>
      </w:r>
    </w:p>
    <w:p w:rsidR="00914B29" w:rsidRDefault="00914B29" w:rsidP="00914B29">
      <w:pPr>
        <w:pStyle w:val="formattext"/>
        <w:spacing w:before="0" w:beforeAutospacing="0" w:after="0" w:afterAutospacing="0"/>
      </w:pPr>
      <w:r w:rsidRPr="00B87449">
        <w:t xml:space="preserve"> </w:t>
      </w:r>
    </w:p>
    <w:p w:rsidR="006A315D" w:rsidRPr="00B87449" w:rsidRDefault="006A315D" w:rsidP="00914B29">
      <w:pPr>
        <w:pStyle w:val="formattext"/>
        <w:spacing w:before="0" w:beforeAutospacing="0" w:after="0" w:afterAutospacing="0"/>
      </w:pPr>
    </w:p>
    <w:p w:rsidR="00914B29" w:rsidRPr="00782465" w:rsidRDefault="00914B29" w:rsidP="00914B29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82465">
        <w:rPr>
          <w:sz w:val="28"/>
          <w:szCs w:val="28"/>
        </w:rPr>
        <w:t xml:space="preserve">1. </w:t>
      </w:r>
      <w:hyperlink r:id="rId12" w:history="1">
        <w:r w:rsidRPr="00782465">
          <w:rPr>
            <w:rStyle w:val="a3"/>
            <w:color w:val="auto"/>
            <w:sz w:val="28"/>
            <w:szCs w:val="28"/>
            <w:u w:val="none"/>
          </w:rPr>
          <w:t>Земельный кодекс Российской Федерации от 25 октября 2001 № 136-ФЗ</w:t>
        </w:r>
      </w:hyperlink>
      <w:r w:rsidRPr="00782465">
        <w:rPr>
          <w:sz w:val="28"/>
          <w:szCs w:val="28"/>
        </w:rPr>
        <w:t>;</w:t>
      </w:r>
    </w:p>
    <w:p w:rsidR="00914B29" w:rsidRPr="00782465" w:rsidRDefault="00914B29" w:rsidP="00914B29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82465">
        <w:rPr>
          <w:sz w:val="28"/>
          <w:szCs w:val="28"/>
        </w:rPr>
        <w:t xml:space="preserve">2. </w:t>
      </w:r>
      <w:hyperlink r:id="rId13" w:history="1">
        <w:r w:rsidRPr="00782465">
          <w:rPr>
            <w:rStyle w:val="a3"/>
            <w:color w:val="auto"/>
            <w:sz w:val="28"/>
            <w:szCs w:val="28"/>
            <w:u w:val="none"/>
          </w:rPr>
          <w:t>Федеральный закон от 25 октября 2001 года № 137-ФЗ «О введении в действие Земельного кодекса Российской Федерации</w:t>
        </w:r>
      </w:hyperlink>
      <w:r w:rsidRPr="00782465">
        <w:rPr>
          <w:sz w:val="28"/>
          <w:szCs w:val="28"/>
        </w:rPr>
        <w:t>»;</w:t>
      </w:r>
    </w:p>
    <w:p w:rsidR="00914B29" w:rsidRPr="00782465" w:rsidRDefault="00914B29" w:rsidP="00914B29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82465">
        <w:rPr>
          <w:sz w:val="28"/>
          <w:szCs w:val="28"/>
        </w:rPr>
        <w:t>3. Федеральный закон от 06.10.2003 №131-ФЗ «Об общих принципах организации местного самоуправления в Российской Федерации»;</w:t>
      </w:r>
    </w:p>
    <w:p w:rsidR="00914B29" w:rsidRPr="00782465" w:rsidRDefault="00914B29" w:rsidP="00914B29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82465">
        <w:rPr>
          <w:sz w:val="28"/>
          <w:szCs w:val="28"/>
        </w:rPr>
        <w:t>4. Федеральный закон от 27.07.2010 № 210-ФЗ «Об организации предоставления государственных и муниципальных услуг»;</w:t>
      </w:r>
    </w:p>
    <w:p w:rsidR="00914B29" w:rsidRPr="00782465" w:rsidRDefault="00914B29" w:rsidP="00914B29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82465">
        <w:rPr>
          <w:sz w:val="28"/>
          <w:szCs w:val="28"/>
        </w:rPr>
        <w:t xml:space="preserve">5. </w:t>
      </w:r>
      <w:hyperlink r:id="rId14" w:history="1">
        <w:r w:rsidR="00782465">
          <w:rPr>
            <w:rStyle w:val="a3"/>
            <w:color w:val="auto"/>
            <w:sz w:val="28"/>
            <w:szCs w:val="28"/>
            <w:u w:val="none"/>
          </w:rPr>
          <w:t>П</w:t>
        </w:r>
        <w:r w:rsidRPr="00782465">
          <w:rPr>
            <w:rStyle w:val="a3"/>
            <w:color w:val="auto"/>
            <w:sz w:val="28"/>
            <w:szCs w:val="28"/>
            <w:u w:val="none"/>
          </w:rPr>
          <w:t>риказ Министерства экономического развития Российской Федерации от 12.01.2015 № 1 «Об утверждении перечня документов, подтверждающих право заявителя на приобретение земельного участка без проведения торгов</w:t>
        </w:r>
      </w:hyperlink>
      <w:r w:rsidRPr="00782465">
        <w:rPr>
          <w:sz w:val="28"/>
          <w:szCs w:val="28"/>
        </w:rPr>
        <w:t>»;</w:t>
      </w:r>
    </w:p>
    <w:p w:rsidR="001F403D" w:rsidRPr="00782465" w:rsidRDefault="00914B29" w:rsidP="001F403D">
      <w:pPr>
        <w:pStyle w:val="aa"/>
        <w:tabs>
          <w:tab w:val="left" w:pos="950"/>
        </w:tabs>
        <w:ind w:firstLine="720"/>
        <w:jc w:val="both"/>
        <w:rPr>
          <w:rStyle w:val="ab"/>
          <w:sz w:val="28"/>
          <w:szCs w:val="28"/>
        </w:rPr>
      </w:pPr>
      <w:r w:rsidRPr="00782465">
        <w:rPr>
          <w:b w:val="0"/>
          <w:sz w:val="28"/>
          <w:szCs w:val="28"/>
        </w:rPr>
        <w:t xml:space="preserve">6. Закон Брянской области от </w:t>
      </w:r>
      <w:r w:rsidR="001F403D" w:rsidRPr="00782465">
        <w:rPr>
          <w:rStyle w:val="ab"/>
          <w:sz w:val="28"/>
          <w:szCs w:val="28"/>
        </w:rPr>
        <w:t>02.10.2023 №70</w:t>
      </w:r>
      <w:r w:rsidR="00782465">
        <w:rPr>
          <w:rStyle w:val="ab"/>
          <w:sz w:val="28"/>
          <w:szCs w:val="28"/>
        </w:rPr>
        <w:t>-З «</w:t>
      </w:r>
      <w:r w:rsidR="001F403D" w:rsidRPr="00782465">
        <w:rPr>
          <w:rStyle w:val="ab"/>
          <w:sz w:val="28"/>
          <w:szCs w:val="28"/>
        </w:rPr>
        <w:t>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РФ, лиц, проходящих службу в войсках национальной гвардии РФ и членов их семей».</w:t>
      </w:r>
    </w:p>
    <w:p w:rsidR="00914B29" w:rsidRPr="00782465" w:rsidRDefault="00914B29" w:rsidP="001F403D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4B29" w:rsidRPr="00782465" w:rsidRDefault="00914B29" w:rsidP="005A5556">
      <w:pPr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bCs/>
          <w:color w:val="333366"/>
          <w:kern w:val="36"/>
          <w:sz w:val="28"/>
          <w:szCs w:val="28"/>
          <w:lang w:eastAsia="ru-RU"/>
        </w:rPr>
      </w:pPr>
    </w:p>
    <w:p w:rsidR="00914B29" w:rsidRPr="00782465" w:rsidRDefault="00914B29" w:rsidP="005A5556">
      <w:pPr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color w:val="333366"/>
          <w:kern w:val="36"/>
          <w:sz w:val="28"/>
          <w:szCs w:val="28"/>
          <w:lang w:eastAsia="ru-RU"/>
        </w:rPr>
      </w:pPr>
    </w:p>
    <w:p w:rsidR="00914B29" w:rsidRPr="00782465" w:rsidRDefault="00914B29" w:rsidP="005A5556">
      <w:pPr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color w:val="333366"/>
          <w:kern w:val="36"/>
          <w:sz w:val="28"/>
          <w:szCs w:val="28"/>
          <w:lang w:eastAsia="ru-RU"/>
        </w:rPr>
      </w:pPr>
    </w:p>
    <w:p w:rsidR="00914B29" w:rsidRDefault="00914B29" w:rsidP="005A5556">
      <w:pPr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color w:val="333366"/>
          <w:kern w:val="36"/>
          <w:sz w:val="26"/>
          <w:szCs w:val="26"/>
          <w:lang w:eastAsia="ru-RU"/>
        </w:rPr>
      </w:pPr>
    </w:p>
    <w:sectPr w:rsidR="00914B29" w:rsidSect="00D12160">
      <w:headerReference w:type="default" r:id="rId15"/>
      <w:pgSz w:w="11906" w:h="16838"/>
      <w:pgMar w:top="-1135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77C" w:rsidRDefault="0023277C" w:rsidP="00E3669D">
      <w:pPr>
        <w:spacing w:after="0" w:line="240" w:lineRule="auto"/>
      </w:pPr>
      <w:r>
        <w:separator/>
      </w:r>
    </w:p>
  </w:endnote>
  <w:endnote w:type="continuationSeparator" w:id="0">
    <w:p w:rsidR="0023277C" w:rsidRDefault="0023277C" w:rsidP="00E36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77C" w:rsidRDefault="0023277C" w:rsidP="00E3669D">
      <w:pPr>
        <w:spacing w:after="0" w:line="240" w:lineRule="auto"/>
      </w:pPr>
      <w:r>
        <w:separator/>
      </w:r>
    </w:p>
  </w:footnote>
  <w:footnote w:type="continuationSeparator" w:id="0">
    <w:p w:rsidR="0023277C" w:rsidRDefault="0023277C" w:rsidP="00E36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4570823"/>
      <w:docPartObj>
        <w:docPartGallery w:val="Page Numbers (Top of Page)"/>
        <w:docPartUnique/>
      </w:docPartObj>
    </w:sdtPr>
    <w:sdtEndPr/>
    <w:sdtContent>
      <w:p w:rsidR="00D12160" w:rsidRDefault="00D12160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D4D">
          <w:rPr>
            <w:noProof/>
          </w:rPr>
          <w:t>21</w:t>
        </w:r>
        <w:r>
          <w:fldChar w:fldCharType="end"/>
        </w:r>
      </w:p>
    </w:sdtContent>
  </w:sdt>
  <w:p w:rsidR="00D12160" w:rsidRDefault="00D12160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CCC0A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8E811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5F2B7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9C9A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4EDA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6A4F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6C01D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A08BE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7007C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5EC2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1.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D731559"/>
    <w:multiLevelType w:val="hybridMultilevel"/>
    <w:tmpl w:val="3FDAF7DA"/>
    <w:lvl w:ilvl="0" w:tplc="1362E6D8">
      <w:numFmt w:val="bullet"/>
      <w:lvlText w:val="-"/>
      <w:lvlJc w:val="left"/>
      <w:pPr>
        <w:ind w:left="75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9B897A6">
      <w:numFmt w:val="bullet"/>
      <w:lvlText w:val="-"/>
      <w:lvlJc w:val="left"/>
      <w:pPr>
        <w:ind w:left="59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2DB019A4">
      <w:numFmt w:val="bullet"/>
      <w:lvlText w:val="•"/>
      <w:lvlJc w:val="left"/>
      <w:pPr>
        <w:ind w:left="1762" w:hanging="164"/>
      </w:pPr>
      <w:rPr>
        <w:rFonts w:hint="default"/>
        <w:lang w:val="ru-RU" w:eastAsia="ru-RU" w:bidi="ru-RU"/>
      </w:rPr>
    </w:lvl>
    <w:lvl w:ilvl="3" w:tplc="2B5E0122">
      <w:numFmt w:val="bullet"/>
      <w:lvlText w:val="•"/>
      <w:lvlJc w:val="left"/>
      <w:pPr>
        <w:ind w:left="2765" w:hanging="164"/>
      </w:pPr>
      <w:rPr>
        <w:rFonts w:hint="default"/>
        <w:lang w:val="ru-RU" w:eastAsia="ru-RU" w:bidi="ru-RU"/>
      </w:rPr>
    </w:lvl>
    <w:lvl w:ilvl="4" w:tplc="DB70DC12">
      <w:numFmt w:val="bullet"/>
      <w:lvlText w:val="•"/>
      <w:lvlJc w:val="left"/>
      <w:pPr>
        <w:ind w:left="3768" w:hanging="164"/>
      </w:pPr>
      <w:rPr>
        <w:rFonts w:hint="default"/>
        <w:lang w:val="ru-RU" w:eastAsia="ru-RU" w:bidi="ru-RU"/>
      </w:rPr>
    </w:lvl>
    <w:lvl w:ilvl="5" w:tplc="4116451C">
      <w:numFmt w:val="bullet"/>
      <w:lvlText w:val="•"/>
      <w:lvlJc w:val="left"/>
      <w:pPr>
        <w:ind w:left="4771" w:hanging="164"/>
      </w:pPr>
      <w:rPr>
        <w:rFonts w:hint="default"/>
        <w:lang w:val="ru-RU" w:eastAsia="ru-RU" w:bidi="ru-RU"/>
      </w:rPr>
    </w:lvl>
    <w:lvl w:ilvl="6" w:tplc="D6A05376">
      <w:numFmt w:val="bullet"/>
      <w:lvlText w:val="•"/>
      <w:lvlJc w:val="left"/>
      <w:pPr>
        <w:ind w:left="5774" w:hanging="164"/>
      </w:pPr>
      <w:rPr>
        <w:rFonts w:hint="default"/>
        <w:lang w:val="ru-RU" w:eastAsia="ru-RU" w:bidi="ru-RU"/>
      </w:rPr>
    </w:lvl>
    <w:lvl w:ilvl="7" w:tplc="35961664">
      <w:numFmt w:val="bullet"/>
      <w:lvlText w:val="•"/>
      <w:lvlJc w:val="left"/>
      <w:pPr>
        <w:ind w:left="6777" w:hanging="164"/>
      </w:pPr>
      <w:rPr>
        <w:rFonts w:hint="default"/>
        <w:lang w:val="ru-RU" w:eastAsia="ru-RU" w:bidi="ru-RU"/>
      </w:rPr>
    </w:lvl>
    <w:lvl w:ilvl="8" w:tplc="3C8E5EF2">
      <w:numFmt w:val="bullet"/>
      <w:lvlText w:val="•"/>
      <w:lvlJc w:val="left"/>
      <w:pPr>
        <w:ind w:left="7779" w:hanging="164"/>
      </w:pPr>
      <w:rPr>
        <w:rFonts w:hint="default"/>
        <w:lang w:val="ru-RU" w:eastAsia="ru-RU" w:bidi="ru-RU"/>
      </w:rPr>
    </w:lvl>
  </w:abstractNum>
  <w:abstractNum w:abstractNumId="12" w15:restartNumberingAfterBreak="0">
    <w:nsid w:val="63586015"/>
    <w:multiLevelType w:val="hybridMultilevel"/>
    <w:tmpl w:val="ADAE83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AC0F59"/>
    <w:multiLevelType w:val="hybridMultilevel"/>
    <w:tmpl w:val="FDC2A78E"/>
    <w:lvl w:ilvl="0" w:tplc="A69E75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75D53815"/>
    <w:multiLevelType w:val="hybridMultilevel"/>
    <w:tmpl w:val="EFAC3C20"/>
    <w:lvl w:ilvl="0" w:tplc="833E46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773E522C"/>
    <w:multiLevelType w:val="hybridMultilevel"/>
    <w:tmpl w:val="454E14A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4"/>
  </w:num>
  <w:num w:numId="14">
    <w:abstractNumId w:val="12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8A4"/>
    <w:rsid w:val="00006B04"/>
    <w:rsid w:val="00006FBA"/>
    <w:rsid w:val="0001587D"/>
    <w:rsid w:val="00044A20"/>
    <w:rsid w:val="00046073"/>
    <w:rsid w:val="0004658B"/>
    <w:rsid w:val="00047D71"/>
    <w:rsid w:val="0005357B"/>
    <w:rsid w:val="00061B7D"/>
    <w:rsid w:val="00073721"/>
    <w:rsid w:val="00087024"/>
    <w:rsid w:val="000B2669"/>
    <w:rsid w:val="000B7DE1"/>
    <w:rsid w:val="000C335E"/>
    <w:rsid w:val="000D1C55"/>
    <w:rsid w:val="000D60EB"/>
    <w:rsid w:val="000F0DFC"/>
    <w:rsid w:val="000F3E34"/>
    <w:rsid w:val="000F44B4"/>
    <w:rsid w:val="000F667B"/>
    <w:rsid w:val="00105F9F"/>
    <w:rsid w:val="0011408C"/>
    <w:rsid w:val="0014144B"/>
    <w:rsid w:val="00143B61"/>
    <w:rsid w:val="00174D4D"/>
    <w:rsid w:val="00175AF4"/>
    <w:rsid w:val="001766DD"/>
    <w:rsid w:val="00184B5F"/>
    <w:rsid w:val="00186D8F"/>
    <w:rsid w:val="0019725F"/>
    <w:rsid w:val="001B31CC"/>
    <w:rsid w:val="001D0AC5"/>
    <w:rsid w:val="001E5786"/>
    <w:rsid w:val="001F403D"/>
    <w:rsid w:val="001F58E2"/>
    <w:rsid w:val="001F71A8"/>
    <w:rsid w:val="00203114"/>
    <w:rsid w:val="00214B53"/>
    <w:rsid w:val="00227135"/>
    <w:rsid w:val="00227DE2"/>
    <w:rsid w:val="0023277C"/>
    <w:rsid w:val="00253FBB"/>
    <w:rsid w:val="00264D63"/>
    <w:rsid w:val="00277203"/>
    <w:rsid w:val="002A22BA"/>
    <w:rsid w:val="002B170F"/>
    <w:rsid w:val="002B249C"/>
    <w:rsid w:val="002B4399"/>
    <w:rsid w:val="002B5EB6"/>
    <w:rsid w:val="002B69FB"/>
    <w:rsid w:val="002B72C0"/>
    <w:rsid w:val="002D108F"/>
    <w:rsid w:val="002D2351"/>
    <w:rsid w:val="002D672B"/>
    <w:rsid w:val="002E08E1"/>
    <w:rsid w:val="002E6748"/>
    <w:rsid w:val="002F5670"/>
    <w:rsid w:val="00323400"/>
    <w:rsid w:val="00341CAF"/>
    <w:rsid w:val="00352F7B"/>
    <w:rsid w:val="003654BB"/>
    <w:rsid w:val="00366DE7"/>
    <w:rsid w:val="00394F71"/>
    <w:rsid w:val="003B6798"/>
    <w:rsid w:val="003C0193"/>
    <w:rsid w:val="003C50B6"/>
    <w:rsid w:val="003D1320"/>
    <w:rsid w:val="003D651B"/>
    <w:rsid w:val="003E0B26"/>
    <w:rsid w:val="003E6B41"/>
    <w:rsid w:val="003F497F"/>
    <w:rsid w:val="00404E4B"/>
    <w:rsid w:val="00414F91"/>
    <w:rsid w:val="00425F7A"/>
    <w:rsid w:val="00426E78"/>
    <w:rsid w:val="004330CF"/>
    <w:rsid w:val="0044691F"/>
    <w:rsid w:val="00446A1B"/>
    <w:rsid w:val="00456442"/>
    <w:rsid w:val="00464308"/>
    <w:rsid w:val="004958D3"/>
    <w:rsid w:val="004B1FFE"/>
    <w:rsid w:val="004C5DA7"/>
    <w:rsid w:val="004C620C"/>
    <w:rsid w:val="004E24BB"/>
    <w:rsid w:val="004E24FB"/>
    <w:rsid w:val="00502E13"/>
    <w:rsid w:val="0050538D"/>
    <w:rsid w:val="005125D7"/>
    <w:rsid w:val="0052402B"/>
    <w:rsid w:val="00536632"/>
    <w:rsid w:val="005466D2"/>
    <w:rsid w:val="00571100"/>
    <w:rsid w:val="0057131E"/>
    <w:rsid w:val="0057373E"/>
    <w:rsid w:val="0058687F"/>
    <w:rsid w:val="005A3522"/>
    <w:rsid w:val="005A5556"/>
    <w:rsid w:val="005A72F8"/>
    <w:rsid w:val="005C4EB0"/>
    <w:rsid w:val="005E3E42"/>
    <w:rsid w:val="005F7ABE"/>
    <w:rsid w:val="005F7F72"/>
    <w:rsid w:val="0061357F"/>
    <w:rsid w:val="006162B2"/>
    <w:rsid w:val="00632119"/>
    <w:rsid w:val="006370F7"/>
    <w:rsid w:val="00641725"/>
    <w:rsid w:val="006931A9"/>
    <w:rsid w:val="00697426"/>
    <w:rsid w:val="006A2093"/>
    <w:rsid w:val="006A315D"/>
    <w:rsid w:val="006A6DDC"/>
    <w:rsid w:val="006B6E44"/>
    <w:rsid w:val="006C1990"/>
    <w:rsid w:val="006D5A41"/>
    <w:rsid w:val="006E555F"/>
    <w:rsid w:val="00703185"/>
    <w:rsid w:val="007046E5"/>
    <w:rsid w:val="0071124A"/>
    <w:rsid w:val="00711513"/>
    <w:rsid w:val="00712317"/>
    <w:rsid w:val="007137A8"/>
    <w:rsid w:val="00720E8F"/>
    <w:rsid w:val="007269A6"/>
    <w:rsid w:val="0074011C"/>
    <w:rsid w:val="007427D4"/>
    <w:rsid w:val="00750A82"/>
    <w:rsid w:val="00760994"/>
    <w:rsid w:val="00760B23"/>
    <w:rsid w:val="00760D07"/>
    <w:rsid w:val="00766E31"/>
    <w:rsid w:val="007777EB"/>
    <w:rsid w:val="00782465"/>
    <w:rsid w:val="00783B40"/>
    <w:rsid w:val="00794231"/>
    <w:rsid w:val="007A3349"/>
    <w:rsid w:val="007B1ADC"/>
    <w:rsid w:val="007B27B8"/>
    <w:rsid w:val="007B3F7C"/>
    <w:rsid w:val="007C212A"/>
    <w:rsid w:val="007C7876"/>
    <w:rsid w:val="007D5CD2"/>
    <w:rsid w:val="007E5F01"/>
    <w:rsid w:val="0080024E"/>
    <w:rsid w:val="0080491B"/>
    <w:rsid w:val="00805BAF"/>
    <w:rsid w:val="008318F0"/>
    <w:rsid w:val="00832359"/>
    <w:rsid w:val="00841D9A"/>
    <w:rsid w:val="008842B3"/>
    <w:rsid w:val="008865AD"/>
    <w:rsid w:val="00896707"/>
    <w:rsid w:val="008A233E"/>
    <w:rsid w:val="008A2B5E"/>
    <w:rsid w:val="008B041A"/>
    <w:rsid w:val="008B26EC"/>
    <w:rsid w:val="008B679E"/>
    <w:rsid w:val="008C28D6"/>
    <w:rsid w:val="008D5E60"/>
    <w:rsid w:val="008F5218"/>
    <w:rsid w:val="00905180"/>
    <w:rsid w:val="00907BDF"/>
    <w:rsid w:val="00912CE6"/>
    <w:rsid w:val="00914B29"/>
    <w:rsid w:val="00917C4B"/>
    <w:rsid w:val="009230AF"/>
    <w:rsid w:val="00924731"/>
    <w:rsid w:val="00940DEF"/>
    <w:rsid w:val="00945EE3"/>
    <w:rsid w:val="00964116"/>
    <w:rsid w:val="0097002F"/>
    <w:rsid w:val="00970DCA"/>
    <w:rsid w:val="00997105"/>
    <w:rsid w:val="009D111F"/>
    <w:rsid w:val="009E0C49"/>
    <w:rsid w:val="009F1FB7"/>
    <w:rsid w:val="00A10D9F"/>
    <w:rsid w:val="00A550DA"/>
    <w:rsid w:val="00A57C2E"/>
    <w:rsid w:val="00A602C7"/>
    <w:rsid w:val="00A7037F"/>
    <w:rsid w:val="00A7513C"/>
    <w:rsid w:val="00A76747"/>
    <w:rsid w:val="00A87055"/>
    <w:rsid w:val="00A9093A"/>
    <w:rsid w:val="00AA2FBB"/>
    <w:rsid w:val="00AB15D3"/>
    <w:rsid w:val="00AB1895"/>
    <w:rsid w:val="00AB7C79"/>
    <w:rsid w:val="00AC1600"/>
    <w:rsid w:val="00AD3DCB"/>
    <w:rsid w:val="00AD5A82"/>
    <w:rsid w:val="00AD7224"/>
    <w:rsid w:val="00AE3666"/>
    <w:rsid w:val="00AE7B94"/>
    <w:rsid w:val="00B01645"/>
    <w:rsid w:val="00B03801"/>
    <w:rsid w:val="00B03911"/>
    <w:rsid w:val="00B176DC"/>
    <w:rsid w:val="00B64583"/>
    <w:rsid w:val="00B7234C"/>
    <w:rsid w:val="00B75B08"/>
    <w:rsid w:val="00B77E32"/>
    <w:rsid w:val="00BA5B7A"/>
    <w:rsid w:val="00BB4FE5"/>
    <w:rsid w:val="00BB65A4"/>
    <w:rsid w:val="00BB6AD9"/>
    <w:rsid w:val="00BB75DA"/>
    <w:rsid w:val="00BC29D7"/>
    <w:rsid w:val="00C0595C"/>
    <w:rsid w:val="00C115B2"/>
    <w:rsid w:val="00C21FE8"/>
    <w:rsid w:val="00C22BA7"/>
    <w:rsid w:val="00C3373F"/>
    <w:rsid w:val="00C54E8B"/>
    <w:rsid w:val="00C56F33"/>
    <w:rsid w:val="00C70F2B"/>
    <w:rsid w:val="00C71E28"/>
    <w:rsid w:val="00C917D4"/>
    <w:rsid w:val="00C92E9A"/>
    <w:rsid w:val="00C97E63"/>
    <w:rsid w:val="00CC607C"/>
    <w:rsid w:val="00CD7BDC"/>
    <w:rsid w:val="00CF6A7B"/>
    <w:rsid w:val="00CF71BC"/>
    <w:rsid w:val="00D12160"/>
    <w:rsid w:val="00D12AAB"/>
    <w:rsid w:val="00D36537"/>
    <w:rsid w:val="00D4590C"/>
    <w:rsid w:val="00D674B7"/>
    <w:rsid w:val="00D96D02"/>
    <w:rsid w:val="00DA27CA"/>
    <w:rsid w:val="00DE5230"/>
    <w:rsid w:val="00DE7236"/>
    <w:rsid w:val="00DE79BD"/>
    <w:rsid w:val="00DF3624"/>
    <w:rsid w:val="00DF7DD2"/>
    <w:rsid w:val="00E146DF"/>
    <w:rsid w:val="00E2016F"/>
    <w:rsid w:val="00E33D76"/>
    <w:rsid w:val="00E3669D"/>
    <w:rsid w:val="00E3781A"/>
    <w:rsid w:val="00E45A69"/>
    <w:rsid w:val="00EB4261"/>
    <w:rsid w:val="00ED0C96"/>
    <w:rsid w:val="00EF576D"/>
    <w:rsid w:val="00EF6008"/>
    <w:rsid w:val="00F17D90"/>
    <w:rsid w:val="00F25C1E"/>
    <w:rsid w:val="00F30F8C"/>
    <w:rsid w:val="00F311C2"/>
    <w:rsid w:val="00F42577"/>
    <w:rsid w:val="00F43261"/>
    <w:rsid w:val="00F50F43"/>
    <w:rsid w:val="00F53767"/>
    <w:rsid w:val="00F60EA4"/>
    <w:rsid w:val="00F60F40"/>
    <w:rsid w:val="00F61CEC"/>
    <w:rsid w:val="00F836D1"/>
    <w:rsid w:val="00F90FCE"/>
    <w:rsid w:val="00F92291"/>
    <w:rsid w:val="00F928A4"/>
    <w:rsid w:val="00F94A4F"/>
    <w:rsid w:val="00FB5264"/>
    <w:rsid w:val="00FB53B9"/>
    <w:rsid w:val="00FF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7E3969B-4088-4A7F-89D8-D121FED06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55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14B29"/>
    <w:pPr>
      <w:keepNext/>
      <w:tabs>
        <w:tab w:val="num" w:pos="0"/>
      </w:tabs>
      <w:suppressAutoHyphens/>
      <w:spacing w:after="0" w:line="360" w:lineRule="auto"/>
      <w:ind w:left="576" w:hanging="576"/>
      <w:outlineLvl w:val="1"/>
    </w:pPr>
    <w:rPr>
      <w:rFonts w:ascii="Arial" w:eastAsia="Times New Roman" w:hAnsi="Arial" w:cs="Times New Roman"/>
      <w:szCs w:val="24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4B29"/>
    <w:pPr>
      <w:keepNext/>
      <w:spacing w:before="240" w:after="60" w:line="240" w:lineRule="auto"/>
      <w:ind w:firstLine="709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555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nhideWhenUsed/>
    <w:rsid w:val="005A555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A5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5A5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0">
    <w:name w:val="a3"/>
    <w:basedOn w:val="a"/>
    <w:rsid w:val="005A5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5A5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14B29"/>
    <w:rPr>
      <w:rFonts w:ascii="Arial" w:eastAsia="Times New Roman" w:hAnsi="Arial" w:cs="Times New Roman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914B29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Normal">
    <w:name w:val="ConsPlusNormal"/>
    <w:next w:val="a"/>
    <w:rsid w:val="00914B2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punct">
    <w:name w:val="punct"/>
    <w:basedOn w:val="a"/>
    <w:rsid w:val="00914B29"/>
    <w:pPr>
      <w:autoSpaceDE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a5">
    <w:name w:val="Subtitle"/>
    <w:basedOn w:val="a"/>
    <w:link w:val="a6"/>
    <w:uiPriority w:val="99"/>
    <w:qFormat/>
    <w:rsid w:val="00914B29"/>
    <w:pPr>
      <w:spacing w:after="0" w:line="240" w:lineRule="auto"/>
      <w:jc w:val="center"/>
    </w:pPr>
    <w:rPr>
      <w:rFonts w:ascii="Times New Roman" w:eastAsia="Times New Roman" w:hAnsi="Times New Roman" w:cs="Times New Roman"/>
      <w:smallCaps/>
      <w:sz w:val="24"/>
      <w:szCs w:val="24"/>
    </w:rPr>
  </w:style>
  <w:style w:type="character" w:customStyle="1" w:styleId="a6">
    <w:name w:val="Подзаголовок Знак"/>
    <w:basedOn w:val="a0"/>
    <w:link w:val="a5"/>
    <w:uiPriority w:val="99"/>
    <w:rsid w:val="00914B29"/>
    <w:rPr>
      <w:rFonts w:ascii="Times New Roman" w:eastAsia="Times New Roman" w:hAnsi="Times New Roman" w:cs="Times New Roman"/>
      <w:smallCaps/>
      <w:sz w:val="24"/>
      <w:szCs w:val="24"/>
    </w:rPr>
  </w:style>
  <w:style w:type="paragraph" w:customStyle="1" w:styleId="ConsPlusTitle">
    <w:name w:val="ConsPlusTitle"/>
    <w:rsid w:val="00914B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No Spacing"/>
    <w:uiPriority w:val="99"/>
    <w:qFormat/>
    <w:rsid w:val="00914B2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914B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 Indent"/>
    <w:basedOn w:val="a"/>
    <w:link w:val="a9"/>
    <w:rsid w:val="00914B2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rsid w:val="00914B29"/>
    <w:rPr>
      <w:rFonts w:ascii="Times New Roman" w:eastAsia="Times New Roman" w:hAnsi="Times New Roman" w:cs="Times New Roman"/>
      <w:b/>
      <w:sz w:val="24"/>
      <w:szCs w:val="20"/>
    </w:rPr>
  </w:style>
  <w:style w:type="paragraph" w:styleId="aa">
    <w:name w:val="Body Text"/>
    <w:basedOn w:val="a"/>
    <w:link w:val="ab"/>
    <w:uiPriority w:val="1"/>
    <w:rsid w:val="00914B29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b">
    <w:name w:val="Основной текст Знак"/>
    <w:basedOn w:val="a0"/>
    <w:link w:val="aa"/>
    <w:uiPriority w:val="1"/>
    <w:rsid w:val="00914B29"/>
    <w:rPr>
      <w:rFonts w:ascii="Times New Roman" w:eastAsia="Times New Roman" w:hAnsi="Times New Roman" w:cs="Times New Roman"/>
      <w:b/>
      <w:sz w:val="24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914B29"/>
    <w:pPr>
      <w:spacing w:after="120" w:line="48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914B29"/>
    <w:rPr>
      <w:rFonts w:ascii="Calibri" w:eastAsia="Calibri" w:hAnsi="Calibri" w:cs="Times New Roman"/>
    </w:rPr>
  </w:style>
  <w:style w:type="paragraph" w:styleId="ac">
    <w:name w:val="List Paragraph"/>
    <w:basedOn w:val="a"/>
    <w:uiPriority w:val="1"/>
    <w:qFormat/>
    <w:rsid w:val="00914B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14B29"/>
    <w:pPr>
      <w:spacing w:after="0" w:line="240" w:lineRule="auto"/>
      <w:ind w:firstLine="709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14B29"/>
    <w:rPr>
      <w:rFonts w:ascii="Tahoma" w:eastAsia="Calibri" w:hAnsi="Tahoma" w:cs="Times New Roman"/>
      <w:sz w:val="16"/>
      <w:szCs w:val="16"/>
    </w:rPr>
  </w:style>
  <w:style w:type="character" w:customStyle="1" w:styleId="3">
    <w:name w:val="Заголовок №3_"/>
    <w:link w:val="31"/>
    <w:uiPriority w:val="99"/>
    <w:rsid w:val="00914B29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914B29"/>
    <w:pPr>
      <w:widowControl w:val="0"/>
      <w:shd w:val="clear" w:color="auto" w:fill="FFFFFF"/>
      <w:spacing w:after="300" w:line="240" w:lineRule="atLeast"/>
      <w:ind w:hanging="8800"/>
      <w:jc w:val="right"/>
      <w:outlineLvl w:val="2"/>
    </w:pPr>
    <w:rPr>
      <w:rFonts w:ascii="Arial" w:hAnsi="Arial" w:cs="Arial"/>
      <w:b/>
      <w:bCs/>
      <w:i/>
      <w:iCs/>
      <w:sz w:val="23"/>
      <w:szCs w:val="23"/>
    </w:rPr>
  </w:style>
  <w:style w:type="paragraph" w:customStyle="1" w:styleId="formattext">
    <w:name w:val="formattext"/>
    <w:basedOn w:val="a"/>
    <w:rsid w:val="00914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Гипертекстовая ссылка"/>
    <w:uiPriority w:val="99"/>
    <w:rsid w:val="00914B29"/>
    <w:rPr>
      <w:color w:val="106BBE"/>
    </w:rPr>
  </w:style>
  <w:style w:type="paragraph" w:customStyle="1" w:styleId="af0">
    <w:name w:val="Заголовок статьи"/>
    <w:basedOn w:val="a"/>
    <w:next w:val="a"/>
    <w:uiPriority w:val="99"/>
    <w:rsid w:val="00914B29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914B2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11">
    <w:name w:val="Основной текст Знак1"/>
    <w:uiPriority w:val="99"/>
    <w:locked/>
    <w:rsid w:val="00914B29"/>
    <w:rPr>
      <w:rFonts w:ascii="Arial" w:hAnsi="Arial" w:cs="Arial"/>
      <w:sz w:val="23"/>
      <w:szCs w:val="23"/>
      <w:u w:val="none"/>
    </w:rPr>
  </w:style>
  <w:style w:type="paragraph" w:customStyle="1" w:styleId="110">
    <w:name w:val="Заголовок 11"/>
    <w:basedOn w:val="a"/>
    <w:uiPriority w:val="1"/>
    <w:qFormat/>
    <w:rsid w:val="00914B29"/>
    <w:pPr>
      <w:widowControl w:val="0"/>
      <w:autoSpaceDE w:val="0"/>
      <w:autoSpaceDN w:val="0"/>
      <w:spacing w:after="0" w:line="240" w:lineRule="auto"/>
      <w:ind w:left="66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2">
    <w:name w:val="Цветовое выделение"/>
    <w:uiPriority w:val="99"/>
    <w:rsid w:val="00914B29"/>
    <w:rPr>
      <w:b/>
      <w:bCs/>
      <w:color w:val="26282F"/>
    </w:rPr>
  </w:style>
  <w:style w:type="paragraph" w:styleId="af3">
    <w:name w:val="header"/>
    <w:basedOn w:val="a"/>
    <w:link w:val="af4"/>
    <w:uiPriority w:val="99"/>
    <w:unhideWhenUsed/>
    <w:rsid w:val="00E366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E3669D"/>
  </w:style>
  <w:style w:type="paragraph" w:styleId="af5">
    <w:name w:val="footer"/>
    <w:basedOn w:val="a"/>
    <w:link w:val="af6"/>
    <w:uiPriority w:val="99"/>
    <w:unhideWhenUsed/>
    <w:rsid w:val="00E366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E3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4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inkom.ru," TargetMode="External"/><Relationship Id="rId13" Type="http://schemas.openxmlformats.org/officeDocument/2006/relationships/hyperlink" Target="http://docs.cntd.ru/document/90234748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74410000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G:\&#1056;&#1045;&#1043;&#1051;&#1040;&#1052;&#1045;&#1053;&#1058;&#1067;%20&#1054;&#1041;&#1056;&#1040;&#1047;&#1062;&#1067;\&#1091;&#1090;&#1074;&#1077;&#1088;&#1078;&#1076;&#1077;&#1085;%20&#1087;&#1088;&#1077;&#1076;&#1086;&#1089;&#1090;&#1072;&#1074;&#1083;&#1077;&#1085;&#1080;&#1077;%20&#1052;&#1053;&#1054;&#1043;&#1054;&#1044;&#1045;&#1058;&#1053;&#1067;&#1052;%20&#1057;%20&#1044;&#1045;&#1055;&#1040;&#1056;&#1058;&#1040;&#1052;&#1045;&#1053;&#1058;&#1040;%20+.doc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9BF9E4E89DCCC6A2AA9B35DA99F07B9A647846E294F506BCE50FB63280362DB057AF1E4A2213966871BC195y9LB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inbr.ru" TargetMode="External"/><Relationship Id="rId14" Type="http://schemas.openxmlformats.org/officeDocument/2006/relationships/hyperlink" Target="http://docs.cntd.ru/document/4202563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0C20B-CF27-4557-9846-AE8FE9B9D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25</Pages>
  <Words>12365</Words>
  <Characters>70486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Волкова</cp:lastModifiedBy>
  <cp:revision>6</cp:revision>
  <cp:lastPrinted>2023-12-15T09:03:00Z</cp:lastPrinted>
  <dcterms:created xsi:type="dcterms:W3CDTF">2023-12-05T07:27:00Z</dcterms:created>
  <dcterms:modified xsi:type="dcterms:W3CDTF">2024-01-16T13:07:00Z</dcterms:modified>
</cp:coreProperties>
</file>